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620" w:rsidRPr="00C70D59" w:rsidRDefault="00AA2620" w:rsidP="000A7671">
      <w:pPr>
        <w:autoSpaceDE w:val="0"/>
        <w:autoSpaceDN w:val="0"/>
        <w:adjustRightInd w:val="0"/>
        <w:jc w:val="both"/>
        <w:rPr>
          <w:rFonts w:ascii="Times New Roman" w:hAnsi="Times New Roman"/>
          <w:b/>
          <w:bCs/>
          <w:sz w:val="22"/>
          <w:szCs w:val="22"/>
        </w:rPr>
      </w:pPr>
    </w:p>
    <w:p w:rsidR="000A7671" w:rsidRPr="00C70D59" w:rsidRDefault="000A7671" w:rsidP="000A7671">
      <w:pPr>
        <w:pStyle w:val="Caaieiaie4"/>
        <w:spacing w:after="0" w:line="240" w:lineRule="auto"/>
        <w:jc w:val="right"/>
        <w:rPr>
          <w:b/>
          <w:sz w:val="22"/>
          <w:szCs w:val="22"/>
          <w:lang w:val="ru-RU"/>
        </w:rPr>
      </w:pPr>
      <w:r w:rsidRPr="00C70D59">
        <w:rPr>
          <w:b/>
          <w:sz w:val="22"/>
          <w:szCs w:val="22"/>
          <w:lang w:val="ru-RU"/>
        </w:rPr>
        <w:t>У</w:t>
      </w:r>
      <w:r w:rsidR="00CC344A" w:rsidRPr="00C70D59">
        <w:rPr>
          <w:b/>
          <w:sz w:val="22"/>
          <w:szCs w:val="22"/>
          <w:lang w:val="ru-RU"/>
        </w:rPr>
        <w:t>ТВЕРЖДЕНО</w:t>
      </w:r>
      <w:r w:rsidRPr="00C70D59">
        <w:rPr>
          <w:b/>
          <w:sz w:val="22"/>
          <w:szCs w:val="22"/>
          <w:lang w:val="ru-RU"/>
        </w:rPr>
        <w:t xml:space="preserve"> </w:t>
      </w:r>
    </w:p>
    <w:p w:rsidR="000A7671" w:rsidRPr="00C70D59" w:rsidRDefault="000A7671" w:rsidP="00CC344A">
      <w:pPr>
        <w:pStyle w:val="Iauiue"/>
        <w:spacing w:after="0" w:line="240" w:lineRule="auto"/>
        <w:jc w:val="right"/>
        <w:rPr>
          <w:b/>
          <w:sz w:val="22"/>
          <w:szCs w:val="22"/>
          <w:lang w:val="ru-RU"/>
        </w:rPr>
      </w:pPr>
      <w:r w:rsidRPr="00C70D59">
        <w:rPr>
          <w:b/>
          <w:sz w:val="22"/>
          <w:szCs w:val="22"/>
          <w:lang w:val="ru-RU"/>
        </w:rPr>
        <w:t xml:space="preserve">решением </w:t>
      </w:r>
      <w:r w:rsidR="00EB4D68" w:rsidRPr="00C70D59">
        <w:rPr>
          <w:b/>
          <w:sz w:val="22"/>
          <w:szCs w:val="22"/>
          <w:lang w:val="ru-RU"/>
        </w:rPr>
        <w:t xml:space="preserve">единственного участника Банка </w:t>
      </w:r>
    </w:p>
    <w:p w:rsidR="000A7671" w:rsidRPr="00C70D59" w:rsidRDefault="00E22306" w:rsidP="000A7671">
      <w:pPr>
        <w:pStyle w:val="Iauiue"/>
        <w:spacing w:after="0" w:line="240" w:lineRule="auto"/>
        <w:ind w:firstLine="708"/>
        <w:jc w:val="right"/>
        <w:rPr>
          <w:b/>
          <w:sz w:val="22"/>
          <w:szCs w:val="22"/>
          <w:lang w:val="ru-RU"/>
        </w:rPr>
      </w:pPr>
      <w:r w:rsidRPr="00C70D59">
        <w:rPr>
          <w:b/>
          <w:sz w:val="22"/>
          <w:szCs w:val="22"/>
          <w:lang w:val="ru-RU"/>
        </w:rPr>
        <w:t>(</w:t>
      </w:r>
      <w:r w:rsidR="00972B49" w:rsidRPr="00C70D59">
        <w:rPr>
          <w:b/>
          <w:sz w:val="22"/>
          <w:szCs w:val="22"/>
          <w:lang w:val="ru-RU"/>
        </w:rPr>
        <w:t>Решение</w:t>
      </w:r>
      <w:r w:rsidR="00EB4D68" w:rsidRPr="00C70D59">
        <w:rPr>
          <w:b/>
          <w:sz w:val="22"/>
          <w:szCs w:val="22"/>
          <w:lang w:val="ru-RU"/>
        </w:rPr>
        <w:t xml:space="preserve"> № ОСУ-0</w:t>
      </w:r>
      <w:r w:rsidR="002F5A3E">
        <w:rPr>
          <w:b/>
          <w:sz w:val="22"/>
          <w:szCs w:val="22"/>
          <w:lang w:val="ru-RU"/>
        </w:rPr>
        <w:t>1от «26</w:t>
      </w:r>
      <w:r w:rsidR="00EB4D68" w:rsidRPr="00C70D59">
        <w:rPr>
          <w:b/>
          <w:sz w:val="22"/>
          <w:szCs w:val="22"/>
          <w:lang w:val="ru-RU"/>
        </w:rPr>
        <w:t xml:space="preserve">» </w:t>
      </w:r>
      <w:r w:rsidR="002F5A3E">
        <w:rPr>
          <w:b/>
          <w:sz w:val="22"/>
          <w:szCs w:val="22"/>
          <w:lang w:val="ru-RU"/>
        </w:rPr>
        <w:t>января</w:t>
      </w:r>
      <w:r w:rsidR="00EB4D68" w:rsidRPr="00C70D59">
        <w:rPr>
          <w:b/>
          <w:sz w:val="22"/>
          <w:szCs w:val="22"/>
          <w:lang w:val="ru-RU"/>
        </w:rPr>
        <w:t xml:space="preserve"> 202</w:t>
      </w:r>
      <w:r w:rsidR="002F5A3E">
        <w:rPr>
          <w:b/>
          <w:sz w:val="22"/>
          <w:szCs w:val="22"/>
          <w:lang w:val="ru-RU"/>
        </w:rPr>
        <w:t>1</w:t>
      </w:r>
      <w:r w:rsidR="00EB4D68" w:rsidRPr="00C70D59">
        <w:rPr>
          <w:b/>
          <w:sz w:val="22"/>
          <w:szCs w:val="22"/>
          <w:lang w:val="ru-RU"/>
        </w:rPr>
        <w:t xml:space="preserve"> г.</w:t>
      </w:r>
      <w:r w:rsidRPr="00C70D59">
        <w:rPr>
          <w:b/>
          <w:sz w:val="22"/>
          <w:szCs w:val="22"/>
          <w:lang w:val="ru-RU"/>
        </w:rPr>
        <w:t>)</w:t>
      </w:r>
    </w:p>
    <w:p w:rsidR="000A7671" w:rsidRPr="00C70D59" w:rsidRDefault="000A7671" w:rsidP="000A7671">
      <w:pPr>
        <w:pStyle w:val="Iauiue"/>
        <w:ind w:firstLine="708"/>
        <w:jc w:val="right"/>
        <w:rPr>
          <w:b/>
          <w:sz w:val="22"/>
          <w:szCs w:val="22"/>
          <w:lang w:val="ru-RU"/>
        </w:rPr>
      </w:pPr>
    </w:p>
    <w:p w:rsidR="00AA2620" w:rsidRPr="00C70D59" w:rsidRDefault="00AA2620" w:rsidP="0054615B">
      <w:pPr>
        <w:pStyle w:val="Iauiue"/>
        <w:ind w:firstLine="708"/>
        <w:jc w:val="both"/>
        <w:rPr>
          <w:sz w:val="22"/>
          <w:szCs w:val="22"/>
          <w:lang w:val="ru-RU"/>
        </w:rPr>
      </w:pPr>
    </w:p>
    <w:p w:rsidR="00AA2620" w:rsidRPr="00C70D59" w:rsidRDefault="00AA2620" w:rsidP="0054615B">
      <w:pPr>
        <w:pStyle w:val="Iauiue"/>
        <w:ind w:firstLine="708"/>
        <w:jc w:val="both"/>
        <w:rPr>
          <w:sz w:val="22"/>
          <w:szCs w:val="22"/>
          <w:lang w:val="ru-RU"/>
        </w:rPr>
      </w:pPr>
    </w:p>
    <w:p w:rsidR="00AA2620" w:rsidRPr="00C70D59" w:rsidRDefault="00AA2620" w:rsidP="0054615B">
      <w:pPr>
        <w:pStyle w:val="Iauiue"/>
        <w:ind w:firstLine="708"/>
        <w:jc w:val="both"/>
        <w:rPr>
          <w:sz w:val="22"/>
          <w:szCs w:val="22"/>
          <w:lang w:val="ru-RU"/>
        </w:rPr>
      </w:pPr>
    </w:p>
    <w:p w:rsidR="00067064" w:rsidRPr="00C70D59" w:rsidRDefault="00067064" w:rsidP="00067064">
      <w:pPr>
        <w:pStyle w:val="Default"/>
        <w:rPr>
          <w:color w:val="auto"/>
          <w:sz w:val="22"/>
          <w:szCs w:val="22"/>
          <w:lang w:val="ru-RU"/>
        </w:rPr>
      </w:pPr>
    </w:p>
    <w:p w:rsidR="00067064" w:rsidRPr="00C70D59" w:rsidRDefault="00067064" w:rsidP="00067064">
      <w:pPr>
        <w:pStyle w:val="Default"/>
        <w:rPr>
          <w:color w:val="auto"/>
          <w:sz w:val="22"/>
          <w:szCs w:val="22"/>
          <w:lang w:val="ru-RU"/>
        </w:rPr>
      </w:pPr>
    </w:p>
    <w:p w:rsidR="00AA2620" w:rsidRPr="00C70D59" w:rsidRDefault="00AA2620" w:rsidP="0054615B">
      <w:pPr>
        <w:pStyle w:val="Iauiue"/>
        <w:ind w:firstLine="708"/>
        <w:jc w:val="both"/>
        <w:rPr>
          <w:sz w:val="28"/>
          <w:szCs w:val="28"/>
          <w:lang w:val="ru-RU"/>
        </w:rPr>
      </w:pPr>
      <w:r w:rsidRPr="00C70D59">
        <w:rPr>
          <w:sz w:val="22"/>
          <w:szCs w:val="22"/>
          <w:lang w:val="ru-RU"/>
        </w:rPr>
        <w:t xml:space="preserve"> </w:t>
      </w:r>
    </w:p>
    <w:p w:rsidR="00AA2620" w:rsidRPr="00C70D59" w:rsidRDefault="00AA2620" w:rsidP="00067064">
      <w:pPr>
        <w:pStyle w:val="Iniiaiieoaenonionooiii"/>
        <w:spacing w:after="0" w:line="240" w:lineRule="auto"/>
        <w:ind w:left="720"/>
        <w:jc w:val="center"/>
        <w:rPr>
          <w:b/>
          <w:bCs/>
          <w:sz w:val="28"/>
          <w:szCs w:val="28"/>
          <w:lang w:val="ru-RU"/>
        </w:rPr>
      </w:pPr>
      <w:r w:rsidRPr="00C70D59">
        <w:rPr>
          <w:b/>
          <w:bCs/>
          <w:sz w:val="28"/>
          <w:szCs w:val="28"/>
          <w:lang w:val="ru-RU"/>
        </w:rPr>
        <w:t>ПОЛОЖЕНИЕ</w:t>
      </w:r>
    </w:p>
    <w:p w:rsidR="00AA2620" w:rsidRPr="00C70D59" w:rsidRDefault="00AA2620" w:rsidP="00067064">
      <w:pPr>
        <w:pStyle w:val="Iniiaiieoaenonionooiii"/>
        <w:spacing w:after="0" w:line="240" w:lineRule="auto"/>
        <w:ind w:left="720"/>
        <w:jc w:val="center"/>
        <w:rPr>
          <w:sz w:val="28"/>
          <w:szCs w:val="28"/>
          <w:lang w:val="ru-RU"/>
        </w:rPr>
      </w:pPr>
      <w:r w:rsidRPr="00C70D59">
        <w:rPr>
          <w:b/>
          <w:bCs/>
          <w:sz w:val="28"/>
          <w:szCs w:val="28"/>
          <w:lang w:val="ru-RU"/>
        </w:rPr>
        <w:t>о Совете директоров</w:t>
      </w:r>
    </w:p>
    <w:p w:rsidR="00AA2620" w:rsidRPr="00C70D59" w:rsidRDefault="00AA2620" w:rsidP="00067064">
      <w:pPr>
        <w:pStyle w:val="Iniiaiieoaenonionooiii"/>
        <w:spacing w:after="0" w:line="240" w:lineRule="auto"/>
        <w:ind w:left="720"/>
        <w:jc w:val="center"/>
        <w:rPr>
          <w:b/>
          <w:bCs/>
          <w:sz w:val="28"/>
          <w:szCs w:val="28"/>
          <w:lang w:val="ru-RU"/>
        </w:rPr>
      </w:pPr>
      <w:r w:rsidRPr="00C70D59">
        <w:rPr>
          <w:b/>
          <w:bCs/>
          <w:sz w:val="28"/>
          <w:szCs w:val="28"/>
          <w:lang w:val="ru-RU"/>
        </w:rPr>
        <w:t>Общества с ограниченной ответственностью</w:t>
      </w:r>
    </w:p>
    <w:p w:rsidR="00AA2620" w:rsidRPr="00C70D59" w:rsidRDefault="00A34678" w:rsidP="00067064">
      <w:pPr>
        <w:pStyle w:val="Iniiaiieoaenonionooiii"/>
        <w:spacing w:after="0" w:line="240" w:lineRule="auto"/>
        <w:ind w:left="720"/>
        <w:jc w:val="center"/>
        <w:rPr>
          <w:b/>
          <w:bCs/>
          <w:sz w:val="28"/>
          <w:szCs w:val="28"/>
          <w:lang w:val="ru-RU"/>
        </w:rPr>
      </w:pPr>
      <w:r w:rsidRPr="00C70D59">
        <w:rPr>
          <w:b/>
          <w:bCs/>
          <w:sz w:val="28"/>
          <w:szCs w:val="28"/>
          <w:lang w:val="ru-RU"/>
        </w:rPr>
        <w:t>«СОЦИУМ-БАНК»</w:t>
      </w:r>
    </w:p>
    <w:p w:rsidR="00AA2620" w:rsidRPr="00C70D59" w:rsidRDefault="00AA2620" w:rsidP="0054615B">
      <w:pPr>
        <w:pStyle w:val="Default"/>
        <w:jc w:val="both"/>
        <w:rPr>
          <w:color w:val="auto"/>
          <w:sz w:val="28"/>
          <w:szCs w:val="28"/>
          <w:lang w:val="ru-RU"/>
        </w:rPr>
      </w:pPr>
    </w:p>
    <w:p w:rsidR="00AA2620" w:rsidRPr="00C70D59" w:rsidRDefault="00AA2620" w:rsidP="0054615B">
      <w:pPr>
        <w:autoSpaceDE w:val="0"/>
        <w:autoSpaceDN w:val="0"/>
        <w:adjustRightInd w:val="0"/>
        <w:jc w:val="both"/>
        <w:rPr>
          <w:rFonts w:ascii="Times New Roman" w:hAnsi="Times New Roman"/>
          <w:b/>
          <w:bCs/>
          <w:sz w:val="22"/>
          <w:szCs w:val="22"/>
          <w:lang w:val="ru-RU"/>
        </w:rPr>
      </w:pPr>
    </w:p>
    <w:p w:rsidR="00AA2620" w:rsidRPr="00C70D59" w:rsidRDefault="00AA2620" w:rsidP="0054615B">
      <w:pPr>
        <w:autoSpaceDE w:val="0"/>
        <w:autoSpaceDN w:val="0"/>
        <w:adjustRightInd w:val="0"/>
        <w:jc w:val="both"/>
        <w:rPr>
          <w:rFonts w:ascii="Times New Roman" w:hAnsi="Times New Roman"/>
          <w:b/>
          <w:bCs/>
          <w:sz w:val="22"/>
          <w:szCs w:val="22"/>
          <w:lang w:val="ru-RU"/>
        </w:rPr>
      </w:pPr>
    </w:p>
    <w:p w:rsidR="00AA2620" w:rsidRPr="00C70D59" w:rsidRDefault="00AA2620" w:rsidP="0054615B">
      <w:pPr>
        <w:autoSpaceDE w:val="0"/>
        <w:autoSpaceDN w:val="0"/>
        <w:adjustRightInd w:val="0"/>
        <w:jc w:val="both"/>
        <w:rPr>
          <w:rFonts w:ascii="Times New Roman" w:hAnsi="Times New Roman"/>
          <w:b/>
          <w:bCs/>
          <w:sz w:val="22"/>
          <w:szCs w:val="22"/>
          <w:lang w:val="ru-RU"/>
        </w:rPr>
      </w:pPr>
    </w:p>
    <w:p w:rsidR="00AA2620" w:rsidRPr="00C70D59" w:rsidRDefault="00AA2620" w:rsidP="0054615B">
      <w:pPr>
        <w:autoSpaceDE w:val="0"/>
        <w:autoSpaceDN w:val="0"/>
        <w:adjustRightInd w:val="0"/>
        <w:jc w:val="both"/>
        <w:rPr>
          <w:rFonts w:ascii="Times New Roman" w:hAnsi="Times New Roman"/>
          <w:b/>
          <w:bCs/>
          <w:sz w:val="22"/>
          <w:szCs w:val="22"/>
          <w:lang w:val="ru-RU"/>
        </w:rPr>
      </w:pPr>
    </w:p>
    <w:p w:rsidR="00AA2620" w:rsidRPr="00C70D59" w:rsidRDefault="00AA2620" w:rsidP="0054615B">
      <w:pPr>
        <w:autoSpaceDE w:val="0"/>
        <w:autoSpaceDN w:val="0"/>
        <w:adjustRightInd w:val="0"/>
        <w:jc w:val="both"/>
        <w:rPr>
          <w:rFonts w:ascii="Times New Roman" w:hAnsi="Times New Roman"/>
          <w:b/>
          <w:bCs/>
          <w:sz w:val="22"/>
          <w:szCs w:val="22"/>
          <w:lang w:val="ru-RU"/>
        </w:rPr>
      </w:pPr>
    </w:p>
    <w:p w:rsidR="00AA2620" w:rsidRPr="00C70D59" w:rsidRDefault="00AA2620" w:rsidP="0054615B">
      <w:pPr>
        <w:autoSpaceDE w:val="0"/>
        <w:autoSpaceDN w:val="0"/>
        <w:adjustRightInd w:val="0"/>
        <w:jc w:val="both"/>
        <w:rPr>
          <w:rFonts w:ascii="Times New Roman" w:hAnsi="Times New Roman"/>
          <w:b/>
          <w:bCs/>
          <w:sz w:val="22"/>
          <w:szCs w:val="22"/>
          <w:lang w:val="ru-RU"/>
        </w:rPr>
      </w:pPr>
    </w:p>
    <w:p w:rsidR="00AA2620" w:rsidRPr="00C70D59" w:rsidRDefault="00AA2620" w:rsidP="0054615B">
      <w:pPr>
        <w:autoSpaceDE w:val="0"/>
        <w:autoSpaceDN w:val="0"/>
        <w:adjustRightInd w:val="0"/>
        <w:jc w:val="both"/>
        <w:rPr>
          <w:rFonts w:ascii="Times New Roman" w:hAnsi="Times New Roman"/>
          <w:b/>
          <w:bCs/>
          <w:sz w:val="22"/>
          <w:szCs w:val="22"/>
          <w:lang w:val="ru-RU"/>
        </w:rPr>
      </w:pPr>
    </w:p>
    <w:p w:rsidR="00AA2620" w:rsidRPr="00C70D59" w:rsidRDefault="00AA2620" w:rsidP="0054615B">
      <w:pPr>
        <w:autoSpaceDE w:val="0"/>
        <w:autoSpaceDN w:val="0"/>
        <w:adjustRightInd w:val="0"/>
        <w:jc w:val="both"/>
        <w:rPr>
          <w:rFonts w:ascii="Times New Roman" w:hAnsi="Times New Roman"/>
          <w:b/>
          <w:bCs/>
          <w:sz w:val="22"/>
          <w:szCs w:val="22"/>
          <w:lang w:val="ru-RU"/>
        </w:rPr>
      </w:pPr>
    </w:p>
    <w:p w:rsidR="00AA2620" w:rsidRPr="00C70D59" w:rsidRDefault="00AA2620" w:rsidP="0054615B">
      <w:pPr>
        <w:autoSpaceDE w:val="0"/>
        <w:autoSpaceDN w:val="0"/>
        <w:adjustRightInd w:val="0"/>
        <w:jc w:val="both"/>
        <w:rPr>
          <w:rFonts w:ascii="Times New Roman" w:hAnsi="Times New Roman"/>
          <w:b/>
          <w:bCs/>
          <w:sz w:val="22"/>
          <w:szCs w:val="22"/>
          <w:lang w:val="ru-RU"/>
        </w:rPr>
      </w:pPr>
    </w:p>
    <w:p w:rsidR="00AA2620" w:rsidRPr="00C70D59" w:rsidRDefault="00AA2620" w:rsidP="0054615B">
      <w:pPr>
        <w:autoSpaceDE w:val="0"/>
        <w:autoSpaceDN w:val="0"/>
        <w:adjustRightInd w:val="0"/>
        <w:jc w:val="both"/>
        <w:rPr>
          <w:rFonts w:ascii="Times New Roman" w:hAnsi="Times New Roman"/>
          <w:b/>
          <w:bCs/>
          <w:sz w:val="22"/>
          <w:szCs w:val="22"/>
          <w:lang w:val="ru-RU"/>
        </w:rPr>
      </w:pPr>
    </w:p>
    <w:p w:rsidR="00AA2620" w:rsidRPr="00C70D59" w:rsidRDefault="00AA2620" w:rsidP="0054615B">
      <w:pPr>
        <w:autoSpaceDE w:val="0"/>
        <w:autoSpaceDN w:val="0"/>
        <w:adjustRightInd w:val="0"/>
        <w:jc w:val="both"/>
        <w:rPr>
          <w:rFonts w:ascii="Times New Roman" w:hAnsi="Times New Roman"/>
          <w:b/>
          <w:bCs/>
          <w:sz w:val="22"/>
          <w:szCs w:val="22"/>
          <w:lang w:val="ru-RU"/>
        </w:rPr>
      </w:pPr>
    </w:p>
    <w:p w:rsidR="00AA2620" w:rsidRPr="00C70D59" w:rsidRDefault="00AA2620" w:rsidP="0054615B">
      <w:pPr>
        <w:autoSpaceDE w:val="0"/>
        <w:autoSpaceDN w:val="0"/>
        <w:adjustRightInd w:val="0"/>
        <w:jc w:val="both"/>
        <w:rPr>
          <w:rFonts w:ascii="Times New Roman" w:hAnsi="Times New Roman"/>
          <w:b/>
          <w:bCs/>
          <w:sz w:val="22"/>
          <w:szCs w:val="22"/>
          <w:lang w:val="ru-RU"/>
        </w:rPr>
      </w:pPr>
    </w:p>
    <w:p w:rsidR="00AA2620" w:rsidRPr="00C70D59" w:rsidRDefault="00AA2620" w:rsidP="0054615B">
      <w:pPr>
        <w:autoSpaceDE w:val="0"/>
        <w:autoSpaceDN w:val="0"/>
        <w:adjustRightInd w:val="0"/>
        <w:jc w:val="both"/>
        <w:rPr>
          <w:rFonts w:ascii="Times New Roman" w:hAnsi="Times New Roman"/>
          <w:b/>
          <w:bCs/>
          <w:sz w:val="22"/>
          <w:szCs w:val="22"/>
          <w:lang w:val="ru-RU"/>
        </w:rPr>
      </w:pPr>
    </w:p>
    <w:p w:rsidR="00AA2620" w:rsidRPr="00C70D59" w:rsidRDefault="00AA2620" w:rsidP="0054615B">
      <w:pPr>
        <w:autoSpaceDE w:val="0"/>
        <w:autoSpaceDN w:val="0"/>
        <w:adjustRightInd w:val="0"/>
        <w:jc w:val="both"/>
        <w:rPr>
          <w:rFonts w:ascii="Times New Roman" w:hAnsi="Times New Roman"/>
          <w:b/>
          <w:bCs/>
          <w:sz w:val="22"/>
          <w:szCs w:val="22"/>
          <w:lang w:val="ru-RU"/>
        </w:rPr>
      </w:pPr>
    </w:p>
    <w:p w:rsidR="00AA2620" w:rsidRPr="00C70D59" w:rsidRDefault="00AA2620" w:rsidP="0054615B">
      <w:pPr>
        <w:autoSpaceDE w:val="0"/>
        <w:autoSpaceDN w:val="0"/>
        <w:adjustRightInd w:val="0"/>
        <w:jc w:val="both"/>
        <w:rPr>
          <w:rFonts w:ascii="Times New Roman" w:hAnsi="Times New Roman"/>
          <w:b/>
          <w:bCs/>
          <w:sz w:val="22"/>
          <w:szCs w:val="22"/>
          <w:lang w:val="ru-RU"/>
        </w:rPr>
      </w:pPr>
    </w:p>
    <w:p w:rsidR="00AA2620" w:rsidRPr="00C70D59" w:rsidRDefault="00AA2620" w:rsidP="0054615B">
      <w:pPr>
        <w:autoSpaceDE w:val="0"/>
        <w:autoSpaceDN w:val="0"/>
        <w:adjustRightInd w:val="0"/>
        <w:jc w:val="both"/>
        <w:rPr>
          <w:rFonts w:ascii="Times New Roman" w:hAnsi="Times New Roman"/>
          <w:b/>
          <w:bCs/>
          <w:sz w:val="22"/>
          <w:szCs w:val="22"/>
          <w:lang w:val="ru-RU"/>
        </w:rPr>
      </w:pPr>
    </w:p>
    <w:p w:rsidR="00AA2620" w:rsidRPr="00C70D59" w:rsidRDefault="00AA2620" w:rsidP="0054615B">
      <w:pPr>
        <w:autoSpaceDE w:val="0"/>
        <w:autoSpaceDN w:val="0"/>
        <w:adjustRightInd w:val="0"/>
        <w:jc w:val="both"/>
        <w:rPr>
          <w:rFonts w:ascii="Times New Roman" w:hAnsi="Times New Roman"/>
          <w:b/>
          <w:bCs/>
          <w:sz w:val="22"/>
          <w:szCs w:val="22"/>
          <w:lang w:val="ru-RU"/>
        </w:rPr>
      </w:pPr>
    </w:p>
    <w:p w:rsidR="00073139" w:rsidRPr="00C70D59" w:rsidRDefault="00073139" w:rsidP="0054615B">
      <w:pPr>
        <w:autoSpaceDE w:val="0"/>
        <w:autoSpaceDN w:val="0"/>
        <w:adjustRightInd w:val="0"/>
        <w:jc w:val="both"/>
        <w:rPr>
          <w:rFonts w:ascii="Times New Roman" w:hAnsi="Times New Roman"/>
          <w:b/>
          <w:bCs/>
          <w:sz w:val="22"/>
          <w:szCs w:val="22"/>
          <w:lang w:val="ru-RU"/>
        </w:rPr>
      </w:pPr>
    </w:p>
    <w:p w:rsidR="00073139" w:rsidRPr="00C70D59" w:rsidRDefault="00073139" w:rsidP="0054615B">
      <w:pPr>
        <w:autoSpaceDE w:val="0"/>
        <w:autoSpaceDN w:val="0"/>
        <w:adjustRightInd w:val="0"/>
        <w:jc w:val="both"/>
        <w:rPr>
          <w:rFonts w:ascii="Times New Roman" w:hAnsi="Times New Roman"/>
          <w:b/>
          <w:bCs/>
          <w:sz w:val="22"/>
          <w:szCs w:val="22"/>
          <w:lang w:val="ru-RU"/>
        </w:rPr>
      </w:pPr>
    </w:p>
    <w:p w:rsidR="00073139" w:rsidRPr="00C70D59" w:rsidRDefault="00073139" w:rsidP="0054615B">
      <w:pPr>
        <w:autoSpaceDE w:val="0"/>
        <w:autoSpaceDN w:val="0"/>
        <w:adjustRightInd w:val="0"/>
        <w:jc w:val="both"/>
        <w:rPr>
          <w:rFonts w:ascii="Times New Roman" w:hAnsi="Times New Roman"/>
          <w:b/>
          <w:bCs/>
          <w:sz w:val="22"/>
          <w:szCs w:val="22"/>
          <w:lang w:val="ru-RU"/>
        </w:rPr>
      </w:pPr>
    </w:p>
    <w:p w:rsidR="00073139" w:rsidRPr="00C70D59" w:rsidRDefault="00073139" w:rsidP="0054615B">
      <w:pPr>
        <w:autoSpaceDE w:val="0"/>
        <w:autoSpaceDN w:val="0"/>
        <w:adjustRightInd w:val="0"/>
        <w:jc w:val="both"/>
        <w:rPr>
          <w:rFonts w:ascii="Times New Roman" w:hAnsi="Times New Roman"/>
          <w:b/>
          <w:bCs/>
          <w:sz w:val="22"/>
          <w:szCs w:val="22"/>
          <w:lang w:val="ru-RU"/>
        </w:rPr>
      </w:pPr>
    </w:p>
    <w:p w:rsidR="00073139" w:rsidRPr="00C70D59" w:rsidRDefault="00073139" w:rsidP="0054615B">
      <w:pPr>
        <w:autoSpaceDE w:val="0"/>
        <w:autoSpaceDN w:val="0"/>
        <w:adjustRightInd w:val="0"/>
        <w:jc w:val="both"/>
        <w:rPr>
          <w:rFonts w:ascii="Times New Roman" w:hAnsi="Times New Roman"/>
          <w:b/>
          <w:bCs/>
          <w:sz w:val="22"/>
          <w:szCs w:val="22"/>
          <w:lang w:val="ru-RU"/>
        </w:rPr>
      </w:pPr>
    </w:p>
    <w:p w:rsidR="00AA2620" w:rsidRPr="00C70D59" w:rsidRDefault="00AA2620" w:rsidP="0054615B">
      <w:pPr>
        <w:autoSpaceDE w:val="0"/>
        <w:autoSpaceDN w:val="0"/>
        <w:adjustRightInd w:val="0"/>
        <w:jc w:val="both"/>
        <w:rPr>
          <w:rFonts w:ascii="Times New Roman" w:hAnsi="Times New Roman"/>
          <w:b/>
          <w:bCs/>
          <w:sz w:val="22"/>
          <w:szCs w:val="22"/>
          <w:lang w:val="ru-RU"/>
        </w:rPr>
      </w:pPr>
    </w:p>
    <w:p w:rsidR="00AA2620" w:rsidRPr="00C70D59" w:rsidRDefault="00A34678" w:rsidP="001F7EBD">
      <w:pPr>
        <w:autoSpaceDE w:val="0"/>
        <w:autoSpaceDN w:val="0"/>
        <w:adjustRightInd w:val="0"/>
        <w:jc w:val="center"/>
        <w:rPr>
          <w:rFonts w:ascii="Times New Roman" w:hAnsi="Times New Roman"/>
          <w:b/>
          <w:bCs/>
          <w:sz w:val="22"/>
          <w:szCs w:val="22"/>
          <w:lang w:val="ru-RU"/>
        </w:rPr>
      </w:pPr>
      <w:r w:rsidRPr="00C70D59">
        <w:rPr>
          <w:rFonts w:ascii="Times New Roman" w:hAnsi="Times New Roman"/>
          <w:b/>
          <w:bCs/>
          <w:sz w:val="22"/>
          <w:szCs w:val="22"/>
          <w:lang w:val="ru-RU"/>
        </w:rPr>
        <w:t>г.Москва</w:t>
      </w:r>
    </w:p>
    <w:p w:rsidR="00A34678" w:rsidRPr="00C70D59" w:rsidRDefault="000A7671" w:rsidP="001F7EBD">
      <w:pPr>
        <w:autoSpaceDE w:val="0"/>
        <w:autoSpaceDN w:val="0"/>
        <w:adjustRightInd w:val="0"/>
        <w:jc w:val="center"/>
        <w:rPr>
          <w:rFonts w:ascii="Times New Roman" w:hAnsi="Times New Roman"/>
          <w:b/>
          <w:bCs/>
          <w:sz w:val="22"/>
          <w:szCs w:val="22"/>
          <w:lang w:val="ru-RU"/>
        </w:rPr>
      </w:pPr>
      <w:r w:rsidRPr="00C70D59">
        <w:rPr>
          <w:rFonts w:ascii="Times New Roman" w:hAnsi="Times New Roman"/>
          <w:b/>
          <w:bCs/>
          <w:sz w:val="22"/>
          <w:szCs w:val="22"/>
          <w:lang w:val="ru-RU"/>
        </w:rPr>
        <w:t>20</w:t>
      </w:r>
      <w:r w:rsidR="00601DDF" w:rsidRPr="00C70D59">
        <w:rPr>
          <w:rFonts w:ascii="Times New Roman" w:hAnsi="Times New Roman"/>
          <w:b/>
          <w:bCs/>
          <w:sz w:val="22"/>
          <w:szCs w:val="22"/>
          <w:lang w:val="ru-RU"/>
        </w:rPr>
        <w:t>2</w:t>
      </w:r>
      <w:r w:rsidR="002F5A3E">
        <w:rPr>
          <w:rFonts w:ascii="Times New Roman" w:hAnsi="Times New Roman"/>
          <w:b/>
          <w:bCs/>
          <w:sz w:val="22"/>
          <w:szCs w:val="22"/>
          <w:lang w:val="ru-RU"/>
        </w:rPr>
        <w:t>1</w:t>
      </w:r>
      <w:r w:rsidR="00A34678" w:rsidRPr="00C70D59">
        <w:rPr>
          <w:rFonts w:ascii="Times New Roman" w:hAnsi="Times New Roman"/>
          <w:b/>
          <w:bCs/>
          <w:sz w:val="22"/>
          <w:szCs w:val="22"/>
          <w:lang w:val="ru-RU"/>
        </w:rPr>
        <w:t xml:space="preserve"> г.</w:t>
      </w:r>
    </w:p>
    <w:p w:rsidR="00AA2620" w:rsidRPr="00C70D59" w:rsidRDefault="00AA2620" w:rsidP="0054615B">
      <w:pPr>
        <w:autoSpaceDE w:val="0"/>
        <w:autoSpaceDN w:val="0"/>
        <w:adjustRightInd w:val="0"/>
        <w:jc w:val="both"/>
        <w:rPr>
          <w:rFonts w:ascii="Times New Roman" w:hAnsi="Times New Roman"/>
          <w:b/>
          <w:bCs/>
          <w:sz w:val="22"/>
          <w:szCs w:val="22"/>
          <w:lang w:val="ru-RU"/>
        </w:rPr>
      </w:pPr>
    </w:p>
    <w:p w:rsidR="00882554" w:rsidRPr="00C70D59" w:rsidRDefault="00882554" w:rsidP="0054615B">
      <w:pPr>
        <w:pStyle w:val="Default"/>
        <w:jc w:val="both"/>
        <w:rPr>
          <w:b/>
          <w:color w:val="auto"/>
          <w:sz w:val="22"/>
          <w:szCs w:val="22"/>
          <w:lang w:val="ru-RU"/>
        </w:rPr>
      </w:pPr>
    </w:p>
    <w:p w:rsidR="00882554" w:rsidRPr="00C70D59" w:rsidRDefault="00882554" w:rsidP="0054615B">
      <w:pPr>
        <w:pStyle w:val="Default"/>
        <w:jc w:val="both"/>
        <w:rPr>
          <w:b/>
          <w:color w:val="auto"/>
          <w:sz w:val="22"/>
          <w:szCs w:val="22"/>
          <w:lang w:val="ru-RU"/>
        </w:rPr>
      </w:pPr>
    </w:p>
    <w:p w:rsidR="001F7EBD" w:rsidRPr="00C70D59" w:rsidRDefault="001F7EBD" w:rsidP="0054615B">
      <w:pPr>
        <w:pStyle w:val="Default"/>
        <w:jc w:val="both"/>
        <w:rPr>
          <w:b/>
          <w:color w:val="auto"/>
          <w:sz w:val="22"/>
          <w:szCs w:val="22"/>
          <w:lang w:val="ru-RU"/>
        </w:rPr>
      </w:pPr>
    </w:p>
    <w:p w:rsidR="001F7EBD" w:rsidRPr="00C70D59" w:rsidRDefault="001F7EBD" w:rsidP="0054615B">
      <w:pPr>
        <w:pStyle w:val="Default"/>
        <w:jc w:val="both"/>
        <w:rPr>
          <w:b/>
          <w:color w:val="auto"/>
          <w:sz w:val="22"/>
          <w:szCs w:val="22"/>
          <w:lang w:val="ru-RU"/>
        </w:rPr>
      </w:pPr>
    </w:p>
    <w:p w:rsidR="00FE7081" w:rsidRPr="00C70D59" w:rsidRDefault="00FE7081" w:rsidP="001F7EBD">
      <w:pPr>
        <w:pStyle w:val="Default"/>
        <w:jc w:val="center"/>
        <w:rPr>
          <w:b/>
          <w:color w:val="auto"/>
          <w:sz w:val="22"/>
          <w:szCs w:val="22"/>
          <w:lang w:val="ru-RU"/>
        </w:rPr>
      </w:pPr>
    </w:p>
    <w:p w:rsidR="00E3717D" w:rsidRPr="00C70D59" w:rsidRDefault="00E3717D" w:rsidP="001F7EBD">
      <w:pPr>
        <w:pStyle w:val="Default"/>
        <w:jc w:val="center"/>
        <w:rPr>
          <w:b/>
          <w:color w:val="auto"/>
          <w:sz w:val="22"/>
          <w:szCs w:val="22"/>
          <w:lang w:val="ru-RU"/>
        </w:rPr>
      </w:pPr>
    </w:p>
    <w:p w:rsidR="00E3717D" w:rsidRPr="00C70D59" w:rsidRDefault="00E3717D" w:rsidP="001F7EBD">
      <w:pPr>
        <w:pStyle w:val="Default"/>
        <w:jc w:val="center"/>
        <w:rPr>
          <w:b/>
          <w:color w:val="auto"/>
          <w:sz w:val="22"/>
          <w:szCs w:val="22"/>
          <w:lang w:val="ru-RU"/>
        </w:rPr>
      </w:pPr>
    </w:p>
    <w:p w:rsidR="000A7671" w:rsidRPr="00C70D59" w:rsidRDefault="000A7671" w:rsidP="001F7EBD">
      <w:pPr>
        <w:pStyle w:val="Default"/>
        <w:jc w:val="center"/>
        <w:rPr>
          <w:b/>
          <w:color w:val="auto"/>
          <w:sz w:val="22"/>
          <w:szCs w:val="22"/>
          <w:lang w:val="ru-RU"/>
        </w:rPr>
      </w:pPr>
    </w:p>
    <w:p w:rsidR="00882554" w:rsidRPr="00C70D59" w:rsidRDefault="0054615B" w:rsidP="000A7671">
      <w:pPr>
        <w:pStyle w:val="11"/>
        <w:outlineLvl w:val="0"/>
        <w:rPr>
          <w:b w:val="0"/>
          <w:bCs/>
          <w:sz w:val="22"/>
          <w:szCs w:val="22"/>
          <w:lang w:val="ru-RU"/>
        </w:rPr>
      </w:pPr>
      <w:bookmarkStart w:id="0" w:name="_Toc319311278"/>
      <w:r w:rsidRPr="00C70D59">
        <w:rPr>
          <w:sz w:val="22"/>
          <w:szCs w:val="22"/>
          <w:lang w:val="ru-RU"/>
        </w:rPr>
        <w:t>1. Общие положения</w:t>
      </w:r>
      <w:bookmarkEnd w:id="0"/>
    </w:p>
    <w:p w:rsidR="00507C7D" w:rsidRPr="00C70D59" w:rsidRDefault="00AA2620"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r>
      <w:r w:rsidR="000A7671" w:rsidRPr="00C70D59">
        <w:rPr>
          <w:rFonts w:ascii="Times New Roman" w:hAnsi="Times New Roman"/>
          <w:sz w:val="22"/>
          <w:szCs w:val="22"/>
          <w:lang w:val="ru-RU"/>
        </w:rPr>
        <w:t>1.1</w:t>
      </w:r>
      <w:r w:rsidR="00507C7D" w:rsidRPr="00C70D59">
        <w:rPr>
          <w:rFonts w:ascii="Times New Roman" w:hAnsi="Times New Roman"/>
          <w:sz w:val="22"/>
          <w:szCs w:val="22"/>
          <w:lang w:val="ru-RU"/>
        </w:rPr>
        <w:t>. Настоящее Положение определяет правовой статус, порядок</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 xml:space="preserve">формирования, функции, цели и задачи </w:t>
      </w:r>
      <w:r w:rsidR="005F786C" w:rsidRPr="00C70D59">
        <w:rPr>
          <w:rFonts w:ascii="Times New Roman" w:hAnsi="Times New Roman"/>
          <w:sz w:val="22"/>
          <w:szCs w:val="22"/>
          <w:lang w:val="ru-RU"/>
        </w:rPr>
        <w:t>Совета</w:t>
      </w:r>
      <w:r w:rsidRPr="00C70D59">
        <w:rPr>
          <w:rFonts w:ascii="Times New Roman" w:hAnsi="Times New Roman"/>
          <w:sz w:val="22"/>
          <w:szCs w:val="22"/>
          <w:lang w:val="ru-RU"/>
        </w:rPr>
        <w:t xml:space="preserve"> директоров Банка </w:t>
      </w:r>
      <w:r w:rsidR="00507C7D" w:rsidRPr="00C70D59">
        <w:rPr>
          <w:rFonts w:ascii="Times New Roman" w:hAnsi="Times New Roman"/>
          <w:sz w:val="22"/>
          <w:szCs w:val="22"/>
          <w:lang w:val="ru-RU"/>
        </w:rPr>
        <w:t>(далее</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именуемый Совет директоров), а также порядок его работы и взаимодействия с</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другими органами управления и струк</w:t>
      </w:r>
      <w:r w:rsidRPr="00C70D59">
        <w:rPr>
          <w:rFonts w:ascii="Times New Roman" w:hAnsi="Times New Roman"/>
          <w:sz w:val="22"/>
          <w:szCs w:val="22"/>
          <w:lang w:val="ru-RU"/>
        </w:rPr>
        <w:t>турными подразделениями Банка</w:t>
      </w:r>
      <w:r w:rsidR="00507C7D" w:rsidRPr="00C70D59">
        <w:rPr>
          <w:rFonts w:ascii="Times New Roman" w:hAnsi="Times New Roman"/>
          <w:sz w:val="22"/>
          <w:szCs w:val="22"/>
          <w:lang w:val="ru-RU"/>
        </w:rPr>
        <w:t>.</w:t>
      </w:r>
    </w:p>
    <w:p w:rsidR="00507C7D" w:rsidRPr="00C70D59" w:rsidRDefault="00AA2620"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r>
      <w:r w:rsidR="000A7671" w:rsidRPr="00C70D59">
        <w:rPr>
          <w:rFonts w:ascii="Times New Roman" w:hAnsi="Times New Roman"/>
          <w:sz w:val="22"/>
          <w:szCs w:val="22"/>
          <w:lang w:val="ru-RU"/>
        </w:rPr>
        <w:t>1.2</w:t>
      </w:r>
      <w:r w:rsidR="00507C7D" w:rsidRPr="00C70D59">
        <w:rPr>
          <w:rFonts w:ascii="Times New Roman" w:hAnsi="Times New Roman"/>
          <w:sz w:val="22"/>
          <w:szCs w:val="22"/>
          <w:lang w:val="ru-RU"/>
        </w:rPr>
        <w:t>. Совет директоров осуществляет общее руководство деятельностью</w:t>
      </w:r>
      <w:r w:rsidRPr="00C70D59">
        <w:rPr>
          <w:rFonts w:ascii="Times New Roman" w:hAnsi="Times New Roman"/>
          <w:sz w:val="22"/>
          <w:szCs w:val="22"/>
          <w:lang w:val="ru-RU"/>
        </w:rPr>
        <w:t xml:space="preserve"> Банка</w:t>
      </w:r>
      <w:r w:rsidR="00507C7D" w:rsidRPr="00C70D59">
        <w:rPr>
          <w:rFonts w:ascii="Times New Roman" w:hAnsi="Times New Roman"/>
          <w:sz w:val="22"/>
          <w:szCs w:val="22"/>
          <w:lang w:val="ru-RU"/>
        </w:rPr>
        <w:t>, за исключением решения вопросов, отнес</w:t>
      </w:r>
      <w:r w:rsidR="00507C7D" w:rsidRPr="00C70D59">
        <w:rPr>
          <w:rFonts w:ascii="Times New Roman" w:hAnsi="Cambria Math"/>
          <w:sz w:val="22"/>
          <w:szCs w:val="22"/>
          <w:lang w:val="ru-RU"/>
        </w:rPr>
        <w:t>ѐ</w:t>
      </w:r>
      <w:r w:rsidRPr="00C70D59">
        <w:rPr>
          <w:rFonts w:ascii="Times New Roman" w:hAnsi="Times New Roman"/>
          <w:sz w:val="22"/>
          <w:szCs w:val="22"/>
          <w:lang w:val="ru-RU"/>
        </w:rPr>
        <w:t>нных Уставом Банка</w:t>
      </w:r>
      <w:r w:rsidR="00507C7D" w:rsidRPr="00C70D59">
        <w:rPr>
          <w:rFonts w:ascii="Times New Roman" w:hAnsi="Times New Roman"/>
          <w:sz w:val="22"/>
          <w:szCs w:val="22"/>
          <w:lang w:val="ru-RU"/>
        </w:rPr>
        <w:t xml:space="preserve"> и</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Федеральным законом Российской Федерации «Об обществах с ограниченной</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ответственностью» к исключительной компетенции Общего собрания</w:t>
      </w:r>
      <w:r w:rsidRPr="00C70D59">
        <w:rPr>
          <w:rFonts w:ascii="Times New Roman" w:hAnsi="Times New Roman"/>
          <w:sz w:val="22"/>
          <w:szCs w:val="22"/>
          <w:lang w:val="ru-RU"/>
        </w:rPr>
        <w:t xml:space="preserve"> Участников Банка</w:t>
      </w:r>
      <w:r w:rsidR="00507C7D" w:rsidRPr="00C70D59">
        <w:rPr>
          <w:rFonts w:ascii="Times New Roman" w:hAnsi="Times New Roman"/>
          <w:sz w:val="22"/>
          <w:szCs w:val="22"/>
          <w:lang w:val="ru-RU"/>
        </w:rPr>
        <w:t>.</w:t>
      </w:r>
    </w:p>
    <w:p w:rsidR="00507C7D" w:rsidRPr="00C70D59" w:rsidRDefault="00AA2620"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r>
      <w:r w:rsidR="000A7671" w:rsidRPr="00C70D59">
        <w:rPr>
          <w:rFonts w:ascii="Times New Roman" w:hAnsi="Times New Roman"/>
          <w:sz w:val="22"/>
          <w:szCs w:val="22"/>
          <w:lang w:val="ru-RU"/>
        </w:rPr>
        <w:t>1.3</w:t>
      </w:r>
      <w:r w:rsidR="00507C7D" w:rsidRPr="00C70D59">
        <w:rPr>
          <w:rFonts w:ascii="Times New Roman" w:hAnsi="Times New Roman"/>
          <w:sz w:val="22"/>
          <w:szCs w:val="22"/>
          <w:lang w:val="ru-RU"/>
        </w:rPr>
        <w:t>. Совет директоров руководствуется в своей деятельности</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 xml:space="preserve">законодательством Российской Федерации, </w:t>
      </w:r>
      <w:r w:rsidRPr="00C70D59">
        <w:rPr>
          <w:rFonts w:ascii="Times New Roman" w:hAnsi="Times New Roman"/>
          <w:sz w:val="22"/>
          <w:szCs w:val="22"/>
          <w:lang w:val="ru-RU"/>
        </w:rPr>
        <w:t>нормативными актами Банка России, Уставом Банка</w:t>
      </w:r>
      <w:r w:rsidR="00507C7D" w:rsidRPr="00C70D59">
        <w:rPr>
          <w:rFonts w:ascii="Times New Roman" w:hAnsi="Times New Roman"/>
          <w:sz w:val="22"/>
          <w:szCs w:val="22"/>
          <w:lang w:val="ru-RU"/>
        </w:rPr>
        <w:t>, решениями</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Общ</w:t>
      </w:r>
      <w:r w:rsidR="000A7671" w:rsidRPr="00C70D59">
        <w:rPr>
          <w:rFonts w:ascii="Times New Roman" w:hAnsi="Times New Roman"/>
          <w:sz w:val="22"/>
          <w:szCs w:val="22"/>
          <w:lang w:val="ru-RU"/>
        </w:rPr>
        <w:t>его собрания у</w:t>
      </w:r>
      <w:r w:rsidRPr="00C70D59">
        <w:rPr>
          <w:rFonts w:ascii="Times New Roman" w:hAnsi="Times New Roman"/>
          <w:sz w:val="22"/>
          <w:szCs w:val="22"/>
          <w:lang w:val="ru-RU"/>
        </w:rPr>
        <w:t>частников Банка</w:t>
      </w:r>
      <w:r w:rsidR="00507C7D" w:rsidRPr="00C70D59">
        <w:rPr>
          <w:rFonts w:ascii="Times New Roman" w:hAnsi="Times New Roman"/>
          <w:sz w:val="22"/>
          <w:szCs w:val="22"/>
          <w:lang w:val="ru-RU"/>
        </w:rPr>
        <w:t>, настоящим Положением, иными</w:t>
      </w:r>
      <w:r w:rsidRPr="00C70D59">
        <w:rPr>
          <w:rFonts w:ascii="Times New Roman" w:hAnsi="Times New Roman"/>
          <w:sz w:val="22"/>
          <w:szCs w:val="22"/>
          <w:lang w:val="ru-RU"/>
        </w:rPr>
        <w:t xml:space="preserve"> внутренними документами Банка</w:t>
      </w:r>
      <w:r w:rsidR="00507C7D" w:rsidRPr="00C70D59">
        <w:rPr>
          <w:rFonts w:ascii="Times New Roman" w:hAnsi="Times New Roman"/>
          <w:sz w:val="22"/>
          <w:szCs w:val="22"/>
          <w:lang w:val="ru-RU"/>
        </w:rPr>
        <w:t>.</w:t>
      </w:r>
    </w:p>
    <w:p w:rsidR="00507C7D" w:rsidRPr="00C70D59" w:rsidRDefault="00AA2620"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r>
      <w:r w:rsidR="000A7671" w:rsidRPr="00C70D59">
        <w:rPr>
          <w:rFonts w:ascii="Times New Roman" w:hAnsi="Times New Roman"/>
          <w:sz w:val="22"/>
          <w:szCs w:val="22"/>
          <w:lang w:val="ru-RU"/>
        </w:rPr>
        <w:t>1.4</w:t>
      </w:r>
      <w:r w:rsidR="00507C7D" w:rsidRPr="00C70D59">
        <w:rPr>
          <w:rFonts w:ascii="Times New Roman" w:hAnsi="Times New Roman"/>
          <w:sz w:val="22"/>
          <w:szCs w:val="22"/>
          <w:lang w:val="ru-RU"/>
        </w:rPr>
        <w:t>. Совет директоров подот</w:t>
      </w:r>
      <w:r w:rsidR="000A7671" w:rsidRPr="00C70D59">
        <w:rPr>
          <w:rFonts w:ascii="Times New Roman" w:hAnsi="Times New Roman"/>
          <w:sz w:val="22"/>
          <w:szCs w:val="22"/>
          <w:lang w:val="ru-RU"/>
        </w:rPr>
        <w:t>четен Общему собранию у</w:t>
      </w:r>
      <w:r w:rsidR="00507C7D" w:rsidRPr="00C70D59">
        <w:rPr>
          <w:rFonts w:ascii="Times New Roman" w:hAnsi="Times New Roman"/>
          <w:sz w:val="22"/>
          <w:szCs w:val="22"/>
          <w:lang w:val="ru-RU"/>
        </w:rPr>
        <w:t>частников</w:t>
      </w:r>
      <w:r w:rsidRPr="00C70D59">
        <w:rPr>
          <w:rFonts w:ascii="Times New Roman" w:hAnsi="Times New Roman"/>
          <w:sz w:val="22"/>
          <w:szCs w:val="22"/>
          <w:lang w:val="ru-RU"/>
        </w:rPr>
        <w:t xml:space="preserve"> Банка.</w:t>
      </w:r>
    </w:p>
    <w:p w:rsidR="00507C7D" w:rsidRPr="00C70D59" w:rsidRDefault="00AA2620"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r>
      <w:r w:rsidR="000A7671" w:rsidRPr="00C70D59">
        <w:rPr>
          <w:rFonts w:ascii="Times New Roman" w:hAnsi="Times New Roman"/>
          <w:sz w:val="22"/>
          <w:szCs w:val="22"/>
          <w:lang w:val="ru-RU"/>
        </w:rPr>
        <w:t>1.5</w:t>
      </w:r>
      <w:r w:rsidR="00507C7D" w:rsidRPr="00C70D59">
        <w:rPr>
          <w:rFonts w:ascii="Times New Roman" w:hAnsi="Times New Roman"/>
          <w:sz w:val="22"/>
          <w:szCs w:val="22"/>
          <w:lang w:val="ru-RU"/>
        </w:rPr>
        <w:t>. Решения Общ</w:t>
      </w:r>
      <w:r w:rsidR="000A7671" w:rsidRPr="00C70D59">
        <w:rPr>
          <w:rFonts w:ascii="Times New Roman" w:hAnsi="Times New Roman"/>
          <w:sz w:val="22"/>
          <w:szCs w:val="22"/>
          <w:lang w:val="ru-RU"/>
        </w:rPr>
        <w:t>его собрания у</w:t>
      </w:r>
      <w:r w:rsidRPr="00C70D59">
        <w:rPr>
          <w:rFonts w:ascii="Times New Roman" w:hAnsi="Times New Roman"/>
          <w:sz w:val="22"/>
          <w:szCs w:val="22"/>
          <w:lang w:val="ru-RU"/>
        </w:rPr>
        <w:t>частников Банка</w:t>
      </w:r>
      <w:r w:rsidR="00507C7D" w:rsidRPr="00C70D59">
        <w:rPr>
          <w:rFonts w:ascii="Times New Roman" w:hAnsi="Times New Roman"/>
          <w:sz w:val="22"/>
          <w:szCs w:val="22"/>
          <w:lang w:val="ru-RU"/>
        </w:rPr>
        <w:t>, принятые в рамках</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его компетенции, являются обязательными для исполнения Советом директоров.</w:t>
      </w:r>
    </w:p>
    <w:p w:rsidR="00507C7D" w:rsidRPr="00C70D59" w:rsidRDefault="00AA2620"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r>
      <w:r w:rsidR="000A7671" w:rsidRPr="00C70D59">
        <w:rPr>
          <w:rFonts w:ascii="Times New Roman" w:hAnsi="Times New Roman"/>
          <w:sz w:val="22"/>
          <w:szCs w:val="22"/>
          <w:lang w:val="ru-RU"/>
        </w:rPr>
        <w:t>1.6</w:t>
      </w:r>
      <w:r w:rsidR="00507C7D" w:rsidRPr="00C70D59">
        <w:rPr>
          <w:rFonts w:ascii="Times New Roman" w:hAnsi="Times New Roman"/>
          <w:sz w:val="22"/>
          <w:szCs w:val="22"/>
          <w:lang w:val="ru-RU"/>
        </w:rPr>
        <w:t>. Решения Совета директоров, принятые в рамках его компетенции,</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 xml:space="preserve">обязательны для </w:t>
      </w:r>
      <w:r w:rsidRPr="00C70D59">
        <w:rPr>
          <w:rFonts w:ascii="Times New Roman" w:hAnsi="Times New Roman"/>
          <w:sz w:val="22"/>
          <w:szCs w:val="22"/>
          <w:lang w:val="ru-RU"/>
        </w:rPr>
        <w:t>Правления Банка и Председателя Правления Банка.</w:t>
      </w:r>
    </w:p>
    <w:p w:rsidR="00507C7D" w:rsidRPr="00C70D59" w:rsidRDefault="00507C7D" w:rsidP="00FE7081">
      <w:pPr>
        <w:pStyle w:val="1"/>
        <w:jc w:val="center"/>
        <w:rPr>
          <w:rFonts w:ascii="Times New Roman" w:hAnsi="Times New Roman"/>
          <w:b w:val="0"/>
          <w:bCs w:val="0"/>
          <w:sz w:val="22"/>
          <w:szCs w:val="22"/>
          <w:lang w:val="ru-RU"/>
        </w:rPr>
      </w:pPr>
      <w:bookmarkStart w:id="1" w:name="_Toc319311279"/>
      <w:r w:rsidRPr="00C70D59">
        <w:rPr>
          <w:rFonts w:ascii="Times New Roman" w:hAnsi="Times New Roman"/>
          <w:sz w:val="22"/>
          <w:szCs w:val="22"/>
          <w:lang w:val="ru-RU"/>
        </w:rPr>
        <w:t>2. Задачи и компетенция Совета директоров</w:t>
      </w:r>
      <w:bookmarkEnd w:id="1"/>
    </w:p>
    <w:p w:rsidR="00507C7D" w:rsidRPr="00C70D59" w:rsidRDefault="00AA2620"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r>
      <w:r w:rsidR="00507C7D" w:rsidRPr="00C70D59">
        <w:rPr>
          <w:rFonts w:ascii="Times New Roman" w:hAnsi="Times New Roman"/>
          <w:sz w:val="22"/>
          <w:szCs w:val="22"/>
          <w:lang w:val="ru-RU"/>
        </w:rPr>
        <w:t>2.1. Основными задачами Совета директоров являются:</w:t>
      </w:r>
    </w:p>
    <w:p w:rsidR="00507C7D" w:rsidRPr="00C70D59" w:rsidRDefault="00AA2620"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r>
      <w:r w:rsidR="00507C7D" w:rsidRPr="00C70D59">
        <w:rPr>
          <w:rFonts w:ascii="Times New Roman" w:hAnsi="Times New Roman"/>
          <w:sz w:val="22"/>
          <w:szCs w:val="22"/>
          <w:lang w:val="ru-RU"/>
        </w:rPr>
        <w:t>2.1.1. защита прав и законн</w:t>
      </w:r>
      <w:r w:rsidR="0071743B" w:rsidRPr="00C70D59">
        <w:rPr>
          <w:rFonts w:ascii="Times New Roman" w:hAnsi="Times New Roman"/>
          <w:sz w:val="22"/>
          <w:szCs w:val="22"/>
          <w:lang w:val="ru-RU"/>
        </w:rPr>
        <w:t>ых интересов у</w:t>
      </w:r>
      <w:r w:rsidRPr="00C70D59">
        <w:rPr>
          <w:rFonts w:ascii="Times New Roman" w:hAnsi="Times New Roman"/>
          <w:sz w:val="22"/>
          <w:szCs w:val="22"/>
          <w:lang w:val="ru-RU"/>
        </w:rPr>
        <w:t>частников Банка, обеспечение эффективности их инвестиций;</w:t>
      </w:r>
    </w:p>
    <w:p w:rsidR="00507C7D" w:rsidRPr="00C70D59" w:rsidRDefault="00AA2620"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r>
      <w:r w:rsidR="00507C7D" w:rsidRPr="00C70D59">
        <w:rPr>
          <w:rFonts w:ascii="Times New Roman" w:hAnsi="Times New Roman"/>
          <w:sz w:val="22"/>
          <w:szCs w:val="22"/>
          <w:lang w:val="ru-RU"/>
        </w:rPr>
        <w:t>2.1.2. разработка и ан</w:t>
      </w:r>
      <w:r w:rsidR="0048303E" w:rsidRPr="00C70D59">
        <w:rPr>
          <w:rFonts w:ascii="Times New Roman" w:hAnsi="Times New Roman"/>
          <w:sz w:val="22"/>
          <w:szCs w:val="22"/>
          <w:lang w:val="ru-RU"/>
        </w:rPr>
        <w:t>ализ стратегии развития Банка</w:t>
      </w:r>
      <w:r w:rsidR="00507C7D" w:rsidRPr="00C70D59">
        <w:rPr>
          <w:rFonts w:ascii="Times New Roman" w:hAnsi="Times New Roman"/>
          <w:sz w:val="22"/>
          <w:szCs w:val="22"/>
          <w:lang w:val="ru-RU"/>
        </w:rPr>
        <w:t>, контроль за е</w:t>
      </w:r>
      <w:r w:rsidR="00507C7D" w:rsidRPr="00C70D59">
        <w:rPr>
          <w:rFonts w:ascii="Times New Roman" w:hAnsi="Cambria Math"/>
          <w:sz w:val="22"/>
          <w:szCs w:val="22"/>
          <w:lang w:val="ru-RU"/>
        </w:rPr>
        <w:t>ѐ</w:t>
      </w:r>
      <w:r w:rsidR="0048303E"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реализацией;</w:t>
      </w:r>
    </w:p>
    <w:p w:rsidR="0048303E" w:rsidRPr="00C70D59" w:rsidRDefault="0048303E"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t>2.1.3. реализация иных уставных целей Банка.</w:t>
      </w:r>
    </w:p>
    <w:p w:rsidR="00507C7D" w:rsidRPr="00C70D59" w:rsidRDefault="0048303E"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r>
      <w:r w:rsidR="00507C7D" w:rsidRPr="00C70D59">
        <w:rPr>
          <w:rFonts w:ascii="Times New Roman" w:hAnsi="Times New Roman"/>
          <w:sz w:val="22"/>
          <w:szCs w:val="22"/>
          <w:lang w:val="ru-RU"/>
        </w:rPr>
        <w:t xml:space="preserve">2.2. Для реализации </w:t>
      </w:r>
      <w:r w:rsidR="00290658" w:rsidRPr="00C70D59">
        <w:rPr>
          <w:rFonts w:ascii="Times New Roman" w:hAnsi="Times New Roman"/>
          <w:sz w:val="22"/>
          <w:szCs w:val="22"/>
          <w:lang w:val="ru-RU"/>
        </w:rPr>
        <w:t xml:space="preserve">указанных в п.2.1 настоящего </w:t>
      </w:r>
      <w:r w:rsidR="006150DE" w:rsidRPr="00C70D59">
        <w:rPr>
          <w:rFonts w:ascii="Times New Roman" w:hAnsi="Times New Roman"/>
          <w:sz w:val="22"/>
          <w:szCs w:val="22"/>
          <w:lang w:val="ru-RU"/>
        </w:rPr>
        <w:t>Положения</w:t>
      </w:r>
      <w:r w:rsidR="00507C7D" w:rsidRPr="00C70D59">
        <w:rPr>
          <w:rFonts w:ascii="Times New Roman" w:hAnsi="Times New Roman"/>
          <w:sz w:val="22"/>
          <w:szCs w:val="22"/>
          <w:lang w:val="ru-RU"/>
        </w:rPr>
        <w:t xml:space="preserve"> задач Совет директоров наделяется следующей</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компетенцией:</w:t>
      </w:r>
    </w:p>
    <w:p w:rsidR="00135ED0" w:rsidRPr="00C70D59" w:rsidRDefault="00474859">
      <w:pPr>
        <w:pStyle w:val="ConsNonformat"/>
        <w:widowControl/>
        <w:spacing w:after="0" w:line="240" w:lineRule="auto"/>
        <w:ind w:firstLine="708"/>
        <w:jc w:val="both"/>
        <w:rPr>
          <w:rFonts w:ascii="Times New Roman" w:hAnsi="Times New Roman"/>
          <w:lang w:val="ru-RU"/>
        </w:rPr>
      </w:pPr>
      <w:r w:rsidRPr="00C70D59">
        <w:rPr>
          <w:rFonts w:ascii="Times New Roman" w:hAnsi="Times New Roman"/>
          <w:lang w:val="ru-RU"/>
        </w:rPr>
        <w:t xml:space="preserve">1) определение приоритетных направлений деятельности Банка. </w:t>
      </w:r>
    </w:p>
    <w:p w:rsidR="00135ED0" w:rsidRPr="00C70D59" w:rsidRDefault="00474859">
      <w:pPr>
        <w:pStyle w:val="ConsNonformat"/>
        <w:widowControl/>
        <w:spacing w:after="0" w:line="240" w:lineRule="auto"/>
        <w:ind w:firstLine="708"/>
        <w:jc w:val="both"/>
        <w:rPr>
          <w:rFonts w:ascii="Times New Roman" w:hAnsi="Times New Roman"/>
          <w:lang w:val="ru-RU"/>
        </w:rPr>
      </w:pPr>
      <w:r w:rsidRPr="00C70D59">
        <w:rPr>
          <w:rFonts w:ascii="Times New Roman" w:hAnsi="Times New Roman"/>
          <w:lang w:val="ru-RU"/>
        </w:rPr>
        <w:t>2) утверждение стратегии развития, планов самооздоровления Банка;</w:t>
      </w:r>
    </w:p>
    <w:p w:rsidR="00135ED0" w:rsidRPr="00C70D59" w:rsidRDefault="00474859">
      <w:pPr>
        <w:pStyle w:val="ConsNonformat"/>
        <w:widowControl/>
        <w:spacing w:after="0" w:line="240" w:lineRule="auto"/>
        <w:ind w:firstLine="708"/>
        <w:jc w:val="both"/>
        <w:rPr>
          <w:rFonts w:ascii="Times New Roman" w:hAnsi="Times New Roman"/>
          <w:lang w:val="ru-RU"/>
        </w:rPr>
      </w:pPr>
      <w:r w:rsidRPr="00C70D59">
        <w:rPr>
          <w:rFonts w:ascii="Times New Roman" w:hAnsi="Times New Roman"/>
          <w:lang w:val="ru-RU"/>
        </w:rPr>
        <w:t>3) утверждение стратегии управления рисками и капиталом Банка, в том числе  - обеспечения достаточности собственных средств (капитала) и ликвидности на покрытие рисков как в целом по Банку, так и по отдельным направлениям его деятельности, а также утверждение порядка управления наиболее значимыми для Банка рисками и контроль за реализацией указанного порядка, установление лимитов, ограничений по процентным ставкам по активным и пассивным операциям Банка;</w:t>
      </w:r>
    </w:p>
    <w:p w:rsidR="00135ED0" w:rsidRPr="00C70D59" w:rsidRDefault="00474859">
      <w:pPr>
        <w:pStyle w:val="ConsNonformat"/>
        <w:widowControl/>
        <w:spacing w:after="0" w:line="240" w:lineRule="auto"/>
        <w:ind w:firstLine="708"/>
        <w:jc w:val="both"/>
        <w:rPr>
          <w:rFonts w:ascii="Times New Roman" w:hAnsi="Times New Roman"/>
          <w:lang w:val="ru-RU"/>
        </w:rPr>
      </w:pPr>
      <w:r w:rsidRPr="00C70D59">
        <w:rPr>
          <w:rFonts w:ascii="Times New Roman" w:hAnsi="Times New Roman"/>
          <w:lang w:val="ru-RU"/>
        </w:rPr>
        <w:t>4) оценка политических, финансовых и иных рисков, влияющих на деятельность Банка, оценка мероприятий и процедур по управлению такими рисками;</w:t>
      </w:r>
    </w:p>
    <w:p w:rsidR="00135ED0" w:rsidRPr="00C70D59" w:rsidRDefault="00474859">
      <w:pPr>
        <w:pStyle w:val="ConsNonformat"/>
        <w:widowControl/>
        <w:spacing w:after="0" w:line="240" w:lineRule="auto"/>
        <w:ind w:firstLine="708"/>
        <w:jc w:val="both"/>
        <w:rPr>
          <w:rFonts w:ascii="Times New Roman" w:hAnsi="Times New Roman"/>
          <w:lang w:val="ru-RU"/>
        </w:rPr>
      </w:pPr>
      <w:r w:rsidRPr="00C70D59">
        <w:rPr>
          <w:rFonts w:ascii="Times New Roman" w:hAnsi="Times New Roman"/>
          <w:lang w:val="ru-RU"/>
        </w:rPr>
        <w:t>5) созыв очередного Общего собрания участников, за исключением случаев, предусмотренных действующим законодательством;</w:t>
      </w:r>
    </w:p>
    <w:p w:rsidR="00135ED0" w:rsidRPr="00C70D59" w:rsidRDefault="00474859">
      <w:pPr>
        <w:pStyle w:val="ConsNonformat"/>
        <w:widowControl/>
        <w:spacing w:after="0" w:line="240" w:lineRule="auto"/>
        <w:ind w:firstLine="708"/>
        <w:jc w:val="both"/>
        <w:rPr>
          <w:rFonts w:ascii="Times New Roman" w:hAnsi="Times New Roman"/>
          <w:lang w:val="ru-RU"/>
        </w:rPr>
      </w:pPr>
      <w:r w:rsidRPr="00C70D59">
        <w:rPr>
          <w:rFonts w:ascii="Times New Roman" w:hAnsi="Times New Roman"/>
          <w:lang w:val="ru-RU"/>
        </w:rPr>
        <w:t>6) утверждение повестки дня очередного Общего собрания участников;</w:t>
      </w:r>
    </w:p>
    <w:p w:rsidR="00135ED0" w:rsidRPr="00C70D59" w:rsidRDefault="00474859">
      <w:pPr>
        <w:pStyle w:val="ConsNonformat"/>
        <w:widowControl/>
        <w:spacing w:after="0" w:line="240" w:lineRule="auto"/>
        <w:ind w:firstLine="708"/>
        <w:jc w:val="both"/>
        <w:rPr>
          <w:rFonts w:ascii="Times New Roman" w:hAnsi="Times New Roman"/>
          <w:lang w:val="ru-RU"/>
        </w:rPr>
      </w:pPr>
      <w:r w:rsidRPr="00C70D59">
        <w:rPr>
          <w:rFonts w:ascii="Times New Roman" w:hAnsi="Times New Roman"/>
          <w:lang w:val="ru-RU"/>
        </w:rPr>
        <w:t>7) определение даты составления списка лиц, имеющих право на участие в очередном Общем собрании участников, и другие вопросы, отнесенные к компетенции Совета директоров Банка в соответствии с положениями Главы 14 настоящего Устава и связанные с подготовкой и проведением очередного Общего собрания участников;</w:t>
      </w:r>
    </w:p>
    <w:p w:rsidR="00135ED0" w:rsidRPr="00C70D59" w:rsidRDefault="00474859">
      <w:pPr>
        <w:pStyle w:val="ConsNonformat"/>
        <w:widowControl/>
        <w:spacing w:after="0" w:line="240" w:lineRule="auto"/>
        <w:ind w:firstLine="708"/>
        <w:jc w:val="both"/>
        <w:rPr>
          <w:rFonts w:ascii="Times New Roman" w:hAnsi="Times New Roman"/>
          <w:lang w:val="ru-RU"/>
        </w:rPr>
      </w:pPr>
      <w:r w:rsidRPr="00C70D59">
        <w:rPr>
          <w:rFonts w:ascii="Times New Roman" w:hAnsi="Times New Roman"/>
          <w:lang w:val="ru-RU"/>
        </w:rPr>
        <w:t xml:space="preserve">8) принятие решения об участии и прекращении участия Банка в коммерческих и других организациях (кроме участия в ассоциациях и других объединениях коммерческих организаций); </w:t>
      </w:r>
    </w:p>
    <w:p w:rsidR="00135ED0" w:rsidRPr="00C70D59" w:rsidRDefault="00474859">
      <w:pPr>
        <w:pStyle w:val="ConsNonformat"/>
        <w:widowControl/>
        <w:spacing w:after="0" w:line="240" w:lineRule="auto"/>
        <w:ind w:firstLine="708"/>
        <w:jc w:val="both"/>
        <w:rPr>
          <w:rFonts w:ascii="Times New Roman" w:hAnsi="Times New Roman"/>
          <w:lang w:val="ru-RU"/>
        </w:rPr>
      </w:pPr>
      <w:r w:rsidRPr="00C70D59">
        <w:rPr>
          <w:rFonts w:ascii="Times New Roman" w:hAnsi="Times New Roman"/>
          <w:lang w:val="ru-RU"/>
        </w:rPr>
        <w:t xml:space="preserve">9) утверждение кандидатур на  должности Председателя Правления, Заместителей Председателя Правления, главного бухгалтера, заместителей главного бухгалтера, членов Правления Банка, направление документов на согласование указанных кандидатур в соответствующие контролирующие органы; </w:t>
      </w:r>
    </w:p>
    <w:p w:rsidR="00135ED0" w:rsidRPr="00C70D59" w:rsidRDefault="00474859">
      <w:pPr>
        <w:pStyle w:val="ConsNonformat"/>
        <w:widowControl/>
        <w:spacing w:after="0" w:line="240" w:lineRule="auto"/>
        <w:ind w:firstLine="708"/>
        <w:jc w:val="both"/>
        <w:rPr>
          <w:rFonts w:ascii="Times New Roman" w:hAnsi="Times New Roman"/>
          <w:lang w:val="ru-RU"/>
        </w:rPr>
      </w:pPr>
      <w:r w:rsidRPr="00C70D59">
        <w:rPr>
          <w:rFonts w:ascii="Times New Roman" w:hAnsi="Times New Roman"/>
          <w:lang w:val="ru-RU"/>
        </w:rPr>
        <w:t>10) утверждение руководителя Службы внутреннего аудита Банка;</w:t>
      </w:r>
    </w:p>
    <w:p w:rsidR="00135ED0" w:rsidRPr="00C70D59" w:rsidRDefault="00474859">
      <w:pPr>
        <w:pStyle w:val="ConsNonformat"/>
        <w:widowControl/>
        <w:spacing w:after="0" w:line="240" w:lineRule="auto"/>
        <w:ind w:firstLine="708"/>
        <w:jc w:val="both"/>
        <w:rPr>
          <w:rFonts w:ascii="Times New Roman" w:hAnsi="Times New Roman"/>
          <w:lang w:val="ru-RU"/>
        </w:rPr>
      </w:pPr>
      <w:r w:rsidRPr="00C70D59">
        <w:rPr>
          <w:rFonts w:ascii="Times New Roman" w:hAnsi="Times New Roman"/>
          <w:lang w:val="ru-RU"/>
        </w:rPr>
        <w:t>11) избрание (назначение) Председателя Правления и прекращение полномочий Председателя Правления, согласование условий трудового договора, заключаемого с ним, и изменений к нему;</w:t>
      </w:r>
    </w:p>
    <w:p w:rsidR="00135ED0" w:rsidRPr="00C70D59" w:rsidRDefault="00474859">
      <w:pPr>
        <w:pStyle w:val="ConsNonformat"/>
        <w:widowControl/>
        <w:spacing w:after="0" w:line="240" w:lineRule="auto"/>
        <w:ind w:firstLine="708"/>
        <w:jc w:val="both"/>
        <w:rPr>
          <w:rFonts w:ascii="Times New Roman" w:hAnsi="Times New Roman"/>
          <w:lang w:val="ru-RU"/>
        </w:rPr>
      </w:pPr>
      <w:r w:rsidRPr="00C70D59">
        <w:rPr>
          <w:rFonts w:ascii="Times New Roman" w:hAnsi="Times New Roman"/>
          <w:lang w:val="ru-RU"/>
        </w:rPr>
        <w:t>12) образование Правления Банка и досрочное прекращение полномочий членов Правления, а также согласование условий трудовых договоров, заключаемых с членами Правления Банка, и изменений к данным договорам;</w:t>
      </w:r>
    </w:p>
    <w:p w:rsidR="00135ED0" w:rsidRPr="00C70D59" w:rsidRDefault="00474859">
      <w:pPr>
        <w:pStyle w:val="ConsNonformat"/>
        <w:widowControl/>
        <w:spacing w:after="0" w:line="240" w:lineRule="auto"/>
        <w:ind w:firstLine="708"/>
        <w:jc w:val="both"/>
        <w:rPr>
          <w:rFonts w:ascii="Times New Roman" w:hAnsi="Times New Roman"/>
          <w:lang w:val="ru-RU"/>
        </w:rPr>
      </w:pPr>
      <w:r w:rsidRPr="00C70D59">
        <w:rPr>
          <w:rFonts w:ascii="Times New Roman" w:hAnsi="Times New Roman"/>
          <w:lang w:val="ru-RU"/>
        </w:rPr>
        <w:lastRenderedPageBreak/>
        <w:t>13)  назначение и досрочное прекращение полномочий Заместителей Председателя Правления, главного бухгалтера и его заместителей, руководителя Службы внутреннего аудита Банка, согласование условий трудовых договоров, заключаемых с ними, и изменений к ним;</w:t>
      </w:r>
    </w:p>
    <w:p w:rsidR="00135ED0" w:rsidRPr="00C70D59" w:rsidRDefault="00474859">
      <w:pPr>
        <w:pStyle w:val="ConsNonformat"/>
        <w:widowControl/>
        <w:spacing w:after="0" w:line="240" w:lineRule="auto"/>
        <w:ind w:firstLine="708"/>
        <w:jc w:val="both"/>
        <w:rPr>
          <w:rFonts w:ascii="Times New Roman" w:hAnsi="Times New Roman"/>
          <w:lang w:val="ru-RU"/>
        </w:rPr>
      </w:pPr>
      <w:r w:rsidRPr="00C70D59">
        <w:rPr>
          <w:rFonts w:ascii="Times New Roman" w:hAnsi="Times New Roman"/>
          <w:lang w:val="ru-RU"/>
        </w:rPr>
        <w:t>14) утверждение кадровой политики (порядок определения размеров окладов руководителей Банка – Председателя Правления, Заместителей Председателя Правления, главного бухгалтера, заместителей главного бухгалтера, членов Правления Банка, порядок определения размера, форм и начисления компенсационных и стимулирующих выплат указанным руководителям Банка, а также руководителю службы управления рисками,  руководителю Службы внутреннего аудита Банка, руководителю Службы внутреннего контроля и иным руководителям (работникам), принимающим решения об осуществлении Банком операций и иных сделок, результаты которых могут повлиять на соблюдение Банком обязательных нормативов или возникновение иных ситуаций, угрожающих интересам вкладчиков и кредиторов, включая основания для осуществления мер по предупреждению несостоятельности (банкротства) Банка, квалификационные требования к указанным лицам);</w:t>
      </w:r>
    </w:p>
    <w:p w:rsidR="00135ED0" w:rsidRPr="00C70D59" w:rsidRDefault="00474859">
      <w:pPr>
        <w:pStyle w:val="ConsNonformat"/>
        <w:widowControl/>
        <w:spacing w:after="0" w:line="240" w:lineRule="auto"/>
        <w:ind w:firstLine="708"/>
        <w:jc w:val="both"/>
        <w:rPr>
          <w:rFonts w:ascii="Times New Roman" w:hAnsi="Times New Roman"/>
          <w:lang w:val="ru-RU"/>
        </w:rPr>
      </w:pPr>
      <w:r w:rsidRPr="00C70D59">
        <w:rPr>
          <w:rFonts w:ascii="Times New Roman" w:hAnsi="Times New Roman"/>
          <w:lang w:val="ru-RU"/>
        </w:rPr>
        <w:t xml:space="preserve">15) утверждение фонда оплаты труда;  </w:t>
      </w:r>
    </w:p>
    <w:p w:rsidR="00135ED0" w:rsidRPr="00C70D59" w:rsidRDefault="00474859">
      <w:pPr>
        <w:pStyle w:val="ConsNonformat"/>
        <w:widowControl/>
        <w:spacing w:after="0" w:line="240" w:lineRule="auto"/>
        <w:ind w:firstLine="708"/>
        <w:jc w:val="both"/>
        <w:rPr>
          <w:rFonts w:ascii="Times New Roman" w:hAnsi="Times New Roman"/>
          <w:lang w:val="ru-RU"/>
        </w:rPr>
      </w:pPr>
      <w:r w:rsidRPr="00C70D59">
        <w:rPr>
          <w:rFonts w:ascii="Times New Roman" w:hAnsi="Times New Roman"/>
          <w:lang w:val="ru-RU"/>
        </w:rPr>
        <w:t xml:space="preserve">16) рекомендации Общему собранию участников по размеру выплачиваемых членам Ревизионной комиссии Банка вознаграждений и компенсаций, размеру оплаты услуг аудитора; </w:t>
      </w:r>
    </w:p>
    <w:p w:rsidR="00135ED0" w:rsidRPr="00C70D59" w:rsidRDefault="00474859">
      <w:pPr>
        <w:pStyle w:val="ConsNonformat"/>
        <w:widowControl/>
        <w:spacing w:after="0" w:line="240" w:lineRule="auto"/>
        <w:ind w:firstLine="708"/>
        <w:jc w:val="both"/>
        <w:rPr>
          <w:rFonts w:ascii="Times New Roman" w:hAnsi="Times New Roman"/>
          <w:lang w:val="ru-RU"/>
        </w:rPr>
      </w:pPr>
      <w:r w:rsidRPr="00C70D59">
        <w:rPr>
          <w:rFonts w:ascii="Times New Roman" w:hAnsi="Times New Roman"/>
          <w:lang w:val="ru-RU"/>
        </w:rPr>
        <w:t>17) использование резервного и иных фондов Банка;</w:t>
      </w:r>
    </w:p>
    <w:p w:rsidR="00135ED0" w:rsidRPr="00C70D59" w:rsidRDefault="00474859">
      <w:pPr>
        <w:pStyle w:val="ConsNonformat"/>
        <w:widowControl/>
        <w:spacing w:after="0" w:line="240" w:lineRule="auto"/>
        <w:ind w:firstLine="708"/>
        <w:jc w:val="both"/>
        <w:rPr>
          <w:rFonts w:ascii="Times New Roman" w:hAnsi="Times New Roman"/>
          <w:lang w:val="ru-RU"/>
        </w:rPr>
      </w:pPr>
      <w:r w:rsidRPr="00C70D59">
        <w:rPr>
          <w:rFonts w:ascii="Times New Roman" w:hAnsi="Times New Roman"/>
          <w:lang w:val="ru-RU"/>
        </w:rPr>
        <w:t>18) создание филиалов и представительств, утверждение Положений о них, ликвидация филиалов и представительств;</w:t>
      </w:r>
    </w:p>
    <w:p w:rsidR="0071743B" w:rsidRPr="00C70D59" w:rsidRDefault="00474859" w:rsidP="0071743B">
      <w:pPr>
        <w:pStyle w:val="21"/>
        <w:spacing w:line="240" w:lineRule="auto"/>
        <w:rPr>
          <w:rFonts w:ascii="Times New Roman" w:hAnsi="Times New Roman"/>
          <w:sz w:val="22"/>
          <w:szCs w:val="22"/>
          <w:lang w:val="ru-RU"/>
        </w:rPr>
      </w:pPr>
      <w:r w:rsidRPr="00C70D59">
        <w:rPr>
          <w:rFonts w:ascii="Times New Roman" w:hAnsi="Times New Roman"/>
          <w:sz w:val="22"/>
          <w:szCs w:val="22"/>
          <w:lang w:val="ru-RU"/>
        </w:rPr>
        <w:t xml:space="preserve">19) утверждение кандидатур на  должности руководителей и заместителей руководителей, главных бухгалтеров и заместителей главных бухгалтеров филиалов и представительств, направление документов на согласование указанных кандидатур в соответствующие контролирующие органы;  </w:t>
      </w:r>
    </w:p>
    <w:p w:rsidR="00135ED0" w:rsidRPr="00C70D59" w:rsidRDefault="00474859">
      <w:pPr>
        <w:pStyle w:val="ConsNonformat"/>
        <w:widowControl/>
        <w:spacing w:after="0" w:line="240" w:lineRule="auto"/>
        <w:ind w:firstLine="708"/>
        <w:jc w:val="both"/>
        <w:rPr>
          <w:rFonts w:ascii="Times New Roman" w:hAnsi="Times New Roman"/>
          <w:lang w:val="ru-RU"/>
        </w:rPr>
      </w:pPr>
      <w:r w:rsidRPr="00C70D59">
        <w:rPr>
          <w:rFonts w:ascii="Times New Roman" w:hAnsi="Times New Roman"/>
          <w:lang w:val="ru-RU"/>
        </w:rPr>
        <w:t>20) предварительное одобрение внутренних документов Банка, выносимых на утверждение Общим собранием участников;</w:t>
      </w:r>
    </w:p>
    <w:p w:rsidR="00135ED0" w:rsidRPr="00C70D59" w:rsidRDefault="00474859">
      <w:pPr>
        <w:pStyle w:val="ConsNonformat"/>
        <w:widowControl/>
        <w:spacing w:after="0" w:line="240" w:lineRule="auto"/>
        <w:ind w:firstLine="708"/>
        <w:jc w:val="both"/>
        <w:rPr>
          <w:rFonts w:ascii="Times New Roman" w:hAnsi="Times New Roman"/>
          <w:lang w:val="ru-RU"/>
        </w:rPr>
      </w:pPr>
      <w:r w:rsidRPr="00C70D59">
        <w:rPr>
          <w:rFonts w:ascii="Times New Roman" w:hAnsi="Times New Roman"/>
          <w:lang w:val="ru-RU"/>
        </w:rPr>
        <w:t>21) одобрение сделок в случаях, предусмотренных п.18.5  настоящего Устава;</w:t>
      </w:r>
    </w:p>
    <w:p w:rsidR="00135ED0" w:rsidRPr="00C70D59" w:rsidRDefault="00474859">
      <w:pPr>
        <w:pStyle w:val="ConsNonformat"/>
        <w:widowControl/>
        <w:spacing w:after="0" w:line="240" w:lineRule="auto"/>
        <w:ind w:firstLine="708"/>
        <w:jc w:val="both"/>
        <w:rPr>
          <w:rFonts w:ascii="Times New Roman" w:hAnsi="Times New Roman"/>
          <w:lang w:val="ru-RU"/>
        </w:rPr>
      </w:pPr>
      <w:r w:rsidRPr="00C70D59">
        <w:rPr>
          <w:rFonts w:ascii="Times New Roman" w:hAnsi="Times New Roman"/>
          <w:lang w:val="ru-RU"/>
        </w:rPr>
        <w:t xml:space="preserve">22) одобрение крупных сделок в случаях, предусмотренных п.19.3   настоящего Устава; </w:t>
      </w:r>
    </w:p>
    <w:p w:rsidR="00135ED0" w:rsidRPr="00C70D59" w:rsidRDefault="00474859">
      <w:pPr>
        <w:pStyle w:val="ConsNonformat"/>
        <w:widowControl/>
        <w:spacing w:after="0" w:line="240" w:lineRule="auto"/>
        <w:ind w:firstLine="708"/>
        <w:jc w:val="both"/>
        <w:rPr>
          <w:rFonts w:ascii="Times New Roman" w:hAnsi="Times New Roman"/>
          <w:lang w:val="ru-RU"/>
        </w:rPr>
      </w:pPr>
      <w:r w:rsidRPr="00C70D59">
        <w:rPr>
          <w:rFonts w:ascii="Times New Roman" w:hAnsi="Times New Roman"/>
          <w:lang w:val="ru-RU"/>
        </w:rPr>
        <w:t>23) одобрение сделок кредитования связанных лиц в случае превышения установленных лимитов;</w:t>
      </w:r>
    </w:p>
    <w:p w:rsidR="00135ED0" w:rsidRPr="00C70D59" w:rsidRDefault="00474859">
      <w:pPr>
        <w:pStyle w:val="ConsNonformat"/>
        <w:widowControl/>
        <w:spacing w:after="0" w:line="240" w:lineRule="auto"/>
        <w:ind w:firstLine="708"/>
        <w:jc w:val="both"/>
        <w:rPr>
          <w:rFonts w:ascii="Times New Roman" w:hAnsi="Times New Roman"/>
          <w:lang w:val="ru-RU"/>
        </w:rPr>
      </w:pPr>
      <w:r w:rsidRPr="00C70D59">
        <w:rPr>
          <w:rFonts w:ascii="Times New Roman" w:hAnsi="Times New Roman"/>
          <w:lang w:val="ru-RU"/>
        </w:rPr>
        <w:t>24) предварительное утверждение годового отчета и годовых бухгалтерских балансов Банка и вынесение их на утверждение очередного Общего собрания участников;</w:t>
      </w:r>
    </w:p>
    <w:p w:rsidR="00135ED0" w:rsidRPr="00C70D59" w:rsidRDefault="00474859">
      <w:pPr>
        <w:pStyle w:val="ConsNonformat"/>
        <w:widowControl/>
        <w:spacing w:after="0" w:line="240" w:lineRule="auto"/>
        <w:ind w:firstLine="708"/>
        <w:jc w:val="both"/>
        <w:rPr>
          <w:rFonts w:ascii="Times New Roman" w:hAnsi="Times New Roman"/>
          <w:lang w:val="ru-RU"/>
        </w:rPr>
      </w:pPr>
      <w:r w:rsidRPr="00C70D59">
        <w:rPr>
          <w:rFonts w:ascii="Times New Roman" w:hAnsi="Times New Roman"/>
          <w:lang w:val="ru-RU"/>
        </w:rPr>
        <w:t>25) подготовка рекомендаций Общему собранию участников по размеру прибыли, подлежащей распределению между участниками, и порядку ее выплаты;</w:t>
      </w:r>
    </w:p>
    <w:p w:rsidR="00135ED0" w:rsidRPr="00C70D59" w:rsidRDefault="00474859">
      <w:pPr>
        <w:pStyle w:val="ConsNonformat"/>
        <w:widowControl/>
        <w:spacing w:after="0" w:line="240" w:lineRule="auto"/>
        <w:ind w:firstLine="708"/>
        <w:jc w:val="both"/>
        <w:rPr>
          <w:rFonts w:ascii="Times New Roman" w:hAnsi="Times New Roman"/>
          <w:lang w:val="ru-RU"/>
        </w:rPr>
      </w:pPr>
      <w:r w:rsidRPr="00C70D59">
        <w:rPr>
          <w:rFonts w:ascii="Times New Roman" w:hAnsi="Times New Roman"/>
          <w:lang w:val="ru-RU"/>
        </w:rPr>
        <w:t>26) рекомендации Общему собранию участников Банка по утверждению аудитора Банка;</w:t>
      </w:r>
    </w:p>
    <w:p w:rsidR="00135ED0" w:rsidRPr="00C70D59" w:rsidRDefault="00474859">
      <w:pPr>
        <w:pStyle w:val="ConsNonformat"/>
        <w:widowControl/>
        <w:spacing w:after="0" w:line="240" w:lineRule="auto"/>
        <w:ind w:firstLine="708"/>
        <w:jc w:val="both"/>
        <w:rPr>
          <w:rFonts w:ascii="Times New Roman" w:hAnsi="Times New Roman"/>
          <w:lang w:val="ru-RU"/>
        </w:rPr>
      </w:pPr>
      <w:r w:rsidRPr="00C70D59">
        <w:rPr>
          <w:rFonts w:ascii="Times New Roman" w:hAnsi="Times New Roman"/>
          <w:lang w:val="ru-RU"/>
        </w:rPr>
        <w:t>27) утверждение финансовой отчетности Банка, составленной в соответствии с международными стандартами финансовой отчетности;</w:t>
      </w:r>
    </w:p>
    <w:p w:rsidR="00A13A03" w:rsidRPr="00C70D59" w:rsidRDefault="00474859">
      <w:pPr>
        <w:pStyle w:val="ConsNonformat"/>
        <w:widowControl/>
        <w:spacing w:after="0" w:line="240" w:lineRule="auto"/>
        <w:ind w:firstLine="708"/>
        <w:jc w:val="both"/>
        <w:rPr>
          <w:rFonts w:ascii="Times New Roman" w:hAnsi="Times New Roman"/>
          <w:lang w:val="ru-RU"/>
        </w:rPr>
      </w:pPr>
      <w:r w:rsidRPr="00C70D59">
        <w:rPr>
          <w:rFonts w:ascii="Times New Roman" w:hAnsi="Times New Roman"/>
          <w:lang w:val="ru-RU"/>
        </w:rPr>
        <w:t xml:space="preserve">28) осуществление надзора за деятельностью исполнительных органов Банка, рассмотрение отчетов исполнительных органов  Банка о текущих результатах деятельности Банка, ходе выполнения стратегии, итогов проверок, проводимых Банком России; </w:t>
      </w:r>
    </w:p>
    <w:p w:rsidR="00135ED0" w:rsidRPr="00C70D59" w:rsidRDefault="00474859">
      <w:pPr>
        <w:pStyle w:val="ConsNonformat"/>
        <w:widowControl/>
        <w:spacing w:after="0" w:line="240" w:lineRule="auto"/>
        <w:ind w:firstLine="708"/>
        <w:jc w:val="both"/>
        <w:rPr>
          <w:rFonts w:ascii="Times New Roman" w:hAnsi="Times New Roman"/>
          <w:lang w:val="ru-RU"/>
        </w:rPr>
      </w:pPr>
      <w:r w:rsidRPr="00C70D59">
        <w:rPr>
          <w:rFonts w:ascii="Times New Roman" w:hAnsi="Times New Roman"/>
          <w:lang w:val="ru-RU"/>
        </w:rPr>
        <w:t>29) проведение на основе отчетов Службы внутреннего аудита оценки соблюдения Председателем Правления и Правлением Банка стратегий и порядков, утвержденных Советом директоров;</w:t>
      </w:r>
    </w:p>
    <w:p w:rsidR="00135ED0" w:rsidRPr="00C70D59" w:rsidRDefault="00474859">
      <w:pPr>
        <w:pStyle w:val="ConsNonformat"/>
        <w:widowControl/>
        <w:spacing w:after="0" w:line="240" w:lineRule="auto"/>
        <w:ind w:firstLine="708"/>
        <w:jc w:val="both"/>
        <w:rPr>
          <w:rFonts w:ascii="Times New Roman" w:hAnsi="Times New Roman"/>
          <w:lang w:val="ru-RU"/>
        </w:rPr>
      </w:pPr>
      <w:r w:rsidRPr="00C70D59">
        <w:rPr>
          <w:rFonts w:ascii="Times New Roman" w:hAnsi="Times New Roman"/>
          <w:lang w:val="ru-RU"/>
        </w:rPr>
        <w:t>30) утверждение Кредитной политики Банка, лимитов и ограничений;</w:t>
      </w:r>
    </w:p>
    <w:p w:rsidR="00135ED0" w:rsidRPr="00C70D59" w:rsidRDefault="00474859">
      <w:pPr>
        <w:pStyle w:val="ConsNonformat"/>
        <w:widowControl/>
        <w:spacing w:after="0" w:line="240" w:lineRule="auto"/>
        <w:ind w:firstLine="708"/>
        <w:jc w:val="both"/>
        <w:rPr>
          <w:rFonts w:ascii="Times New Roman" w:hAnsi="Times New Roman"/>
          <w:lang w:val="ru-RU"/>
        </w:rPr>
      </w:pPr>
      <w:r w:rsidRPr="00C70D59">
        <w:rPr>
          <w:rFonts w:ascii="Times New Roman" w:hAnsi="Times New Roman"/>
          <w:lang w:val="ru-RU"/>
        </w:rPr>
        <w:t>31) утверждение Положения о Кредитном комитете Банка, определение его количественного и персонального состава, прекращение полномочий членов Кредитного комитета;</w:t>
      </w:r>
    </w:p>
    <w:p w:rsidR="00135ED0" w:rsidRPr="00C70D59" w:rsidRDefault="00474859">
      <w:pPr>
        <w:pStyle w:val="ConsNonformat"/>
        <w:widowControl/>
        <w:spacing w:after="0" w:line="240" w:lineRule="auto"/>
        <w:ind w:firstLine="708"/>
        <w:jc w:val="both"/>
        <w:rPr>
          <w:rFonts w:ascii="Times New Roman" w:hAnsi="Times New Roman"/>
          <w:lang w:val="ru-RU"/>
        </w:rPr>
      </w:pPr>
      <w:r w:rsidRPr="00C70D59">
        <w:rPr>
          <w:rFonts w:ascii="Times New Roman" w:hAnsi="Times New Roman"/>
          <w:lang w:val="ru-RU"/>
        </w:rPr>
        <w:t xml:space="preserve">32) принятие решений о признании задолженности безнадежной и списания безнадежной задолженности с баланса Банка за счет сформированного по ней резерва, в случае, если безнадежная задолженность превышает 1(один) процент от величины собственных средств Банка на дату списания включительно; </w:t>
      </w:r>
    </w:p>
    <w:p w:rsidR="00135ED0" w:rsidRPr="00C70D59" w:rsidRDefault="00474859">
      <w:pPr>
        <w:pStyle w:val="ConsNonformat"/>
        <w:widowControl/>
        <w:spacing w:after="0" w:line="240" w:lineRule="auto"/>
        <w:ind w:firstLine="708"/>
        <w:jc w:val="both"/>
        <w:rPr>
          <w:rFonts w:ascii="Times New Roman" w:hAnsi="Times New Roman"/>
          <w:lang w:val="ru-RU"/>
        </w:rPr>
      </w:pPr>
      <w:r w:rsidRPr="00C70D59">
        <w:rPr>
          <w:rFonts w:ascii="Times New Roman" w:hAnsi="Times New Roman"/>
          <w:lang w:val="ru-RU"/>
        </w:rPr>
        <w:t>33) формирование из состава членов Совета директоров постоянно действующих или временных (для решения определенных вопросов) комитетов Совета директоров, утверждение Положений о комитетах Совета директоров;</w:t>
      </w:r>
    </w:p>
    <w:p w:rsidR="0071743B" w:rsidRPr="00C70D59" w:rsidRDefault="00474859" w:rsidP="0071743B">
      <w:pPr>
        <w:widowControl w:val="0"/>
        <w:autoSpaceDE w:val="0"/>
        <w:autoSpaceDN w:val="0"/>
        <w:adjustRightInd w:val="0"/>
        <w:ind w:firstLine="540"/>
        <w:jc w:val="both"/>
        <w:rPr>
          <w:rFonts w:ascii="Times New Roman" w:hAnsi="Times New Roman"/>
          <w:sz w:val="22"/>
          <w:szCs w:val="22"/>
          <w:lang w:val="ru-RU"/>
        </w:rPr>
      </w:pPr>
      <w:r w:rsidRPr="00C70D59">
        <w:rPr>
          <w:rFonts w:ascii="Times New Roman" w:hAnsi="Times New Roman"/>
          <w:sz w:val="22"/>
          <w:szCs w:val="22"/>
          <w:lang w:val="ru-RU"/>
        </w:rPr>
        <w:t xml:space="preserve">   34) принятие решений об обязанностях членов Совета директоров, а также проведение оценки собственной работы и представление ее результатов Общему собранию участников;</w:t>
      </w:r>
    </w:p>
    <w:p w:rsidR="00135ED0" w:rsidRPr="00C70D59" w:rsidRDefault="0071743B">
      <w:pPr>
        <w:pStyle w:val="ConsNonformat"/>
        <w:widowControl/>
        <w:spacing w:after="0" w:line="240" w:lineRule="auto"/>
        <w:ind w:firstLine="708"/>
        <w:jc w:val="both"/>
        <w:rPr>
          <w:rFonts w:ascii="Times New Roman" w:hAnsi="Times New Roman"/>
          <w:lang w:val="ru-RU"/>
        </w:rPr>
      </w:pPr>
      <w:r w:rsidRPr="00C70D59">
        <w:rPr>
          <w:rFonts w:ascii="Times New Roman" w:hAnsi="Times New Roman"/>
          <w:lang w:val="ru-RU"/>
        </w:rPr>
        <w:t>35) утверждение внутренних документов:</w:t>
      </w:r>
    </w:p>
    <w:p w:rsidR="00135ED0" w:rsidRPr="00C70D59" w:rsidRDefault="00474859">
      <w:pPr>
        <w:pStyle w:val="ConsNonformat"/>
        <w:widowControl/>
        <w:spacing w:after="0" w:line="240" w:lineRule="auto"/>
        <w:ind w:firstLine="708"/>
        <w:jc w:val="both"/>
        <w:rPr>
          <w:rFonts w:ascii="Times New Roman" w:hAnsi="Times New Roman"/>
          <w:lang w:val="ru-RU"/>
        </w:rPr>
      </w:pPr>
      <w:r w:rsidRPr="00C70D59">
        <w:rPr>
          <w:rFonts w:ascii="Times New Roman" w:hAnsi="Times New Roman"/>
          <w:lang w:val="ru-RU"/>
        </w:rPr>
        <w:t>- по управлению банковскими рисками;</w:t>
      </w:r>
    </w:p>
    <w:p w:rsidR="00135ED0" w:rsidRPr="00C70D59" w:rsidRDefault="00474859">
      <w:pPr>
        <w:pStyle w:val="ConsNonformat"/>
        <w:widowControl/>
        <w:spacing w:after="0" w:line="240" w:lineRule="auto"/>
        <w:ind w:firstLine="708"/>
        <w:jc w:val="both"/>
        <w:rPr>
          <w:rFonts w:ascii="Times New Roman" w:hAnsi="Times New Roman"/>
          <w:lang w:val="ru-RU"/>
        </w:rPr>
      </w:pPr>
      <w:r w:rsidRPr="00C70D59">
        <w:rPr>
          <w:rFonts w:ascii="Times New Roman" w:hAnsi="Times New Roman"/>
          <w:lang w:val="ru-RU"/>
        </w:rPr>
        <w:t xml:space="preserve">- по организации системы внутреннего контроля и работы Службы внутреннего аудита; </w:t>
      </w:r>
    </w:p>
    <w:p w:rsidR="0071743B" w:rsidRPr="00C70D59" w:rsidRDefault="00474859" w:rsidP="0071743B">
      <w:pPr>
        <w:autoSpaceDE w:val="0"/>
        <w:autoSpaceDN w:val="0"/>
        <w:adjustRightInd w:val="0"/>
        <w:ind w:firstLine="540"/>
        <w:jc w:val="both"/>
        <w:rPr>
          <w:rFonts w:ascii="Times New Roman" w:hAnsi="Times New Roman"/>
          <w:sz w:val="22"/>
          <w:szCs w:val="22"/>
          <w:lang w:val="ru-RU"/>
        </w:rPr>
      </w:pPr>
      <w:r w:rsidRPr="00C70D59">
        <w:rPr>
          <w:rFonts w:ascii="Times New Roman" w:hAnsi="Times New Roman"/>
          <w:sz w:val="22"/>
          <w:szCs w:val="22"/>
          <w:lang w:val="ru-RU"/>
        </w:rPr>
        <w:t xml:space="preserve">   - порядка предотвращения конфликта интересов, плана восстановления финансовой устойчивости в случае существенного ухудшения финансового состояния кредитной организации, </w:t>
      </w:r>
      <w:r w:rsidRPr="00C70D59">
        <w:rPr>
          <w:rFonts w:ascii="Times New Roman" w:hAnsi="Times New Roman"/>
          <w:sz w:val="22"/>
          <w:szCs w:val="22"/>
          <w:lang w:val="ru-RU"/>
        </w:rPr>
        <w:lastRenderedPageBreak/>
        <w:t xml:space="preserve">плана действий, направленных на обеспечение непрерывности деятельности и (или) восстановление деятельности кредитной организации в случае возникновения нестандартных и чрезвычайных ситуаций, </w:t>
      </w:r>
    </w:p>
    <w:p w:rsidR="00135ED0" w:rsidRPr="00C70D59" w:rsidRDefault="00474859">
      <w:pPr>
        <w:autoSpaceDE w:val="0"/>
        <w:autoSpaceDN w:val="0"/>
        <w:adjustRightInd w:val="0"/>
        <w:ind w:firstLine="540"/>
        <w:rPr>
          <w:rFonts w:ascii="Times New Roman" w:hAnsi="Times New Roman"/>
          <w:sz w:val="22"/>
          <w:szCs w:val="22"/>
          <w:lang w:val="ru-RU"/>
        </w:rPr>
      </w:pPr>
      <w:r w:rsidRPr="00C70D59">
        <w:rPr>
          <w:rFonts w:ascii="Times New Roman" w:hAnsi="Times New Roman"/>
          <w:sz w:val="22"/>
          <w:szCs w:val="22"/>
          <w:lang w:val="ru-RU"/>
        </w:rPr>
        <w:t xml:space="preserve">  - Положения о Службе внутреннего аудита; </w:t>
      </w:r>
    </w:p>
    <w:p w:rsidR="00135ED0" w:rsidRPr="00C70D59" w:rsidRDefault="00474859">
      <w:pPr>
        <w:autoSpaceDE w:val="0"/>
        <w:autoSpaceDN w:val="0"/>
        <w:adjustRightInd w:val="0"/>
        <w:ind w:firstLine="540"/>
        <w:jc w:val="both"/>
        <w:rPr>
          <w:rFonts w:ascii="Times New Roman" w:hAnsi="Times New Roman"/>
          <w:sz w:val="22"/>
          <w:szCs w:val="22"/>
          <w:lang w:val="ru-RU"/>
        </w:rPr>
      </w:pPr>
      <w:r w:rsidRPr="00C70D59">
        <w:rPr>
          <w:rFonts w:ascii="Times New Roman" w:hAnsi="Times New Roman"/>
          <w:sz w:val="22"/>
          <w:szCs w:val="22"/>
          <w:lang w:val="ru-RU"/>
        </w:rPr>
        <w:t xml:space="preserve">  - политик Банка: в области оплаты труда, обработки персональных данных, депозитной, тарифной, процентной, информационной и других, осуществление контроля за их  реализацией;</w:t>
      </w:r>
    </w:p>
    <w:p w:rsidR="00135ED0" w:rsidRPr="00C70D59" w:rsidRDefault="00474859">
      <w:pPr>
        <w:pStyle w:val="ConsNonformat"/>
        <w:widowControl/>
        <w:spacing w:after="0" w:line="240" w:lineRule="auto"/>
        <w:ind w:firstLine="708"/>
        <w:jc w:val="both"/>
        <w:rPr>
          <w:rFonts w:ascii="Times New Roman" w:hAnsi="Times New Roman"/>
          <w:lang w:val="ru-RU"/>
        </w:rPr>
      </w:pPr>
      <w:r w:rsidRPr="00C70D59">
        <w:rPr>
          <w:rFonts w:ascii="Times New Roman" w:hAnsi="Times New Roman"/>
          <w:lang w:val="ru-RU"/>
        </w:rPr>
        <w:t>- иных внутренних документов Банка, за исключением внутренних документов, утверждение которых отнесено законом и Уставом к компетенции Общего собрания участников и исполнительных органов Банка;</w:t>
      </w:r>
    </w:p>
    <w:p w:rsidR="00135ED0" w:rsidRPr="00C70D59" w:rsidRDefault="00474859">
      <w:pPr>
        <w:pStyle w:val="ConsNonformat"/>
        <w:widowControl/>
        <w:spacing w:after="0" w:line="240" w:lineRule="auto"/>
        <w:ind w:firstLine="708"/>
        <w:jc w:val="both"/>
        <w:rPr>
          <w:rFonts w:ascii="Times New Roman" w:hAnsi="Times New Roman"/>
          <w:lang w:val="ru-RU"/>
        </w:rPr>
      </w:pPr>
      <w:r w:rsidRPr="00C70D59">
        <w:rPr>
          <w:rFonts w:ascii="Times New Roman" w:hAnsi="Times New Roman"/>
          <w:lang w:val="ru-RU"/>
        </w:rPr>
        <w:t>36) создание и функционирование эффективного внутреннего контроля;</w:t>
      </w:r>
    </w:p>
    <w:p w:rsidR="00135ED0" w:rsidRPr="00C70D59" w:rsidRDefault="00474859">
      <w:pPr>
        <w:pStyle w:val="ConsNormal"/>
        <w:widowControl/>
        <w:spacing w:after="0" w:line="240" w:lineRule="auto"/>
        <w:ind w:firstLine="540"/>
        <w:jc w:val="both"/>
        <w:rPr>
          <w:lang w:val="ru-RU"/>
        </w:rPr>
      </w:pPr>
      <w:r w:rsidRPr="00C70D59">
        <w:rPr>
          <w:lang w:val="ru-RU"/>
        </w:rPr>
        <w:t xml:space="preserve">   37) регулярное рассмотрение на своих заседаниях эффективности внутреннего контроля и обсуждение с исполнительными органами Банка вопросов организации внутреннего контроля и мер по повышению его эффективности;</w:t>
      </w:r>
    </w:p>
    <w:p w:rsidR="00135ED0" w:rsidRPr="00C70D59" w:rsidRDefault="00474859">
      <w:pPr>
        <w:pStyle w:val="ConsNormal"/>
        <w:widowControl/>
        <w:spacing w:after="0" w:line="240" w:lineRule="auto"/>
        <w:ind w:firstLine="540"/>
        <w:jc w:val="both"/>
        <w:rPr>
          <w:lang w:val="ru-RU"/>
        </w:rPr>
      </w:pPr>
      <w:r w:rsidRPr="00C70D59">
        <w:rPr>
          <w:lang w:val="ru-RU"/>
        </w:rPr>
        <w:t xml:space="preserve">   38) рассмотрение документов по организации системы внутреннего контроля, подготовленных исполнительными органами Банка, Службой внутреннего аудита, иными структурными подразделениями Банка, аудиторской организацией, проводящей (проводившей) аудит;</w:t>
      </w:r>
    </w:p>
    <w:p w:rsidR="00135ED0" w:rsidRPr="00C70D59" w:rsidRDefault="00474859">
      <w:pPr>
        <w:pStyle w:val="ConsNormal"/>
        <w:widowControl/>
        <w:spacing w:after="0" w:line="240" w:lineRule="auto"/>
        <w:ind w:firstLine="540"/>
        <w:jc w:val="both"/>
        <w:rPr>
          <w:lang w:val="ru-RU"/>
        </w:rPr>
      </w:pPr>
      <w:r w:rsidRPr="00C70D59">
        <w:rPr>
          <w:lang w:val="ru-RU"/>
        </w:rPr>
        <w:t xml:space="preserve">  39) принятие мер, обеспечивающих оперативное выполнение исполнительными органами Банка рекомендаций и замечаний Службы внутреннего аудита, аудиторской организации, проводящей (проводившей) аудит, и надзорных органов;</w:t>
      </w:r>
    </w:p>
    <w:p w:rsidR="00135ED0" w:rsidRPr="00C70D59" w:rsidRDefault="00474859">
      <w:pPr>
        <w:pStyle w:val="ConsNonformat"/>
        <w:widowControl/>
        <w:spacing w:after="0" w:line="240" w:lineRule="auto"/>
        <w:jc w:val="both"/>
        <w:rPr>
          <w:rFonts w:ascii="Times New Roman" w:hAnsi="Times New Roman"/>
          <w:lang w:val="ru-RU"/>
        </w:rPr>
      </w:pPr>
      <w:r w:rsidRPr="00C70D59">
        <w:rPr>
          <w:rFonts w:ascii="Times New Roman" w:hAnsi="Times New Roman"/>
          <w:lang w:val="ru-RU"/>
        </w:rPr>
        <w:t xml:space="preserve">            40) своевременное осуществление проверки соответствия внутреннего контроля характеру и масштабу осуществляемых операций, уровню и сочетанию принимаемых рисков;</w:t>
      </w:r>
    </w:p>
    <w:p w:rsidR="00135ED0" w:rsidRPr="00C70D59" w:rsidRDefault="00474859">
      <w:pPr>
        <w:pStyle w:val="ConsNonformat"/>
        <w:widowControl/>
        <w:spacing w:after="0" w:line="240" w:lineRule="auto"/>
        <w:jc w:val="both"/>
        <w:rPr>
          <w:rFonts w:ascii="Times New Roman" w:hAnsi="Times New Roman"/>
          <w:lang w:val="ru-RU"/>
        </w:rPr>
      </w:pPr>
      <w:r w:rsidRPr="00C70D59">
        <w:rPr>
          <w:rFonts w:ascii="Times New Roman" w:hAnsi="Times New Roman"/>
          <w:lang w:val="ru-RU"/>
        </w:rPr>
        <w:t xml:space="preserve">              41) принятие решений о совершении сделки или нескольких взаимосвязанных сделок, связанных с приобретением, отчуждением (включая возможность приобретения, отчуждения) недвижимого имущества Банка, обременением недвижимого имущества Банка правами третьих лиц по договорам, заключаемым на срок выше одного года, обременением недвижимого имущества Банка залогом в обеспечение исполнения обязательств третьих лиц, передачей недвижимого имущества в доверительное управления;</w:t>
      </w:r>
    </w:p>
    <w:p w:rsidR="0071743B" w:rsidRPr="00C70D59" w:rsidRDefault="00474859" w:rsidP="0071743B">
      <w:pPr>
        <w:tabs>
          <w:tab w:val="num" w:pos="-2127"/>
        </w:tabs>
        <w:jc w:val="both"/>
        <w:rPr>
          <w:rFonts w:ascii="Times New Roman" w:hAnsi="Times New Roman"/>
          <w:sz w:val="22"/>
          <w:szCs w:val="22"/>
          <w:lang w:val="ru-RU"/>
        </w:rPr>
      </w:pPr>
      <w:r w:rsidRPr="00C70D59">
        <w:rPr>
          <w:rFonts w:ascii="Times New Roman" w:hAnsi="Times New Roman"/>
          <w:sz w:val="22"/>
          <w:szCs w:val="22"/>
          <w:lang w:val="ru-RU"/>
        </w:rPr>
        <w:tab/>
        <w:t>42) одобрение выдачи Банком кредитов на сумму, превышающую 30</w:t>
      </w:r>
      <w:r w:rsidR="0071743B" w:rsidRPr="00C70D59">
        <w:rPr>
          <w:rFonts w:ascii="Times New Roman" w:hAnsi="Times New Roman"/>
          <w:sz w:val="22"/>
          <w:szCs w:val="22"/>
        </w:rPr>
        <w:t> </w:t>
      </w:r>
      <w:r w:rsidRPr="00C70D59">
        <w:rPr>
          <w:rFonts w:ascii="Times New Roman" w:hAnsi="Times New Roman"/>
          <w:sz w:val="22"/>
          <w:szCs w:val="22"/>
          <w:lang w:val="ru-RU"/>
        </w:rPr>
        <w:t>000</w:t>
      </w:r>
      <w:r w:rsidR="0071743B" w:rsidRPr="00C70D59">
        <w:rPr>
          <w:rFonts w:ascii="Times New Roman" w:hAnsi="Times New Roman"/>
          <w:sz w:val="22"/>
          <w:szCs w:val="22"/>
        </w:rPr>
        <w:t> </w:t>
      </w:r>
      <w:r w:rsidRPr="00C70D59">
        <w:rPr>
          <w:rFonts w:ascii="Times New Roman" w:hAnsi="Times New Roman"/>
          <w:sz w:val="22"/>
          <w:szCs w:val="22"/>
          <w:lang w:val="ru-RU"/>
        </w:rPr>
        <w:t>000 (тридцать миллионов) рублей, данное условие не применяется при совершении Банком сделок на рынке межбанковского кредитования;</w:t>
      </w:r>
    </w:p>
    <w:p w:rsidR="00EC5114" w:rsidRPr="00C70D59" w:rsidRDefault="00EB4D68">
      <w:pPr>
        <w:ind w:firstLine="708"/>
        <w:jc w:val="both"/>
        <w:rPr>
          <w:rFonts w:ascii="Times New Roman" w:hAnsi="Times New Roman"/>
          <w:sz w:val="22"/>
          <w:szCs w:val="22"/>
          <w:lang w:val="ru-RU"/>
        </w:rPr>
      </w:pPr>
      <w:r w:rsidRPr="00C70D59">
        <w:rPr>
          <w:rFonts w:ascii="Times New Roman" w:hAnsi="Times New Roman"/>
          <w:sz w:val="22"/>
          <w:szCs w:val="22"/>
          <w:lang w:val="ru-RU"/>
        </w:rPr>
        <w:t xml:space="preserve">43)  </w:t>
      </w:r>
      <w:r w:rsidR="00233994" w:rsidRPr="00C70D59">
        <w:rPr>
          <w:rFonts w:ascii="Times New Roman" w:hAnsi="Times New Roman"/>
          <w:sz w:val="22"/>
          <w:szCs w:val="22"/>
          <w:lang w:val="ru-RU"/>
        </w:rPr>
        <w:t xml:space="preserve">осуществление по мере необходимости консультационной поддержки исполнительного органа </w:t>
      </w:r>
      <w:r w:rsidRPr="00C70D59">
        <w:rPr>
          <w:rFonts w:ascii="Times New Roman" w:hAnsi="Times New Roman"/>
          <w:sz w:val="22"/>
          <w:szCs w:val="22"/>
          <w:lang w:val="ru-RU"/>
        </w:rPr>
        <w:t>Банка</w:t>
      </w:r>
      <w:r w:rsidR="00125FD7" w:rsidRPr="00C70D59">
        <w:rPr>
          <w:rFonts w:ascii="Times New Roman" w:hAnsi="Times New Roman"/>
          <w:sz w:val="22"/>
          <w:szCs w:val="22"/>
          <w:lang w:val="ru-RU"/>
        </w:rPr>
        <w:t xml:space="preserve"> </w:t>
      </w:r>
      <w:r w:rsidRPr="00C70D59">
        <w:rPr>
          <w:rFonts w:ascii="Times New Roman" w:hAnsi="Times New Roman"/>
          <w:sz w:val="22"/>
          <w:szCs w:val="22"/>
          <w:lang w:val="ru-RU"/>
        </w:rPr>
        <w:t>по вопросам деятельности;</w:t>
      </w:r>
    </w:p>
    <w:p w:rsidR="0048252B" w:rsidRPr="00C70D59" w:rsidRDefault="00A13A03" w:rsidP="0048252B">
      <w:pPr>
        <w:pStyle w:val="ConsNonformat"/>
        <w:widowControl/>
        <w:spacing w:after="0" w:line="240" w:lineRule="auto"/>
        <w:ind w:firstLine="708"/>
        <w:jc w:val="both"/>
        <w:rPr>
          <w:rFonts w:ascii="Times New Roman" w:hAnsi="Times New Roman"/>
          <w:lang w:val="ru-RU"/>
        </w:rPr>
      </w:pPr>
      <w:r w:rsidRPr="00C70D59">
        <w:rPr>
          <w:rFonts w:ascii="Times New Roman" w:hAnsi="Times New Roman"/>
          <w:lang w:val="ru-RU"/>
        </w:rPr>
        <w:t>44)</w:t>
      </w:r>
      <w:r w:rsidR="00950DE3" w:rsidRPr="00C70D59">
        <w:rPr>
          <w:rFonts w:ascii="Times New Roman" w:hAnsi="Times New Roman"/>
          <w:lang w:val="ru-RU"/>
        </w:rPr>
        <w:t xml:space="preserve"> </w:t>
      </w:r>
      <w:r w:rsidR="00EB4D68" w:rsidRPr="00C70D59">
        <w:rPr>
          <w:rFonts w:ascii="Times New Roman" w:hAnsi="Times New Roman"/>
          <w:lang w:val="ru-RU"/>
        </w:rPr>
        <w:t xml:space="preserve">оценка </w:t>
      </w:r>
      <w:r w:rsidRPr="00C70D59">
        <w:rPr>
          <w:rFonts w:ascii="Times New Roman" w:hAnsi="Times New Roman"/>
          <w:lang w:val="ru-RU"/>
        </w:rPr>
        <w:t xml:space="preserve">деятельности </w:t>
      </w:r>
      <w:r w:rsidR="00EB4D68" w:rsidRPr="00C70D59">
        <w:rPr>
          <w:rFonts w:ascii="Times New Roman" w:hAnsi="Times New Roman"/>
          <w:lang w:val="ru-RU"/>
        </w:rPr>
        <w:t xml:space="preserve"> исполнительных органов Банка (Проведение оценки происходит на основе отчетов Правления Банка, рассматриваемых</w:t>
      </w:r>
      <w:r w:rsidR="00E3717D" w:rsidRPr="00C70D59">
        <w:rPr>
          <w:rFonts w:ascii="Times New Roman" w:hAnsi="Times New Roman"/>
          <w:lang w:val="ru-RU"/>
        </w:rPr>
        <w:t xml:space="preserve"> </w:t>
      </w:r>
      <w:r w:rsidR="00EB4D68" w:rsidRPr="00C70D59">
        <w:rPr>
          <w:rFonts w:ascii="Times New Roman" w:hAnsi="Times New Roman"/>
          <w:lang w:val="ru-RU"/>
        </w:rPr>
        <w:t>Советом директоров</w:t>
      </w:r>
      <w:r w:rsidRPr="00C70D59">
        <w:rPr>
          <w:rFonts w:ascii="Times New Roman" w:hAnsi="Times New Roman"/>
          <w:lang w:val="ru-RU"/>
        </w:rPr>
        <w:t xml:space="preserve"> </w:t>
      </w:r>
      <w:r w:rsidR="00EB4D68" w:rsidRPr="00C70D59">
        <w:rPr>
          <w:rFonts w:ascii="Times New Roman" w:hAnsi="Times New Roman"/>
          <w:lang w:val="ru-RU"/>
        </w:rPr>
        <w:t>не реже одного раза в пол</w:t>
      </w:r>
      <w:r w:rsidRPr="00C70D59">
        <w:rPr>
          <w:rFonts w:ascii="Times New Roman" w:hAnsi="Times New Roman"/>
          <w:lang w:val="ru-RU"/>
        </w:rPr>
        <w:t>года</w:t>
      </w:r>
      <w:r w:rsidR="00E3717D" w:rsidRPr="00C70D59">
        <w:rPr>
          <w:rFonts w:ascii="Times New Roman" w:hAnsi="Times New Roman"/>
          <w:lang w:val="ru-RU"/>
        </w:rPr>
        <w:t xml:space="preserve">, </w:t>
      </w:r>
      <w:r w:rsidR="00EB4D68" w:rsidRPr="00C70D59">
        <w:rPr>
          <w:rFonts w:ascii="Times New Roman" w:hAnsi="Times New Roman"/>
          <w:lang w:val="ru-RU"/>
        </w:rPr>
        <w:t>при этом</w:t>
      </w:r>
      <w:r w:rsidR="00E3717D" w:rsidRPr="00C70D59">
        <w:rPr>
          <w:rFonts w:ascii="Times New Roman" w:hAnsi="Times New Roman"/>
          <w:lang w:val="ru-RU"/>
        </w:rPr>
        <w:t xml:space="preserve"> </w:t>
      </w:r>
      <w:r w:rsidR="00950DE3" w:rsidRPr="00C70D59">
        <w:rPr>
          <w:rFonts w:ascii="Times New Roman" w:hAnsi="Times New Roman"/>
          <w:lang w:val="ru-RU"/>
        </w:rPr>
        <w:t xml:space="preserve">оценивается достижение параметров, определенных в Стратегии развития Банка, принимаются решения о необходимости корректировки финансовых показателей и/или действий, направленных на выполнение действующей Стратегии </w:t>
      </w:r>
      <w:r w:rsidR="0075190F">
        <w:rPr>
          <w:rFonts w:ascii="Times New Roman" w:hAnsi="Times New Roman"/>
          <w:lang w:val="ru-RU"/>
        </w:rPr>
        <w:t>развитии;</w:t>
      </w:r>
      <w:r w:rsidR="00950DE3" w:rsidRPr="00C70D59">
        <w:rPr>
          <w:rFonts w:ascii="Times New Roman" w:hAnsi="Times New Roman"/>
          <w:lang w:val="ru-RU"/>
        </w:rPr>
        <w:t xml:space="preserve"> </w:t>
      </w:r>
    </w:p>
    <w:p w:rsidR="004471D6" w:rsidRPr="00C70D59" w:rsidRDefault="0048252B" w:rsidP="0075190F">
      <w:pPr>
        <w:pStyle w:val="4"/>
        <w:spacing w:before="0" w:after="0"/>
        <w:jc w:val="both"/>
        <w:rPr>
          <w:rFonts w:ascii="Times New Roman" w:hAnsi="Times New Roman"/>
          <w:b w:val="0"/>
          <w:sz w:val="22"/>
          <w:szCs w:val="22"/>
          <w:lang w:val="ru-RU"/>
        </w:rPr>
      </w:pPr>
      <w:r w:rsidRPr="00C70D59">
        <w:rPr>
          <w:rFonts w:ascii="Times New Roman" w:hAnsi="Times New Roman"/>
          <w:b w:val="0"/>
          <w:sz w:val="22"/>
          <w:szCs w:val="22"/>
          <w:lang w:val="ru-RU"/>
        </w:rPr>
        <w:tab/>
      </w:r>
      <w:r w:rsidR="00950DE3" w:rsidRPr="00C70D59">
        <w:rPr>
          <w:rFonts w:ascii="Times New Roman" w:hAnsi="Times New Roman"/>
          <w:b w:val="0"/>
          <w:sz w:val="22"/>
          <w:szCs w:val="22"/>
          <w:lang w:val="ru-RU"/>
        </w:rPr>
        <w:t xml:space="preserve">45)  осуществление контроля уведомления и (или) информирования надзорного органа по вопросам реализации </w:t>
      </w:r>
      <w:r w:rsidRPr="00C70D59">
        <w:rPr>
          <w:rFonts w:ascii="Times New Roman" w:hAnsi="Times New Roman"/>
          <w:b w:val="0"/>
          <w:sz w:val="22"/>
          <w:szCs w:val="22"/>
          <w:lang w:val="ru-RU"/>
        </w:rPr>
        <w:t xml:space="preserve">Положения о порядке делегирования полномочий при совершении банковских операций и других сделок, предотвращения и урегулирования конфликтов интересов в «СОЦИУМ-БАНК» (ООО)  и </w:t>
      </w:r>
      <w:r w:rsidR="00950DE3" w:rsidRPr="00C70D59">
        <w:rPr>
          <w:rFonts w:ascii="Times New Roman" w:hAnsi="Times New Roman"/>
          <w:b w:val="0"/>
          <w:sz w:val="22"/>
          <w:szCs w:val="22"/>
          <w:lang w:val="ru-RU"/>
        </w:rPr>
        <w:t>о существенных фактах возможных конфликтов интересов в Банке</w:t>
      </w:r>
      <w:r w:rsidR="00EB4D68" w:rsidRPr="00C70D59">
        <w:rPr>
          <w:rFonts w:ascii="Times New Roman" w:hAnsi="Times New Roman"/>
          <w:b w:val="0"/>
          <w:sz w:val="22"/>
          <w:szCs w:val="22"/>
          <w:lang w:val="ru-RU"/>
        </w:rPr>
        <w:t>;</w:t>
      </w:r>
    </w:p>
    <w:p w:rsidR="00135ED0" w:rsidRPr="00C70D59" w:rsidRDefault="00EB4D68">
      <w:pPr>
        <w:ind w:firstLine="708"/>
        <w:jc w:val="both"/>
        <w:rPr>
          <w:rFonts w:ascii="Times New Roman" w:hAnsi="Times New Roman"/>
          <w:sz w:val="22"/>
          <w:szCs w:val="22"/>
          <w:lang w:val="ru-RU"/>
        </w:rPr>
      </w:pPr>
      <w:r w:rsidRPr="00C70D59">
        <w:rPr>
          <w:rFonts w:ascii="Times New Roman" w:hAnsi="Times New Roman"/>
          <w:sz w:val="22"/>
          <w:szCs w:val="22"/>
          <w:lang w:val="ru-RU"/>
        </w:rPr>
        <w:t>46)</w:t>
      </w:r>
      <w:r w:rsidR="000675A9" w:rsidRPr="00C70D59">
        <w:rPr>
          <w:rFonts w:ascii="Times New Roman" w:hAnsi="Times New Roman"/>
          <w:sz w:val="22"/>
          <w:szCs w:val="22"/>
          <w:lang w:val="ru-RU"/>
        </w:rPr>
        <w:t xml:space="preserve"> иные вопросы, отнесенные</w:t>
      </w:r>
      <w:r w:rsidR="00950DE3" w:rsidRPr="00C70D59">
        <w:rPr>
          <w:rFonts w:ascii="Times New Roman" w:hAnsi="Times New Roman"/>
          <w:sz w:val="22"/>
          <w:szCs w:val="22"/>
          <w:lang w:val="ru-RU"/>
        </w:rPr>
        <w:t xml:space="preserve"> действующим законодательством и Уставом Банка к компетенции Совета директоров Банка.</w:t>
      </w:r>
    </w:p>
    <w:p w:rsidR="00B90FEF" w:rsidRPr="00C70D59" w:rsidRDefault="00B90FEF">
      <w:pPr>
        <w:ind w:firstLine="708"/>
        <w:jc w:val="both"/>
        <w:rPr>
          <w:rFonts w:ascii="Times New Roman" w:hAnsi="Times New Roman"/>
          <w:sz w:val="22"/>
          <w:szCs w:val="22"/>
          <w:lang w:val="ru-RU"/>
        </w:rPr>
      </w:pPr>
      <w:r w:rsidRPr="00C70D59">
        <w:rPr>
          <w:rFonts w:ascii="Times New Roman" w:hAnsi="Times New Roman"/>
          <w:sz w:val="22"/>
          <w:szCs w:val="22"/>
          <w:lang w:val="ru-RU"/>
        </w:rPr>
        <w:t xml:space="preserve">2.3. В рамках реализации Политики </w:t>
      </w:r>
      <w:r w:rsidR="002A0124" w:rsidRPr="00C70D59">
        <w:rPr>
          <w:rFonts w:ascii="Times New Roman" w:hAnsi="Times New Roman"/>
          <w:sz w:val="22"/>
          <w:szCs w:val="22"/>
          <w:lang w:val="ru-RU"/>
        </w:rPr>
        <w:t xml:space="preserve">в области оплаты труда и материальной мотивации в «СОЦИУМ-БАНК» (ООО) </w:t>
      </w:r>
      <w:r w:rsidRPr="00C70D59">
        <w:rPr>
          <w:rFonts w:ascii="Times New Roman" w:hAnsi="Times New Roman"/>
          <w:sz w:val="22"/>
          <w:szCs w:val="22"/>
          <w:lang w:val="ru-RU"/>
        </w:rPr>
        <w:t>на Совет директоров Банка возлагаются следующие функции:</w:t>
      </w:r>
    </w:p>
    <w:p w:rsidR="00B90FEF" w:rsidRPr="00C70D59" w:rsidRDefault="00B90FEF">
      <w:pPr>
        <w:ind w:firstLine="708"/>
        <w:jc w:val="both"/>
        <w:rPr>
          <w:rFonts w:ascii="Times New Roman" w:hAnsi="Times New Roman"/>
          <w:sz w:val="22"/>
          <w:szCs w:val="22"/>
          <w:lang w:val="ru-RU"/>
        </w:rPr>
      </w:pPr>
      <w:r w:rsidRPr="00C70D59">
        <w:rPr>
          <w:rFonts w:ascii="Times New Roman" w:hAnsi="Times New Roman"/>
          <w:sz w:val="22"/>
          <w:szCs w:val="22"/>
          <w:lang w:val="ru-RU"/>
        </w:rPr>
        <w:t>1) предварительное согласование выплаты отдельным работникам Банка крупных вознаграждений, каждое из которых превышает один миллион рублей;</w:t>
      </w:r>
    </w:p>
    <w:p w:rsidR="00B90FEF" w:rsidRPr="00C70D59" w:rsidRDefault="00B90FEF">
      <w:pPr>
        <w:ind w:firstLine="708"/>
        <w:jc w:val="both"/>
        <w:rPr>
          <w:rFonts w:ascii="Times New Roman" w:hAnsi="Times New Roman"/>
          <w:sz w:val="22"/>
          <w:szCs w:val="22"/>
          <w:lang w:val="ru-RU"/>
        </w:rPr>
      </w:pPr>
      <w:r w:rsidRPr="00C70D59">
        <w:rPr>
          <w:rFonts w:ascii="Times New Roman" w:hAnsi="Times New Roman"/>
          <w:sz w:val="22"/>
          <w:szCs w:val="22"/>
          <w:lang w:val="ru-RU"/>
        </w:rPr>
        <w:t>2) принятие решения о целесообразности пересмотра документов, составляющих внутреннюю нормативную базу, регламентирующую систему оплаты труда в Банке, по итогам рассмотрения соответствующей информации (отчетов) подразделений, осуществляющих внутренний контроль и управление банковскими рисками, по мониторингу системы оплаты труда;</w:t>
      </w:r>
    </w:p>
    <w:p w:rsidR="00B90FEF" w:rsidRPr="00C70D59" w:rsidRDefault="00B90FEF">
      <w:pPr>
        <w:ind w:firstLine="708"/>
        <w:jc w:val="both"/>
        <w:rPr>
          <w:rFonts w:ascii="Times New Roman" w:hAnsi="Times New Roman"/>
          <w:sz w:val="22"/>
          <w:szCs w:val="22"/>
          <w:lang w:val="ru-RU"/>
        </w:rPr>
      </w:pPr>
      <w:r w:rsidRPr="00C70D59">
        <w:rPr>
          <w:rFonts w:ascii="Times New Roman" w:hAnsi="Times New Roman"/>
          <w:sz w:val="22"/>
          <w:szCs w:val="22"/>
          <w:lang w:val="ru-RU"/>
        </w:rPr>
        <w:t>3) принятие решения о возложении на одного из членов Совета директоров</w:t>
      </w:r>
      <w:r w:rsidR="00F47882" w:rsidRPr="00C70D59">
        <w:rPr>
          <w:rFonts w:ascii="Times New Roman" w:hAnsi="Times New Roman"/>
          <w:sz w:val="22"/>
          <w:szCs w:val="22"/>
          <w:lang w:val="ru-RU"/>
        </w:rPr>
        <w:t>,</w:t>
      </w:r>
      <w:r w:rsidR="00EB4D68" w:rsidRPr="00C70D59">
        <w:rPr>
          <w:rFonts w:ascii="Times New Roman" w:hAnsi="Times New Roman"/>
          <w:sz w:val="22"/>
          <w:szCs w:val="22"/>
          <w:lang w:val="ru-RU"/>
        </w:rPr>
        <w:t xml:space="preserve"> </w:t>
      </w:r>
      <w:r w:rsidR="00F47882" w:rsidRPr="00C70D59">
        <w:rPr>
          <w:rFonts w:ascii="Times New Roman" w:hAnsi="Times New Roman"/>
          <w:sz w:val="22"/>
          <w:szCs w:val="22"/>
          <w:lang w:val="ru-RU"/>
        </w:rPr>
        <w:t xml:space="preserve">не являющегося членом исполнительного органа Банка и обладающего соответствующей квалификацией согласно требованиям Банка России, обязанности </w:t>
      </w:r>
      <w:r w:rsidRPr="00C70D59">
        <w:rPr>
          <w:rFonts w:ascii="Times New Roman" w:hAnsi="Times New Roman"/>
          <w:sz w:val="22"/>
          <w:szCs w:val="22"/>
          <w:lang w:val="ru-RU"/>
        </w:rPr>
        <w:t xml:space="preserve"> по подготовке решений Совета директоров по вопросам</w:t>
      </w:r>
      <w:r w:rsidR="00F47882" w:rsidRPr="00C70D59">
        <w:rPr>
          <w:rFonts w:ascii="Times New Roman" w:hAnsi="Times New Roman"/>
          <w:sz w:val="22"/>
          <w:szCs w:val="22"/>
          <w:lang w:val="ru-RU"/>
        </w:rPr>
        <w:t xml:space="preserve"> </w:t>
      </w:r>
      <w:r w:rsidRPr="00C70D59">
        <w:rPr>
          <w:rFonts w:ascii="Times New Roman" w:hAnsi="Times New Roman"/>
          <w:sz w:val="22"/>
          <w:szCs w:val="22"/>
          <w:lang w:val="ru-RU"/>
        </w:rPr>
        <w:t>организации функционирования, мониторинга и контроля системы оплаты труда, оценки ее соответствия стратегии Банка, характеру и масштабам его деятельности.</w:t>
      </w:r>
    </w:p>
    <w:p w:rsidR="002E078F" w:rsidRPr="00C70D59" w:rsidRDefault="002E078F">
      <w:pPr>
        <w:ind w:firstLine="708"/>
        <w:jc w:val="both"/>
        <w:rPr>
          <w:rFonts w:ascii="Times New Roman" w:hAnsi="Times New Roman"/>
          <w:sz w:val="22"/>
          <w:szCs w:val="22"/>
          <w:lang w:val="ru-RU"/>
        </w:rPr>
      </w:pPr>
      <w:r w:rsidRPr="00C70D59">
        <w:rPr>
          <w:rFonts w:ascii="Times New Roman" w:hAnsi="Times New Roman"/>
          <w:sz w:val="22"/>
          <w:szCs w:val="22"/>
          <w:lang w:val="ru-RU"/>
        </w:rPr>
        <w:t xml:space="preserve">4) осуществление оценки эффективности организации и функционирования системы оплаты труда на основании отчетов </w:t>
      </w:r>
      <w:r w:rsidR="00DB5004" w:rsidRPr="00C70D59">
        <w:rPr>
          <w:rFonts w:ascii="Times New Roman" w:hAnsi="Times New Roman"/>
          <w:sz w:val="22"/>
          <w:szCs w:val="22"/>
          <w:lang w:val="ru-RU"/>
        </w:rPr>
        <w:t>подразделений, осуществляющих внутренний контроль, и подразделений, осуществляющих управление рисками.</w:t>
      </w:r>
    </w:p>
    <w:p w:rsidR="00E3717D" w:rsidRPr="00C70D59" w:rsidRDefault="00E3717D" w:rsidP="00FE7081">
      <w:pPr>
        <w:pStyle w:val="1"/>
        <w:jc w:val="center"/>
        <w:rPr>
          <w:rFonts w:ascii="Times New Roman" w:hAnsi="Times New Roman"/>
          <w:sz w:val="22"/>
          <w:szCs w:val="22"/>
          <w:lang w:val="ru-RU"/>
        </w:rPr>
      </w:pPr>
      <w:bookmarkStart w:id="2" w:name="_Toc319311280"/>
    </w:p>
    <w:p w:rsidR="00507C7D" w:rsidRPr="00C70D59" w:rsidRDefault="00507C7D" w:rsidP="00FE7081">
      <w:pPr>
        <w:pStyle w:val="1"/>
        <w:jc w:val="center"/>
        <w:rPr>
          <w:rFonts w:ascii="Times New Roman" w:hAnsi="Times New Roman"/>
          <w:b w:val="0"/>
          <w:bCs w:val="0"/>
          <w:sz w:val="22"/>
          <w:szCs w:val="22"/>
          <w:lang w:val="ru-RU"/>
        </w:rPr>
      </w:pPr>
      <w:r w:rsidRPr="00C70D59">
        <w:rPr>
          <w:rFonts w:ascii="Times New Roman" w:hAnsi="Times New Roman"/>
          <w:sz w:val="22"/>
          <w:szCs w:val="22"/>
          <w:lang w:val="ru-RU"/>
        </w:rPr>
        <w:t>3. Порядок образования и состав Совета директоров</w:t>
      </w:r>
      <w:bookmarkEnd w:id="2"/>
    </w:p>
    <w:p w:rsidR="00831667" w:rsidRPr="00C70D59" w:rsidRDefault="00831667"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r>
      <w:r w:rsidR="00507C7D" w:rsidRPr="00C70D59">
        <w:rPr>
          <w:rFonts w:ascii="Times New Roman" w:hAnsi="Times New Roman"/>
          <w:sz w:val="22"/>
          <w:szCs w:val="22"/>
          <w:lang w:val="ru-RU"/>
        </w:rPr>
        <w:t xml:space="preserve">3.1. </w:t>
      </w:r>
      <w:r w:rsidRPr="00C70D59">
        <w:rPr>
          <w:rFonts w:ascii="Times New Roman" w:hAnsi="Times New Roman"/>
          <w:sz w:val="22"/>
          <w:szCs w:val="22"/>
          <w:lang w:val="ru-RU"/>
        </w:rPr>
        <w:t xml:space="preserve">Члены Совета </w:t>
      </w:r>
      <w:r w:rsidR="005F786C" w:rsidRPr="00C70D59">
        <w:rPr>
          <w:rFonts w:ascii="Times New Roman" w:hAnsi="Times New Roman"/>
          <w:sz w:val="22"/>
          <w:szCs w:val="22"/>
          <w:lang w:val="ru-RU"/>
        </w:rPr>
        <w:t xml:space="preserve">директоров </w:t>
      </w:r>
      <w:r w:rsidRPr="00C70D59">
        <w:rPr>
          <w:rFonts w:ascii="Times New Roman" w:hAnsi="Times New Roman"/>
          <w:sz w:val="22"/>
          <w:szCs w:val="22"/>
          <w:lang w:val="ru-RU"/>
        </w:rPr>
        <w:t>Банка избираются Общим собранием участников Банка большинством голосов участников Банка</w:t>
      </w:r>
      <w:r w:rsidR="004526F1" w:rsidRPr="00C70D59">
        <w:rPr>
          <w:rFonts w:ascii="Times New Roman" w:hAnsi="Times New Roman"/>
          <w:sz w:val="22"/>
          <w:szCs w:val="22"/>
          <w:lang w:val="ru-RU"/>
        </w:rPr>
        <w:t xml:space="preserve"> (или кумулятивным голосованием), </w:t>
      </w:r>
      <w:r w:rsidRPr="00C70D59">
        <w:rPr>
          <w:rFonts w:ascii="Times New Roman" w:hAnsi="Times New Roman"/>
          <w:sz w:val="22"/>
          <w:szCs w:val="22"/>
          <w:lang w:val="ru-RU"/>
        </w:rPr>
        <w:t xml:space="preserve"> принимающих участие в собрании</w:t>
      </w:r>
      <w:r w:rsidR="004526F1" w:rsidRPr="00C70D59">
        <w:rPr>
          <w:rFonts w:ascii="Times New Roman" w:hAnsi="Times New Roman"/>
          <w:sz w:val="22"/>
          <w:szCs w:val="22"/>
          <w:lang w:val="ru-RU"/>
        </w:rPr>
        <w:t xml:space="preserve"> </w:t>
      </w:r>
      <w:r w:rsidRPr="00C70D59">
        <w:rPr>
          <w:rFonts w:ascii="Times New Roman" w:hAnsi="Times New Roman"/>
          <w:sz w:val="22"/>
          <w:szCs w:val="22"/>
          <w:lang w:val="ru-RU"/>
        </w:rPr>
        <w:t>.</w:t>
      </w:r>
    </w:p>
    <w:p w:rsidR="00831667" w:rsidRPr="00C70D59" w:rsidRDefault="00831667"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t xml:space="preserve">3.2. Количество членов Совета </w:t>
      </w:r>
      <w:r w:rsidR="005F786C" w:rsidRPr="00C70D59">
        <w:rPr>
          <w:rFonts w:ascii="Times New Roman" w:hAnsi="Times New Roman"/>
          <w:sz w:val="22"/>
          <w:szCs w:val="22"/>
          <w:lang w:val="ru-RU"/>
        </w:rPr>
        <w:t xml:space="preserve">директоров </w:t>
      </w:r>
      <w:r w:rsidRPr="00C70D59">
        <w:rPr>
          <w:rFonts w:ascii="Times New Roman" w:hAnsi="Times New Roman"/>
          <w:sz w:val="22"/>
          <w:szCs w:val="22"/>
          <w:lang w:val="ru-RU"/>
        </w:rPr>
        <w:t>Банка не может быть менее 5 (пяти) человек.</w:t>
      </w:r>
    </w:p>
    <w:p w:rsidR="00831667" w:rsidRPr="00C70D59" w:rsidRDefault="00831667"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t xml:space="preserve">3.3. Члены Правления Банка не могут составлять более одной четвертой состава Совета </w:t>
      </w:r>
      <w:r w:rsidR="005F786C" w:rsidRPr="00C70D59">
        <w:rPr>
          <w:rFonts w:ascii="Times New Roman" w:hAnsi="Times New Roman"/>
          <w:sz w:val="22"/>
          <w:szCs w:val="22"/>
          <w:lang w:val="ru-RU"/>
        </w:rPr>
        <w:t xml:space="preserve">директоров </w:t>
      </w:r>
      <w:r w:rsidRPr="00C70D59">
        <w:rPr>
          <w:rFonts w:ascii="Times New Roman" w:hAnsi="Times New Roman"/>
          <w:sz w:val="22"/>
          <w:szCs w:val="22"/>
          <w:lang w:val="ru-RU"/>
        </w:rPr>
        <w:t>Банка.</w:t>
      </w:r>
    </w:p>
    <w:p w:rsidR="00831667" w:rsidRPr="00C70D59" w:rsidRDefault="00831667"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t xml:space="preserve">3.4. Председатель Правления Банка не может быть одновременно Председателем Совета </w:t>
      </w:r>
      <w:r w:rsidR="005F786C" w:rsidRPr="00C70D59">
        <w:rPr>
          <w:rFonts w:ascii="Times New Roman" w:hAnsi="Times New Roman"/>
          <w:sz w:val="22"/>
          <w:szCs w:val="22"/>
          <w:lang w:val="ru-RU"/>
        </w:rPr>
        <w:t xml:space="preserve">директоров </w:t>
      </w:r>
      <w:r w:rsidRPr="00C70D59">
        <w:rPr>
          <w:rFonts w:ascii="Times New Roman" w:hAnsi="Times New Roman"/>
          <w:sz w:val="22"/>
          <w:szCs w:val="22"/>
          <w:lang w:val="ru-RU"/>
        </w:rPr>
        <w:t>Банка.</w:t>
      </w:r>
    </w:p>
    <w:p w:rsidR="00A13A03" w:rsidRPr="00C70D59" w:rsidRDefault="00831667">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t xml:space="preserve">3.5. Члены Ревизионной комиссии Банка не могут быть одновременно членами Совета </w:t>
      </w:r>
      <w:r w:rsidR="005F786C" w:rsidRPr="00C70D59">
        <w:rPr>
          <w:rFonts w:ascii="Times New Roman" w:hAnsi="Times New Roman"/>
          <w:sz w:val="22"/>
          <w:szCs w:val="22"/>
          <w:lang w:val="ru-RU"/>
        </w:rPr>
        <w:t xml:space="preserve">директоров </w:t>
      </w:r>
      <w:r w:rsidRPr="00C70D59">
        <w:rPr>
          <w:rFonts w:ascii="Times New Roman" w:hAnsi="Times New Roman"/>
          <w:sz w:val="22"/>
          <w:szCs w:val="22"/>
          <w:lang w:val="ru-RU"/>
        </w:rPr>
        <w:t>Банка.</w:t>
      </w:r>
    </w:p>
    <w:p w:rsidR="00A13A03" w:rsidRPr="00C70D59" w:rsidRDefault="00831667" w:rsidP="00AE6716">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t xml:space="preserve">3.6. </w:t>
      </w:r>
      <w:r w:rsidR="00796E69" w:rsidRPr="00C70D59">
        <w:rPr>
          <w:rFonts w:ascii="Times New Roman" w:hAnsi="Times New Roman"/>
          <w:sz w:val="22"/>
          <w:szCs w:val="22"/>
          <w:lang w:val="ru-RU"/>
        </w:rPr>
        <w:t>Члены Совета директоров избираются Общим собранием Участников сроком</w:t>
      </w:r>
      <w:r w:rsidR="00B04404" w:rsidRPr="00C70D59">
        <w:rPr>
          <w:rFonts w:ascii="Times New Roman" w:hAnsi="Times New Roman"/>
          <w:sz w:val="22"/>
          <w:szCs w:val="22"/>
          <w:lang w:val="ru-RU"/>
        </w:rPr>
        <w:t xml:space="preserve"> </w:t>
      </w:r>
      <w:r w:rsidR="00796E69" w:rsidRPr="00C70D59">
        <w:rPr>
          <w:rFonts w:ascii="Times New Roman" w:hAnsi="Times New Roman"/>
          <w:sz w:val="22"/>
          <w:szCs w:val="22"/>
          <w:lang w:val="ru-RU"/>
        </w:rPr>
        <w:t>до очередного Общего собрания Участников Банка, на котором утверждаются годовые результаты деятельности Банка.</w:t>
      </w:r>
    </w:p>
    <w:p w:rsidR="00A13A03" w:rsidRPr="00C70D59" w:rsidRDefault="00796E69" w:rsidP="00AE6716">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t>3.7. Если очередное (годовое) Общее собрание Участников Банка не было проведено в установленные Федеральным законом «Об обществах с ограниченной ответственностью» срок, полномочи</w:t>
      </w:r>
      <w:r w:rsidR="00882554" w:rsidRPr="00C70D59">
        <w:rPr>
          <w:rFonts w:ascii="Times New Roman" w:hAnsi="Times New Roman"/>
          <w:sz w:val="22"/>
          <w:szCs w:val="22"/>
          <w:lang w:val="ru-RU"/>
        </w:rPr>
        <w:t>я</w:t>
      </w:r>
      <w:r w:rsidRPr="00C70D59">
        <w:rPr>
          <w:rFonts w:ascii="Times New Roman" w:hAnsi="Times New Roman"/>
          <w:sz w:val="22"/>
          <w:szCs w:val="22"/>
          <w:lang w:val="ru-RU"/>
        </w:rPr>
        <w:t xml:space="preserve"> Совета директоров прекращаются, за исключением полномочий по подготовке, созыву и проведению очередного (годового) Общего собрания </w:t>
      </w:r>
      <w:r w:rsidR="0071743B" w:rsidRPr="00C70D59">
        <w:rPr>
          <w:rFonts w:ascii="Times New Roman" w:hAnsi="Times New Roman"/>
          <w:sz w:val="22"/>
          <w:szCs w:val="22"/>
          <w:lang w:val="ru-RU"/>
        </w:rPr>
        <w:t>у</w:t>
      </w:r>
      <w:r w:rsidRPr="00C70D59">
        <w:rPr>
          <w:rFonts w:ascii="Times New Roman" w:hAnsi="Times New Roman"/>
          <w:sz w:val="22"/>
          <w:szCs w:val="22"/>
          <w:lang w:val="ru-RU"/>
        </w:rPr>
        <w:t xml:space="preserve">частников </w:t>
      </w:r>
      <w:r w:rsidR="00290658" w:rsidRPr="00C70D59">
        <w:rPr>
          <w:rFonts w:ascii="Times New Roman" w:hAnsi="Times New Roman"/>
          <w:sz w:val="22"/>
          <w:szCs w:val="22"/>
          <w:lang w:val="ru-RU"/>
        </w:rPr>
        <w:t>Банка</w:t>
      </w:r>
      <w:r w:rsidRPr="00C70D59">
        <w:rPr>
          <w:rFonts w:ascii="Times New Roman" w:hAnsi="Times New Roman"/>
          <w:sz w:val="22"/>
          <w:szCs w:val="22"/>
          <w:lang w:val="ru-RU"/>
        </w:rPr>
        <w:t>.</w:t>
      </w:r>
    </w:p>
    <w:p w:rsidR="00796E69" w:rsidRPr="00C70D59" w:rsidRDefault="00796E69" w:rsidP="00720A60">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t xml:space="preserve">3.8. Лица, избранные в Совет директоров </w:t>
      </w:r>
      <w:r w:rsidR="00FE1E45" w:rsidRPr="00C70D59">
        <w:rPr>
          <w:rFonts w:ascii="Times New Roman" w:hAnsi="Times New Roman"/>
          <w:sz w:val="22"/>
          <w:szCs w:val="22"/>
          <w:lang w:val="ru-RU"/>
        </w:rPr>
        <w:t>Банка</w:t>
      </w:r>
      <w:r w:rsidRPr="00C70D59">
        <w:rPr>
          <w:rFonts w:ascii="Times New Roman" w:hAnsi="Times New Roman"/>
          <w:sz w:val="22"/>
          <w:szCs w:val="22"/>
          <w:lang w:val="ru-RU"/>
        </w:rPr>
        <w:t>, могут избираться</w:t>
      </w:r>
      <w:r w:rsidR="004526F1" w:rsidRPr="00C70D59">
        <w:rPr>
          <w:rFonts w:ascii="Times New Roman" w:hAnsi="Times New Roman"/>
          <w:sz w:val="22"/>
          <w:szCs w:val="22"/>
          <w:lang w:val="ru-RU"/>
        </w:rPr>
        <w:t xml:space="preserve"> </w:t>
      </w:r>
      <w:r w:rsidRPr="00C70D59">
        <w:rPr>
          <w:rFonts w:ascii="Times New Roman" w:hAnsi="Times New Roman"/>
          <w:sz w:val="22"/>
          <w:szCs w:val="22"/>
          <w:lang w:val="ru-RU"/>
        </w:rPr>
        <w:t>неограниченное число раз.</w:t>
      </w:r>
      <w:r w:rsidR="00B17411" w:rsidRPr="00C70D59">
        <w:rPr>
          <w:rFonts w:ascii="Times New Roman" w:hAnsi="Times New Roman"/>
          <w:sz w:val="22"/>
          <w:szCs w:val="22"/>
          <w:lang w:val="ru-RU"/>
        </w:rPr>
        <w:t xml:space="preserve"> </w:t>
      </w:r>
    </w:p>
    <w:p w:rsidR="00831667" w:rsidRPr="00C70D59" w:rsidRDefault="00831667" w:rsidP="00720A60">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t>3</w:t>
      </w:r>
      <w:r w:rsidR="00796E69" w:rsidRPr="00C70D59">
        <w:rPr>
          <w:rFonts w:ascii="Times New Roman" w:hAnsi="Times New Roman"/>
          <w:sz w:val="22"/>
          <w:szCs w:val="22"/>
          <w:lang w:val="ru-RU"/>
        </w:rPr>
        <w:t>.9</w:t>
      </w:r>
      <w:r w:rsidRPr="00C70D59">
        <w:rPr>
          <w:rFonts w:ascii="Times New Roman" w:hAnsi="Times New Roman"/>
          <w:sz w:val="22"/>
          <w:szCs w:val="22"/>
          <w:lang w:val="ru-RU"/>
        </w:rPr>
        <w:t xml:space="preserve">. Членом Совета </w:t>
      </w:r>
      <w:r w:rsidR="005F786C" w:rsidRPr="00C70D59">
        <w:rPr>
          <w:rFonts w:ascii="Times New Roman" w:hAnsi="Times New Roman"/>
          <w:sz w:val="22"/>
          <w:szCs w:val="22"/>
          <w:lang w:val="ru-RU"/>
        </w:rPr>
        <w:t xml:space="preserve">директоров </w:t>
      </w:r>
      <w:r w:rsidRPr="00C70D59">
        <w:rPr>
          <w:rFonts w:ascii="Times New Roman" w:hAnsi="Times New Roman"/>
          <w:sz w:val="22"/>
          <w:szCs w:val="22"/>
          <w:lang w:val="ru-RU"/>
        </w:rPr>
        <w:t>Банка может быть только физическое лицо, которое может не являться участником Банка.</w:t>
      </w:r>
    </w:p>
    <w:p w:rsidR="00135ED0" w:rsidRPr="00C70D59" w:rsidRDefault="00720A60">
      <w:pPr>
        <w:pStyle w:val="HTML"/>
        <w:jc w:val="both"/>
        <w:rPr>
          <w:rFonts w:ascii="Times New Roman" w:hAnsi="Times New Roman"/>
          <w:sz w:val="22"/>
          <w:szCs w:val="22"/>
        </w:rPr>
      </w:pPr>
      <w:r w:rsidRPr="00C70D59">
        <w:rPr>
          <w:rFonts w:ascii="Times New Roman" w:hAnsi="Times New Roman" w:cs="Times New Roman"/>
          <w:sz w:val="22"/>
          <w:szCs w:val="22"/>
        </w:rPr>
        <w:t xml:space="preserve">           </w:t>
      </w:r>
      <w:r w:rsidR="00831667" w:rsidRPr="00C70D59">
        <w:rPr>
          <w:rFonts w:ascii="Times New Roman" w:hAnsi="Times New Roman" w:cs="Times New Roman"/>
          <w:sz w:val="22"/>
          <w:szCs w:val="22"/>
        </w:rPr>
        <w:t>3</w:t>
      </w:r>
      <w:r w:rsidR="00796E69" w:rsidRPr="00C70D59">
        <w:rPr>
          <w:rFonts w:ascii="Times New Roman" w:hAnsi="Times New Roman" w:cs="Times New Roman"/>
          <w:sz w:val="22"/>
          <w:szCs w:val="22"/>
        </w:rPr>
        <w:t>.10</w:t>
      </w:r>
      <w:r w:rsidR="00831667" w:rsidRPr="00C70D59">
        <w:rPr>
          <w:rFonts w:ascii="Times New Roman" w:hAnsi="Times New Roman" w:cs="Times New Roman"/>
          <w:sz w:val="22"/>
          <w:szCs w:val="22"/>
        </w:rPr>
        <w:t>.</w:t>
      </w:r>
      <w:r w:rsidR="0071743B" w:rsidRPr="00C70D59">
        <w:rPr>
          <w:rFonts w:ascii="Times New Roman" w:hAnsi="Times New Roman" w:cs="Times New Roman"/>
          <w:sz w:val="22"/>
          <w:szCs w:val="22"/>
        </w:rPr>
        <w:t xml:space="preserve"> </w:t>
      </w:r>
      <w:r w:rsidR="00F74C36" w:rsidRPr="00C70D59">
        <w:rPr>
          <w:rFonts w:ascii="Times New Roman" w:hAnsi="Times New Roman" w:cs="Times New Roman"/>
          <w:sz w:val="22"/>
          <w:szCs w:val="22"/>
        </w:rPr>
        <w:t>Ч</w:t>
      </w:r>
      <w:r w:rsidR="00831667" w:rsidRPr="00C70D59">
        <w:rPr>
          <w:rFonts w:ascii="Times New Roman" w:hAnsi="Times New Roman" w:cs="Times New Roman"/>
          <w:sz w:val="22"/>
          <w:szCs w:val="22"/>
        </w:rPr>
        <w:t xml:space="preserve">лены Совета </w:t>
      </w:r>
      <w:r w:rsidR="005F786C" w:rsidRPr="00C70D59">
        <w:rPr>
          <w:rFonts w:ascii="Times New Roman" w:hAnsi="Times New Roman" w:cs="Times New Roman"/>
          <w:sz w:val="22"/>
          <w:szCs w:val="22"/>
        </w:rPr>
        <w:t>директоров</w:t>
      </w:r>
      <w:r w:rsidR="0071743B" w:rsidRPr="00C70D59">
        <w:rPr>
          <w:rFonts w:ascii="Times New Roman" w:hAnsi="Times New Roman" w:cs="Times New Roman"/>
          <w:sz w:val="22"/>
          <w:szCs w:val="22"/>
        </w:rPr>
        <w:t xml:space="preserve"> и кандидаты на указанные должности должны соответствовать требованиям к деловой репутации, установленным ст.16 Федерального закона «О банках и банковской деятельности», а также требованиям к квалификации, устанавливаемым в соответствии с федеральными законами. </w:t>
      </w:r>
      <w:r w:rsidR="005F786C" w:rsidRPr="00C70D59">
        <w:rPr>
          <w:rFonts w:ascii="Times New Roman" w:hAnsi="Times New Roman" w:cs="Times New Roman"/>
          <w:sz w:val="22"/>
          <w:szCs w:val="22"/>
        </w:rPr>
        <w:t xml:space="preserve"> </w:t>
      </w:r>
    </w:p>
    <w:p w:rsidR="00F74C36" w:rsidRPr="00C70D59" w:rsidRDefault="00831667" w:rsidP="00423508">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r>
      <w:r w:rsidR="00423508" w:rsidRPr="00C70D59">
        <w:rPr>
          <w:rFonts w:ascii="Times New Roman" w:hAnsi="Times New Roman"/>
          <w:sz w:val="22"/>
          <w:szCs w:val="22"/>
          <w:lang w:val="ru-RU"/>
        </w:rPr>
        <w:t>В случае, если в отношении члена Совета директоров Банка вступил в законную силу обвинительный приговор суда за совершение умышленного преступления либо вступило в силу решение суда о на</w:t>
      </w:r>
      <w:r w:rsidR="006150DE" w:rsidRPr="00C70D59">
        <w:rPr>
          <w:rFonts w:ascii="Times New Roman" w:hAnsi="Times New Roman"/>
          <w:sz w:val="22"/>
          <w:szCs w:val="22"/>
          <w:lang w:val="ru-RU"/>
        </w:rPr>
        <w:t>значении административного наказ</w:t>
      </w:r>
      <w:r w:rsidR="00423508" w:rsidRPr="00C70D59">
        <w:rPr>
          <w:rFonts w:ascii="Times New Roman" w:hAnsi="Times New Roman"/>
          <w:sz w:val="22"/>
          <w:szCs w:val="22"/>
          <w:lang w:val="ru-RU"/>
        </w:rPr>
        <w:t>ания в виде дисквалификации, указанный член Совета директоров считается выбывши</w:t>
      </w:r>
      <w:r w:rsidR="00591B95" w:rsidRPr="00C70D59">
        <w:rPr>
          <w:rFonts w:ascii="Times New Roman" w:hAnsi="Times New Roman"/>
          <w:sz w:val="22"/>
          <w:szCs w:val="22"/>
          <w:lang w:val="ru-RU"/>
        </w:rPr>
        <w:t>м из состава Совета директоров Б</w:t>
      </w:r>
      <w:r w:rsidR="00423508" w:rsidRPr="00C70D59">
        <w:rPr>
          <w:rFonts w:ascii="Times New Roman" w:hAnsi="Times New Roman"/>
          <w:sz w:val="22"/>
          <w:szCs w:val="22"/>
          <w:lang w:val="ru-RU"/>
        </w:rPr>
        <w:t>анка со дня вступления в силу соответствующего решения суда.</w:t>
      </w:r>
    </w:p>
    <w:p w:rsidR="00AF2047" w:rsidRPr="00C70D59" w:rsidRDefault="00AF2047" w:rsidP="00720A60">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t xml:space="preserve">3.11. Если член Совета </w:t>
      </w:r>
      <w:r w:rsidR="005F786C" w:rsidRPr="00C70D59">
        <w:rPr>
          <w:rFonts w:ascii="Times New Roman" w:hAnsi="Times New Roman"/>
          <w:sz w:val="22"/>
          <w:szCs w:val="22"/>
          <w:lang w:val="ru-RU"/>
        </w:rPr>
        <w:t xml:space="preserve">директоров </w:t>
      </w:r>
      <w:r w:rsidRPr="00C70D59">
        <w:rPr>
          <w:rFonts w:ascii="Times New Roman" w:hAnsi="Times New Roman"/>
          <w:sz w:val="22"/>
          <w:szCs w:val="22"/>
          <w:lang w:val="ru-RU"/>
        </w:rPr>
        <w:t xml:space="preserve">Банка намерен сложить с себя полномочия, он должен направить соответствующее заявление Председателю Совета </w:t>
      </w:r>
      <w:r w:rsidR="005F786C" w:rsidRPr="00C70D59">
        <w:rPr>
          <w:rFonts w:ascii="Times New Roman" w:hAnsi="Times New Roman"/>
          <w:sz w:val="22"/>
          <w:szCs w:val="22"/>
          <w:lang w:val="ru-RU"/>
        </w:rPr>
        <w:t xml:space="preserve">директоров </w:t>
      </w:r>
      <w:r w:rsidRPr="00C70D59">
        <w:rPr>
          <w:rFonts w:ascii="Times New Roman" w:hAnsi="Times New Roman"/>
          <w:sz w:val="22"/>
          <w:szCs w:val="22"/>
          <w:lang w:val="ru-RU"/>
        </w:rPr>
        <w:t xml:space="preserve">Банка. В этом случае Совет директоров обязан незамедлительно </w:t>
      </w:r>
      <w:r w:rsidR="00290658" w:rsidRPr="00C70D59">
        <w:rPr>
          <w:rFonts w:ascii="Times New Roman" w:hAnsi="Times New Roman"/>
          <w:sz w:val="22"/>
          <w:szCs w:val="22"/>
          <w:lang w:val="ru-RU"/>
        </w:rPr>
        <w:t xml:space="preserve">предъявить Председателю Правления требование о </w:t>
      </w:r>
      <w:r w:rsidRPr="00C70D59">
        <w:rPr>
          <w:rFonts w:ascii="Times New Roman" w:hAnsi="Times New Roman"/>
          <w:sz w:val="22"/>
          <w:szCs w:val="22"/>
          <w:lang w:val="ru-RU"/>
        </w:rPr>
        <w:t>соз</w:t>
      </w:r>
      <w:r w:rsidR="00290658" w:rsidRPr="00C70D59">
        <w:rPr>
          <w:rFonts w:ascii="Times New Roman" w:hAnsi="Times New Roman"/>
          <w:sz w:val="22"/>
          <w:szCs w:val="22"/>
          <w:lang w:val="ru-RU"/>
        </w:rPr>
        <w:t>ы</w:t>
      </w:r>
      <w:r w:rsidRPr="00C70D59">
        <w:rPr>
          <w:rFonts w:ascii="Times New Roman" w:hAnsi="Times New Roman"/>
          <w:sz w:val="22"/>
          <w:szCs w:val="22"/>
          <w:lang w:val="ru-RU"/>
        </w:rPr>
        <w:t>в</w:t>
      </w:r>
      <w:r w:rsidR="00290658" w:rsidRPr="00C70D59">
        <w:rPr>
          <w:rFonts w:ascii="Times New Roman" w:hAnsi="Times New Roman"/>
          <w:sz w:val="22"/>
          <w:szCs w:val="22"/>
          <w:lang w:val="ru-RU"/>
        </w:rPr>
        <w:t>е</w:t>
      </w:r>
      <w:r w:rsidRPr="00C70D59">
        <w:rPr>
          <w:rFonts w:ascii="Times New Roman" w:hAnsi="Times New Roman"/>
          <w:sz w:val="22"/>
          <w:szCs w:val="22"/>
          <w:lang w:val="ru-RU"/>
        </w:rPr>
        <w:t xml:space="preserve"> внеочередно</w:t>
      </w:r>
      <w:r w:rsidR="00290658" w:rsidRPr="00C70D59">
        <w:rPr>
          <w:rFonts w:ascii="Times New Roman" w:hAnsi="Times New Roman"/>
          <w:sz w:val="22"/>
          <w:szCs w:val="22"/>
          <w:lang w:val="ru-RU"/>
        </w:rPr>
        <w:t>го</w:t>
      </w:r>
      <w:r w:rsidRPr="00C70D59">
        <w:rPr>
          <w:rFonts w:ascii="Times New Roman" w:hAnsi="Times New Roman"/>
          <w:sz w:val="22"/>
          <w:szCs w:val="22"/>
          <w:lang w:val="ru-RU"/>
        </w:rPr>
        <w:t xml:space="preserve"> Обще</w:t>
      </w:r>
      <w:r w:rsidR="00290658" w:rsidRPr="00C70D59">
        <w:rPr>
          <w:rFonts w:ascii="Times New Roman" w:hAnsi="Times New Roman"/>
          <w:sz w:val="22"/>
          <w:szCs w:val="22"/>
          <w:lang w:val="ru-RU"/>
        </w:rPr>
        <w:t>го</w:t>
      </w:r>
      <w:r w:rsidRPr="00C70D59">
        <w:rPr>
          <w:rFonts w:ascii="Times New Roman" w:hAnsi="Times New Roman"/>
          <w:sz w:val="22"/>
          <w:szCs w:val="22"/>
          <w:lang w:val="ru-RU"/>
        </w:rPr>
        <w:t xml:space="preserve"> собрани</w:t>
      </w:r>
      <w:r w:rsidR="00290658" w:rsidRPr="00C70D59">
        <w:rPr>
          <w:rFonts w:ascii="Times New Roman" w:hAnsi="Times New Roman"/>
          <w:sz w:val="22"/>
          <w:szCs w:val="22"/>
          <w:lang w:val="ru-RU"/>
        </w:rPr>
        <w:t>я</w:t>
      </w:r>
      <w:r w:rsidRPr="00C70D59">
        <w:rPr>
          <w:rFonts w:ascii="Times New Roman" w:hAnsi="Times New Roman"/>
          <w:sz w:val="22"/>
          <w:szCs w:val="22"/>
          <w:lang w:val="ru-RU"/>
        </w:rPr>
        <w:t xml:space="preserve"> участников Банка по вопросу изменения состава Совета </w:t>
      </w:r>
      <w:r w:rsidR="005F786C" w:rsidRPr="00C70D59">
        <w:rPr>
          <w:rFonts w:ascii="Times New Roman" w:hAnsi="Times New Roman"/>
          <w:sz w:val="22"/>
          <w:szCs w:val="22"/>
          <w:lang w:val="ru-RU"/>
        </w:rPr>
        <w:t xml:space="preserve">директоров </w:t>
      </w:r>
      <w:r w:rsidRPr="00C70D59">
        <w:rPr>
          <w:rFonts w:ascii="Times New Roman" w:hAnsi="Times New Roman"/>
          <w:sz w:val="22"/>
          <w:szCs w:val="22"/>
          <w:lang w:val="ru-RU"/>
        </w:rPr>
        <w:t xml:space="preserve">Банка. Члены Совета </w:t>
      </w:r>
      <w:r w:rsidR="005F786C" w:rsidRPr="00C70D59">
        <w:rPr>
          <w:rFonts w:ascii="Times New Roman" w:hAnsi="Times New Roman"/>
          <w:sz w:val="22"/>
          <w:szCs w:val="22"/>
          <w:lang w:val="ru-RU"/>
        </w:rPr>
        <w:t xml:space="preserve">директоров </w:t>
      </w:r>
      <w:r w:rsidRPr="00C70D59">
        <w:rPr>
          <w:rFonts w:ascii="Times New Roman" w:hAnsi="Times New Roman"/>
          <w:sz w:val="22"/>
          <w:szCs w:val="22"/>
          <w:lang w:val="ru-RU"/>
        </w:rPr>
        <w:t xml:space="preserve">Банка, подавшие заявления о выходе, продолжают исполнять свои обязанности до проведения </w:t>
      </w:r>
      <w:r w:rsidR="004526F1" w:rsidRPr="00C70D59">
        <w:rPr>
          <w:rFonts w:ascii="Times New Roman" w:hAnsi="Times New Roman"/>
          <w:sz w:val="22"/>
          <w:szCs w:val="22"/>
          <w:lang w:val="ru-RU"/>
        </w:rPr>
        <w:t xml:space="preserve">указанного Общего собрания </w:t>
      </w:r>
      <w:r w:rsidR="00FE1E45" w:rsidRPr="00C70D59">
        <w:rPr>
          <w:rFonts w:ascii="Times New Roman" w:hAnsi="Times New Roman"/>
          <w:sz w:val="22"/>
          <w:szCs w:val="22"/>
          <w:lang w:val="ru-RU"/>
        </w:rPr>
        <w:t>у</w:t>
      </w:r>
      <w:r w:rsidRPr="00C70D59">
        <w:rPr>
          <w:rFonts w:ascii="Times New Roman" w:hAnsi="Times New Roman"/>
          <w:sz w:val="22"/>
          <w:szCs w:val="22"/>
          <w:lang w:val="ru-RU"/>
        </w:rPr>
        <w:t>частников Банка.</w:t>
      </w:r>
    </w:p>
    <w:p w:rsidR="00507C7D" w:rsidRPr="00C70D59" w:rsidRDefault="00AF2047"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t>3.12</w:t>
      </w:r>
      <w:r w:rsidR="00507C7D" w:rsidRPr="00C70D59">
        <w:rPr>
          <w:rFonts w:ascii="Times New Roman" w:hAnsi="Times New Roman"/>
          <w:sz w:val="22"/>
          <w:szCs w:val="22"/>
          <w:lang w:val="ru-RU"/>
        </w:rPr>
        <w:t>. По решению Общ</w:t>
      </w:r>
      <w:r w:rsidRPr="00C70D59">
        <w:rPr>
          <w:rFonts w:ascii="Times New Roman" w:hAnsi="Times New Roman"/>
          <w:sz w:val="22"/>
          <w:szCs w:val="22"/>
          <w:lang w:val="ru-RU"/>
        </w:rPr>
        <w:t xml:space="preserve">его собрания </w:t>
      </w:r>
      <w:r w:rsidR="00FE1E45" w:rsidRPr="00C70D59">
        <w:rPr>
          <w:rFonts w:ascii="Times New Roman" w:hAnsi="Times New Roman"/>
          <w:sz w:val="22"/>
          <w:szCs w:val="22"/>
          <w:lang w:val="ru-RU"/>
        </w:rPr>
        <w:t>у</w:t>
      </w:r>
      <w:r w:rsidRPr="00C70D59">
        <w:rPr>
          <w:rFonts w:ascii="Times New Roman" w:hAnsi="Times New Roman"/>
          <w:sz w:val="22"/>
          <w:szCs w:val="22"/>
          <w:lang w:val="ru-RU"/>
        </w:rPr>
        <w:t>частников Банка</w:t>
      </w:r>
      <w:r w:rsidR="00507C7D" w:rsidRPr="00C70D59">
        <w:rPr>
          <w:rFonts w:ascii="Times New Roman" w:hAnsi="Times New Roman"/>
          <w:sz w:val="22"/>
          <w:szCs w:val="22"/>
          <w:lang w:val="ru-RU"/>
        </w:rPr>
        <w:t xml:space="preserve"> полномочия</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любого члена (всех членов) Сов</w:t>
      </w:r>
      <w:r w:rsidR="00591B95" w:rsidRPr="00C70D59">
        <w:rPr>
          <w:rFonts w:ascii="Times New Roman" w:hAnsi="Times New Roman"/>
          <w:sz w:val="22"/>
          <w:szCs w:val="22"/>
          <w:lang w:val="ru-RU"/>
        </w:rPr>
        <w:t>ета директоров Банка</w:t>
      </w:r>
      <w:r w:rsidR="00507C7D" w:rsidRPr="00C70D59">
        <w:rPr>
          <w:rFonts w:ascii="Times New Roman" w:hAnsi="Times New Roman"/>
          <w:sz w:val="22"/>
          <w:szCs w:val="22"/>
          <w:lang w:val="ru-RU"/>
        </w:rPr>
        <w:t xml:space="preserve"> могут быть</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прекращены досрочно.</w:t>
      </w:r>
    </w:p>
    <w:p w:rsidR="00507C7D" w:rsidRPr="00C70D59" w:rsidRDefault="00AF2047"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t>3.13. Участники Банка</w:t>
      </w:r>
      <w:r w:rsidR="00507C7D" w:rsidRPr="00C70D59">
        <w:rPr>
          <w:rFonts w:ascii="Times New Roman" w:hAnsi="Times New Roman"/>
          <w:sz w:val="22"/>
          <w:szCs w:val="22"/>
          <w:lang w:val="ru-RU"/>
        </w:rPr>
        <w:t xml:space="preserve"> выдвигают кандидатов в члены Совета</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 xml:space="preserve">директоров. </w:t>
      </w:r>
      <w:r w:rsidRPr="00C70D59">
        <w:rPr>
          <w:rFonts w:ascii="Times New Roman" w:hAnsi="Times New Roman"/>
          <w:sz w:val="22"/>
          <w:szCs w:val="22"/>
          <w:lang w:val="ru-RU"/>
        </w:rPr>
        <w:t xml:space="preserve">В случае если </w:t>
      </w:r>
      <w:r w:rsidR="00423508" w:rsidRPr="00C70D59">
        <w:rPr>
          <w:rFonts w:ascii="Times New Roman" w:hAnsi="Times New Roman"/>
          <w:sz w:val="22"/>
          <w:szCs w:val="22"/>
          <w:lang w:val="ru-RU"/>
        </w:rPr>
        <w:t>у</w:t>
      </w:r>
      <w:r w:rsidRPr="00C70D59">
        <w:rPr>
          <w:rFonts w:ascii="Times New Roman" w:hAnsi="Times New Roman"/>
          <w:sz w:val="22"/>
          <w:szCs w:val="22"/>
          <w:lang w:val="ru-RU"/>
        </w:rPr>
        <w:t>частники Банка</w:t>
      </w:r>
      <w:r w:rsidR="00507C7D" w:rsidRPr="00C70D59">
        <w:rPr>
          <w:rFonts w:ascii="Times New Roman" w:hAnsi="Times New Roman"/>
          <w:sz w:val="22"/>
          <w:szCs w:val="22"/>
          <w:lang w:val="ru-RU"/>
        </w:rPr>
        <w:t xml:space="preserve"> представили менее 5 (пяти)</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кандидатов, то действующий Совет директоров имеет право выдвинуть кандидата</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(ов) в состав Совета директоров.</w:t>
      </w:r>
    </w:p>
    <w:p w:rsidR="008A4E68" w:rsidRPr="00C70D59" w:rsidRDefault="008A4E68"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t>3.14. Предложение о выдвижении</w:t>
      </w:r>
      <w:r w:rsidR="00FE1E45" w:rsidRPr="00C70D59">
        <w:rPr>
          <w:rFonts w:ascii="Times New Roman" w:hAnsi="Times New Roman"/>
          <w:sz w:val="22"/>
          <w:szCs w:val="22"/>
          <w:lang w:val="ru-RU"/>
        </w:rPr>
        <w:t xml:space="preserve"> кандидатов в Совет директоров Б</w:t>
      </w:r>
      <w:r w:rsidRPr="00C70D59">
        <w:rPr>
          <w:rFonts w:ascii="Times New Roman" w:hAnsi="Times New Roman"/>
          <w:sz w:val="22"/>
          <w:szCs w:val="22"/>
          <w:lang w:val="ru-RU"/>
        </w:rPr>
        <w:t>анка вносится в письменной форме на имя Председателя  Совета директоров</w:t>
      </w:r>
      <w:r w:rsidR="00290658" w:rsidRPr="00C70D59">
        <w:rPr>
          <w:rFonts w:ascii="Times New Roman" w:hAnsi="Times New Roman"/>
          <w:sz w:val="22"/>
          <w:szCs w:val="22"/>
          <w:lang w:val="ru-RU"/>
        </w:rPr>
        <w:t xml:space="preserve">, </w:t>
      </w:r>
      <w:r w:rsidR="00290658" w:rsidRPr="00C70D59">
        <w:rPr>
          <w:rFonts w:ascii="Times New Roman" w:hAnsi="Times New Roman"/>
          <w:sz w:val="22"/>
          <w:szCs w:val="22"/>
          <w:lang w:val="ru-RU"/>
        </w:rPr>
        <w:tab/>
        <w:t>П</w:t>
      </w:r>
      <w:r w:rsidRPr="00C70D59">
        <w:rPr>
          <w:rFonts w:ascii="Times New Roman" w:hAnsi="Times New Roman"/>
          <w:sz w:val="22"/>
          <w:szCs w:val="22"/>
          <w:lang w:val="ru-RU"/>
        </w:rPr>
        <w:t>редложение о выдвижении</w:t>
      </w:r>
      <w:r w:rsidR="00FE1E45" w:rsidRPr="00C70D59">
        <w:rPr>
          <w:rFonts w:ascii="Times New Roman" w:hAnsi="Times New Roman"/>
          <w:sz w:val="22"/>
          <w:szCs w:val="22"/>
          <w:lang w:val="ru-RU"/>
        </w:rPr>
        <w:t xml:space="preserve"> кандидатов в Совет директоров Б</w:t>
      </w:r>
      <w:r w:rsidRPr="00C70D59">
        <w:rPr>
          <w:rFonts w:ascii="Times New Roman" w:hAnsi="Times New Roman"/>
          <w:sz w:val="22"/>
          <w:szCs w:val="22"/>
          <w:lang w:val="ru-RU"/>
        </w:rPr>
        <w:t xml:space="preserve">анка вносится в письменной форме на имя Председателя  </w:t>
      </w:r>
      <w:r w:rsidR="00FE1E45" w:rsidRPr="00C70D59">
        <w:rPr>
          <w:rFonts w:ascii="Times New Roman" w:hAnsi="Times New Roman"/>
          <w:sz w:val="22"/>
          <w:szCs w:val="22"/>
          <w:lang w:val="ru-RU"/>
        </w:rPr>
        <w:t xml:space="preserve">Правления Банка в случае, если вопрос об избрании </w:t>
      </w:r>
      <w:r w:rsidRPr="00C70D59">
        <w:rPr>
          <w:rFonts w:ascii="Times New Roman" w:hAnsi="Times New Roman"/>
          <w:sz w:val="22"/>
          <w:szCs w:val="22"/>
          <w:lang w:val="ru-RU"/>
        </w:rPr>
        <w:t>Совета директоров</w:t>
      </w:r>
      <w:r w:rsidR="00FE1E45" w:rsidRPr="00C70D59">
        <w:rPr>
          <w:rFonts w:ascii="Times New Roman" w:hAnsi="Times New Roman"/>
          <w:sz w:val="22"/>
          <w:szCs w:val="22"/>
          <w:lang w:val="ru-RU"/>
        </w:rPr>
        <w:t xml:space="preserve"> включен в повестку дня внеочередного Общего собрания участников.</w:t>
      </w:r>
      <w:r w:rsidRPr="00C70D59">
        <w:rPr>
          <w:rFonts w:ascii="Times New Roman" w:hAnsi="Times New Roman"/>
          <w:sz w:val="22"/>
          <w:szCs w:val="22"/>
          <w:lang w:val="ru-RU"/>
        </w:rPr>
        <w:t xml:space="preserve">  </w:t>
      </w:r>
    </w:p>
    <w:p w:rsidR="008A4E68" w:rsidRPr="00C70D59" w:rsidRDefault="00AF2047" w:rsidP="008A4E68">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t>3.1</w:t>
      </w:r>
      <w:r w:rsidR="008A4E68" w:rsidRPr="00C70D59">
        <w:rPr>
          <w:rFonts w:ascii="Times New Roman" w:hAnsi="Times New Roman"/>
          <w:sz w:val="22"/>
          <w:szCs w:val="22"/>
          <w:lang w:val="ru-RU"/>
        </w:rPr>
        <w:t>5</w:t>
      </w:r>
      <w:r w:rsidRPr="00C70D59">
        <w:rPr>
          <w:rFonts w:ascii="Times New Roman" w:hAnsi="Times New Roman"/>
          <w:sz w:val="22"/>
          <w:szCs w:val="22"/>
          <w:lang w:val="ru-RU"/>
        </w:rPr>
        <w:t>.</w:t>
      </w:r>
      <w:r w:rsidR="008A4E68" w:rsidRPr="00C70D59">
        <w:rPr>
          <w:rFonts w:ascii="Times New Roman" w:hAnsi="Times New Roman"/>
          <w:sz w:val="22"/>
          <w:szCs w:val="22"/>
          <w:lang w:val="ru-RU"/>
        </w:rPr>
        <w:t xml:space="preserve"> </w:t>
      </w:r>
      <w:r w:rsidR="00290658" w:rsidRPr="00C70D59">
        <w:rPr>
          <w:rFonts w:ascii="Times New Roman" w:hAnsi="Times New Roman"/>
          <w:sz w:val="22"/>
          <w:szCs w:val="22"/>
          <w:lang w:val="ru-RU"/>
        </w:rPr>
        <w:t>Одновременно с предложением о вы</w:t>
      </w:r>
      <w:r w:rsidR="00484AB2" w:rsidRPr="00C70D59">
        <w:rPr>
          <w:rFonts w:ascii="Times New Roman" w:hAnsi="Times New Roman"/>
          <w:sz w:val="22"/>
          <w:szCs w:val="22"/>
          <w:lang w:val="ru-RU"/>
        </w:rPr>
        <w:t>движении кандидатов в Совет</w:t>
      </w:r>
      <w:r w:rsidR="008A4E68" w:rsidRPr="00C70D59">
        <w:rPr>
          <w:rFonts w:ascii="Times New Roman" w:hAnsi="Times New Roman"/>
          <w:sz w:val="22"/>
          <w:szCs w:val="22"/>
          <w:lang w:val="ru-RU"/>
        </w:rPr>
        <w:t xml:space="preserve"> директоров инициатор (инициаторы) выдвижения представляют в Совет директоров подписанное кандидатом согласие баллотироваться в члены Совета директоров, в котор</w:t>
      </w:r>
      <w:r w:rsidR="00484AB2" w:rsidRPr="00C70D59">
        <w:rPr>
          <w:rFonts w:ascii="Times New Roman" w:hAnsi="Times New Roman"/>
          <w:sz w:val="22"/>
          <w:szCs w:val="22"/>
          <w:lang w:val="ru-RU"/>
        </w:rPr>
        <w:t>о</w:t>
      </w:r>
      <w:r w:rsidR="008A4E68" w:rsidRPr="00C70D59">
        <w:rPr>
          <w:rFonts w:ascii="Times New Roman" w:hAnsi="Times New Roman"/>
          <w:sz w:val="22"/>
          <w:szCs w:val="22"/>
          <w:lang w:val="ru-RU"/>
        </w:rPr>
        <w:t>м должно быть указано:</w:t>
      </w:r>
    </w:p>
    <w:p w:rsidR="00135ED0" w:rsidRPr="00C70D59" w:rsidRDefault="00474859">
      <w:pPr>
        <w:autoSpaceDE w:val="0"/>
        <w:autoSpaceDN w:val="0"/>
        <w:adjustRightInd w:val="0"/>
        <w:jc w:val="both"/>
        <w:rPr>
          <w:rFonts w:ascii="Times New Roman" w:hAnsi="Times New Roman"/>
          <w:iCs/>
          <w:sz w:val="22"/>
          <w:szCs w:val="22"/>
          <w:lang w:val="ru-RU"/>
        </w:rPr>
      </w:pPr>
      <w:r w:rsidRPr="00C70D59">
        <w:rPr>
          <w:rFonts w:ascii="Times New Roman" w:hAnsi="Times New Roman"/>
          <w:iCs/>
          <w:sz w:val="22"/>
          <w:szCs w:val="22"/>
          <w:lang w:val="ru-RU"/>
        </w:rPr>
        <w:t>- фамилия, имя, отчество, контактная информация (номер контактного телефона, адрес электронной почты);</w:t>
      </w:r>
    </w:p>
    <w:p w:rsidR="00135ED0" w:rsidRPr="00C70D59" w:rsidRDefault="00474859">
      <w:pPr>
        <w:autoSpaceDE w:val="0"/>
        <w:autoSpaceDN w:val="0"/>
        <w:adjustRightInd w:val="0"/>
        <w:jc w:val="both"/>
        <w:rPr>
          <w:rFonts w:ascii="Times New Roman" w:hAnsi="Times New Roman"/>
          <w:iCs/>
          <w:sz w:val="22"/>
          <w:szCs w:val="22"/>
          <w:lang w:val="ru-RU"/>
        </w:rPr>
      </w:pPr>
      <w:r w:rsidRPr="00C70D59">
        <w:rPr>
          <w:rFonts w:ascii="Times New Roman" w:hAnsi="Times New Roman"/>
          <w:iCs/>
          <w:sz w:val="22"/>
          <w:szCs w:val="22"/>
          <w:lang w:val="ru-RU"/>
        </w:rPr>
        <w:t>- дата рождения;</w:t>
      </w:r>
    </w:p>
    <w:p w:rsidR="00135ED0" w:rsidRPr="00C70D59" w:rsidRDefault="00474859">
      <w:pPr>
        <w:autoSpaceDE w:val="0"/>
        <w:autoSpaceDN w:val="0"/>
        <w:adjustRightInd w:val="0"/>
        <w:jc w:val="both"/>
        <w:rPr>
          <w:rFonts w:ascii="Times New Roman" w:hAnsi="Times New Roman"/>
          <w:iCs/>
          <w:sz w:val="22"/>
          <w:szCs w:val="22"/>
          <w:lang w:val="ru-RU"/>
        </w:rPr>
      </w:pPr>
      <w:r w:rsidRPr="00C70D59">
        <w:rPr>
          <w:rFonts w:ascii="Times New Roman" w:hAnsi="Times New Roman"/>
          <w:iCs/>
          <w:sz w:val="22"/>
          <w:szCs w:val="22"/>
          <w:lang w:val="ru-RU"/>
        </w:rPr>
        <w:t>- сведения о профессиональном образовании;</w:t>
      </w:r>
    </w:p>
    <w:p w:rsidR="00135ED0" w:rsidRPr="00C70D59" w:rsidRDefault="00474859">
      <w:pPr>
        <w:autoSpaceDE w:val="0"/>
        <w:autoSpaceDN w:val="0"/>
        <w:adjustRightInd w:val="0"/>
        <w:jc w:val="both"/>
        <w:rPr>
          <w:rFonts w:ascii="Times New Roman" w:hAnsi="Times New Roman"/>
          <w:iCs/>
          <w:sz w:val="22"/>
          <w:szCs w:val="22"/>
          <w:lang w:val="ru-RU"/>
        </w:rPr>
      </w:pPr>
      <w:r w:rsidRPr="00C70D59">
        <w:rPr>
          <w:rFonts w:ascii="Times New Roman" w:hAnsi="Times New Roman"/>
          <w:iCs/>
          <w:sz w:val="22"/>
          <w:szCs w:val="22"/>
          <w:lang w:val="ru-RU"/>
        </w:rPr>
        <w:t>- сведения о занимаемых кандидатом должностях за последние 5 (пять) лет, включая работу по совместительству с описанием служебных обязанностей, наличие квалификационных аттестатов, а также сведения о членстве кандидата в органах управления юридических лиц за последние 5 (пять) лет;</w:t>
      </w:r>
    </w:p>
    <w:p w:rsidR="00135ED0" w:rsidRPr="00C70D59" w:rsidRDefault="00474859">
      <w:pPr>
        <w:autoSpaceDE w:val="0"/>
        <w:autoSpaceDN w:val="0"/>
        <w:adjustRightInd w:val="0"/>
        <w:jc w:val="both"/>
        <w:rPr>
          <w:rFonts w:ascii="Times New Roman" w:hAnsi="Times New Roman"/>
          <w:iCs/>
          <w:sz w:val="22"/>
          <w:szCs w:val="22"/>
          <w:lang w:val="ru-RU"/>
        </w:rPr>
      </w:pPr>
      <w:r w:rsidRPr="00C70D59">
        <w:rPr>
          <w:rFonts w:ascii="Times New Roman" w:hAnsi="Times New Roman"/>
          <w:iCs/>
          <w:sz w:val="22"/>
          <w:szCs w:val="22"/>
          <w:lang w:val="ru-RU"/>
        </w:rPr>
        <w:lastRenderedPageBreak/>
        <w:t>- сведения о характере отношений кандидата с Банком (является ли кандидат в настоящее время членом органа управления или контроля Банка, участником, членом Ревизионной комиссии, Председателем Правления Банка, членом комитета Совета, а также занимает ли какие-либо должности в Банке);</w:t>
      </w:r>
    </w:p>
    <w:p w:rsidR="00135ED0" w:rsidRPr="00C70D59" w:rsidRDefault="00474859">
      <w:pPr>
        <w:autoSpaceDE w:val="0"/>
        <w:autoSpaceDN w:val="0"/>
        <w:adjustRightInd w:val="0"/>
        <w:jc w:val="both"/>
        <w:rPr>
          <w:rFonts w:ascii="Times New Roman" w:hAnsi="Times New Roman"/>
          <w:iCs/>
          <w:sz w:val="22"/>
          <w:szCs w:val="22"/>
          <w:lang w:val="ru-RU"/>
        </w:rPr>
      </w:pPr>
      <w:r w:rsidRPr="00C70D59">
        <w:rPr>
          <w:rFonts w:ascii="Times New Roman" w:hAnsi="Times New Roman"/>
          <w:iCs/>
          <w:sz w:val="22"/>
          <w:szCs w:val="22"/>
          <w:lang w:val="ru-RU"/>
        </w:rPr>
        <w:t>- сведения о владении акциями (долями) юридических лиц;</w:t>
      </w:r>
    </w:p>
    <w:p w:rsidR="00135ED0" w:rsidRPr="00C70D59" w:rsidRDefault="00474859">
      <w:pPr>
        <w:autoSpaceDE w:val="0"/>
        <w:autoSpaceDN w:val="0"/>
        <w:adjustRightInd w:val="0"/>
        <w:jc w:val="both"/>
        <w:rPr>
          <w:rFonts w:ascii="Times New Roman" w:hAnsi="Times New Roman"/>
          <w:iCs/>
          <w:sz w:val="22"/>
          <w:szCs w:val="22"/>
          <w:lang w:val="ru-RU"/>
        </w:rPr>
      </w:pPr>
      <w:r w:rsidRPr="00C70D59">
        <w:rPr>
          <w:rFonts w:ascii="Times New Roman" w:hAnsi="Times New Roman"/>
          <w:iCs/>
          <w:sz w:val="22"/>
          <w:szCs w:val="22"/>
          <w:lang w:val="ru-RU"/>
        </w:rPr>
        <w:t>- перечень лиц, по отношению к которым кандидат является аффилированным лицом.</w:t>
      </w:r>
    </w:p>
    <w:p w:rsidR="00135ED0" w:rsidRPr="00C70D59" w:rsidRDefault="00474859">
      <w:pPr>
        <w:autoSpaceDE w:val="0"/>
        <w:autoSpaceDN w:val="0"/>
        <w:adjustRightInd w:val="0"/>
        <w:jc w:val="both"/>
        <w:rPr>
          <w:rFonts w:ascii="Times New Roman" w:hAnsi="Times New Roman"/>
          <w:iCs/>
          <w:sz w:val="22"/>
          <w:szCs w:val="22"/>
          <w:lang w:val="ru-RU"/>
        </w:rPr>
      </w:pPr>
      <w:r w:rsidRPr="00C70D59">
        <w:rPr>
          <w:rFonts w:ascii="Times New Roman" w:hAnsi="Times New Roman"/>
          <w:iCs/>
          <w:sz w:val="22"/>
          <w:szCs w:val="22"/>
          <w:lang w:val="ru-RU"/>
        </w:rPr>
        <w:t xml:space="preserve">- сведения об отсутствии оснований для признания деловой репутации кандидата неудовлетворительной в соответствии с основаниями, предусмотренными Федеральным законом «О банках и банковской деятельности» и нормативными актами Банка России. </w:t>
      </w:r>
    </w:p>
    <w:p w:rsidR="00135ED0" w:rsidRPr="00C70D59" w:rsidRDefault="00474859">
      <w:pPr>
        <w:autoSpaceDE w:val="0"/>
        <w:autoSpaceDN w:val="0"/>
        <w:adjustRightInd w:val="0"/>
        <w:jc w:val="both"/>
        <w:rPr>
          <w:rFonts w:ascii="Times New Roman" w:hAnsi="Times New Roman"/>
          <w:iCs/>
          <w:sz w:val="22"/>
          <w:szCs w:val="22"/>
          <w:lang w:val="ru-RU"/>
        </w:rPr>
      </w:pPr>
      <w:r w:rsidRPr="00C70D59">
        <w:rPr>
          <w:rFonts w:ascii="Times New Roman" w:hAnsi="Times New Roman"/>
          <w:iCs/>
          <w:sz w:val="22"/>
          <w:szCs w:val="22"/>
          <w:lang w:val="ru-RU"/>
        </w:rPr>
        <w:t>- письменное согласие на обработку персональных данных, подписанные кандидатом.</w:t>
      </w:r>
    </w:p>
    <w:p w:rsidR="00135ED0" w:rsidRPr="00C70D59" w:rsidRDefault="00474859">
      <w:pPr>
        <w:autoSpaceDE w:val="0"/>
        <w:autoSpaceDN w:val="0"/>
        <w:adjustRightInd w:val="0"/>
        <w:jc w:val="both"/>
        <w:rPr>
          <w:rFonts w:ascii="Times New Roman" w:hAnsi="Times New Roman"/>
          <w:iCs/>
          <w:sz w:val="22"/>
          <w:szCs w:val="22"/>
          <w:lang w:val="ru-RU"/>
        </w:rPr>
      </w:pPr>
      <w:r w:rsidRPr="00C70D59">
        <w:rPr>
          <w:rFonts w:ascii="Times New Roman" w:hAnsi="Times New Roman"/>
          <w:iCs/>
          <w:sz w:val="22"/>
          <w:szCs w:val="22"/>
          <w:lang w:val="ru-RU"/>
        </w:rPr>
        <w:t>Формы согласий</w:t>
      </w:r>
      <w:r w:rsidR="008A4E68" w:rsidRPr="00C70D59">
        <w:rPr>
          <w:rFonts w:ascii="Times New Roman" w:hAnsi="Times New Roman"/>
          <w:iCs/>
          <w:sz w:val="22"/>
          <w:szCs w:val="22"/>
          <w:lang w:val="ru-RU"/>
        </w:rPr>
        <w:t xml:space="preserve"> приведены в Приложениях № 1, 2</w:t>
      </w:r>
      <w:r w:rsidRPr="00C70D59">
        <w:rPr>
          <w:rFonts w:ascii="Times New Roman" w:hAnsi="Times New Roman"/>
          <w:iCs/>
          <w:sz w:val="22"/>
          <w:szCs w:val="22"/>
          <w:lang w:val="ru-RU"/>
        </w:rPr>
        <w:t xml:space="preserve"> к настоящему Положению.</w:t>
      </w:r>
    </w:p>
    <w:p w:rsidR="00507C7D" w:rsidRPr="00C70D59" w:rsidRDefault="00D506E2"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t>3.1</w:t>
      </w:r>
      <w:r w:rsidR="00804E99" w:rsidRPr="00C70D59">
        <w:rPr>
          <w:rFonts w:ascii="Times New Roman" w:hAnsi="Times New Roman"/>
          <w:sz w:val="22"/>
          <w:szCs w:val="22"/>
          <w:lang w:val="ru-RU"/>
        </w:rPr>
        <w:t>6</w:t>
      </w:r>
      <w:r w:rsidR="00507C7D" w:rsidRPr="00C70D59">
        <w:rPr>
          <w:rFonts w:ascii="Times New Roman" w:hAnsi="Times New Roman"/>
          <w:sz w:val="22"/>
          <w:szCs w:val="22"/>
          <w:lang w:val="ru-RU"/>
        </w:rPr>
        <w:t>. Совет директоров состоит из Председателя и членов Совета директоров.</w:t>
      </w:r>
    </w:p>
    <w:p w:rsidR="00507C7D" w:rsidRPr="00C70D59" w:rsidRDefault="00D506E2"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t>3.1</w:t>
      </w:r>
      <w:r w:rsidR="00804E99" w:rsidRPr="00C70D59">
        <w:rPr>
          <w:rFonts w:ascii="Times New Roman" w:hAnsi="Times New Roman"/>
          <w:sz w:val="22"/>
          <w:szCs w:val="22"/>
          <w:lang w:val="ru-RU"/>
        </w:rPr>
        <w:t>7</w:t>
      </w:r>
      <w:r w:rsidR="00507C7D" w:rsidRPr="00C70D59">
        <w:rPr>
          <w:rFonts w:ascii="Times New Roman" w:hAnsi="Times New Roman"/>
          <w:sz w:val="22"/>
          <w:szCs w:val="22"/>
          <w:lang w:val="ru-RU"/>
        </w:rPr>
        <w:t>. Председатель Совета директоров избирается членами Совета</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директоров из их числа на срок полномочий Совета директоров.</w:t>
      </w:r>
    </w:p>
    <w:p w:rsidR="00507C7D" w:rsidRPr="00C70D59" w:rsidRDefault="00D506E2"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t>3.1</w:t>
      </w:r>
      <w:r w:rsidR="00804E99" w:rsidRPr="00C70D59">
        <w:rPr>
          <w:rFonts w:ascii="Times New Roman" w:hAnsi="Times New Roman"/>
          <w:sz w:val="22"/>
          <w:szCs w:val="22"/>
          <w:lang w:val="ru-RU"/>
        </w:rPr>
        <w:t>7</w:t>
      </w:r>
      <w:r w:rsidR="00507C7D" w:rsidRPr="00C70D59">
        <w:rPr>
          <w:rFonts w:ascii="Times New Roman" w:hAnsi="Times New Roman"/>
          <w:sz w:val="22"/>
          <w:szCs w:val="22"/>
          <w:lang w:val="ru-RU"/>
        </w:rPr>
        <w:t>.1. Избрание Председателя Совета директоров осуществляется открытым</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голосованием большинством голосов от общего числа членов Совета директоров</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на первом заседании Совета директоров, проводимом после Общего собрания</w:t>
      </w:r>
      <w:r w:rsidRPr="00C70D59">
        <w:rPr>
          <w:rFonts w:ascii="Times New Roman" w:hAnsi="Times New Roman"/>
          <w:sz w:val="22"/>
          <w:szCs w:val="22"/>
          <w:lang w:val="ru-RU"/>
        </w:rPr>
        <w:t xml:space="preserve"> </w:t>
      </w:r>
      <w:r w:rsidR="00FE1E45" w:rsidRPr="00C70D59">
        <w:rPr>
          <w:rFonts w:ascii="Times New Roman" w:hAnsi="Times New Roman"/>
          <w:sz w:val="22"/>
          <w:szCs w:val="22"/>
          <w:lang w:val="ru-RU"/>
        </w:rPr>
        <w:t>у</w:t>
      </w:r>
      <w:r w:rsidRPr="00C70D59">
        <w:rPr>
          <w:rFonts w:ascii="Times New Roman" w:hAnsi="Times New Roman"/>
          <w:sz w:val="22"/>
          <w:szCs w:val="22"/>
          <w:lang w:val="ru-RU"/>
        </w:rPr>
        <w:t>частников Банка</w:t>
      </w:r>
      <w:r w:rsidR="00507C7D" w:rsidRPr="00C70D59">
        <w:rPr>
          <w:rFonts w:ascii="Times New Roman" w:hAnsi="Times New Roman"/>
          <w:sz w:val="22"/>
          <w:szCs w:val="22"/>
          <w:lang w:val="ru-RU"/>
        </w:rPr>
        <w:t>, на котором были избраны члены Совета директоров.</w:t>
      </w:r>
    </w:p>
    <w:p w:rsidR="00507C7D" w:rsidRPr="00C70D59" w:rsidRDefault="00D506E2"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t>3.1</w:t>
      </w:r>
      <w:r w:rsidR="00804E99" w:rsidRPr="00C70D59">
        <w:rPr>
          <w:rFonts w:ascii="Times New Roman" w:hAnsi="Times New Roman"/>
          <w:sz w:val="22"/>
          <w:szCs w:val="22"/>
          <w:lang w:val="ru-RU"/>
        </w:rPr>
        <w:t>7</w:t>
      </w:r>
      <w:r w:rsidR="00507C7D" w:rsidRPr="00C70D59">
        <w:rPr>
          <w:rFonts w:ascii="Times New Roman" w:hAnsi="Times New Roman"/>
          <w:sz w:val="22"/>
          <w:szCs w:val="22"/>
          <w:lang w:val="ru-RU"/>
        </w:rPr>
        <w:t>.2. Председатель Совета директоров может переизбираться на указанную</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должность неограниченное число раз.</w:t>
      </w:r>
    </w:p>
    <w:p w:rsidR="00507C7D" w:rsidRPr="00C70D59" w:rsidRDefault="00D506E2"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t>3.1</w:t>
      </w:r>
      <w:r w:rsidR="00804E99" w:rsidRPr="00C70D59">
        <w:rPr>
          <w:rFonts w:ascii="Times New Roman" w:hAnsi="Times New Roman"/>
          <w:sz w:val="22"/>
          <w:szCs w:val="22"/>
          <w:lang w:val="ru-RU"/>
        </w:rPr>
        <w:t>7</w:t>
      </w:r>
      <w:r w:rsidR="00507C7D" w:rsidRPr="00C70D59">
        <w:rPr>
          <w:rFonts w:ascii="Times New Roman" w:hAnsi="Times New Roman"/>
          <w:sz w:val="22"/>
          <w:szCs w:val="22"/>
          <w:lang w:val="ru-RU"/>
        </w:rPr>
        <w:t>.3. Члены Совета директоров вправе избрать Заместителя председателя</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Совета директоров, который осуществляет функции Председателя Совета</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директоров на время его отсутствия.</w:t>
      </w:r>
    </w:p>
    <w:p w:rsidR="003771EB" w:rsidRPr="00C70D59" w:rsidRDefault="004E0D66" w:rsidP="003771E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r>
      <w:r w:rsidR="00EB4D68" w:rsidRPr="00C70D59">
        <w:rPr>
          <w:rFonts w:ascii="Times New Roman" w:hAnsi="Times New Roman"/>
          <w:sz w:val="22"/>
          <w:szCs w:val="22"/>
          <w:lang w:val="ru-RU"/>
        </w:rPr>
        <w:t>3.1</w:t>
      </w:r>
      <w:r w:rsidR="00804E99" w:rsidRPr="00C70D59">
        <w:rPr>
          <w:rFonts w:ascii="Times New Roman" w:hAnsi="Times New Roman"/>
          <w:sz w:val="22"/>
          <w:szCs w:val="22"/>
          <w:lang w:val="ru-RU"/>
        </w:rPr>
        <w:t>7</w:t>
      </w:r>
      <w:r w:rsidR="00EB4D68" w:rsidRPr="00C70D59">
        <w:rPr>
          <w:rFonts w:ascii="Times New Roman" w:hAnsi="Times New Roman"/>
          <w:sz w:val="22"/>
          <w:szCs w:val="22"/>
          <w:lang w:val="ru-RU"/>
        </w:rPr>
        <w:t>.4. Члены Совета директоров не вправе одновременно состоять в Совете директоров, или состоять в трудовых отношениях более, чем в 10 организациях.</w:t>
      </w:r>
    </w:p>
    <w:p w:rsidR="00EB4D68" w:rsidRPr="00C70D59" w:rsidRDefault="00EB4D68" w:rsidP="00EB4D68">
      <w:pPr>
        <w:pStyle w:val="ae"/>
        <w:rPr>
          <w:rFonts w:ascii="Times New Roman" w:hAnsi="Times New Roman"/>
          <w:sz w:val="22"/>
          <w:szCs w:val="22"/>
          <w:lang w:val="ru-RU"/>
        </w:rPr>
      </w:pPr>
      <w:r w:rsidRPr="00C70D59">
        <w:t>           </w:t>
      </w:r>
      <w:r w:rsidRPr="00C70D59">
        <w:rPr>
          <w:lang w:val="ru-RU"/>
        </w:rPr>
        <w:t xml:space="preserve"> </w:t>
      </w:r>
      <w:r w:rsidRPr="00C70D59">
        <w:rPr>
          <w:rFonts w:ascii="Times New Roman" w:hAnsi="Times New Roman"/>
          <w:sz w:val="22"/>
          <w:szCs w:val="22"/>
          <w:lang w:val="ru-RU"/>
        </w:rPr>
        <w:t>3.1</w:t>
      </w:r>
      <w:r w:rsidR="00804E99" w:rsidRPr="00C70D59">
        <w:rPr>
          <w:rFonts w:ascii="Times New Roman" w:hAnsi="Times New Roman"/>
          <w:sz w:val="22"/>
          <w:szCs w:val="22"/>
          <w:lang w:val="ru-RU"/>
        </w:rPr>
        <w:t>7</w:t>
      </w:r>
      <w:r w:rsidRPr="00C70D59">
        <w:rPr>
          <w:rFonts w:ascii="Times New Roman" w:hAnsi="Times New Roman"/>
          <w:sz w:val="22"/>
          <w:szCs w:val="22"/>
          <w:lang w:val="ru-RU"/>
        </w:rPr>
        <w:t>.5. В состав Совета директоров Банка в обязательном порядке должны входить не менее одного члена, имеющего опыт работы в области банковской деятельности, и не менее одного члена, имеющего опыт работы в области бухгалтерского учета и аудита.</w:t>
      </w:r>
      <w:r w:rsidR="008F2543" w:rsidRPr="00C70D59">
        <w:rPr>
          <w:rFonts w:ascii="Times New Roman" w:hAnsi="Times New Roman"/>
          <w:sz w:val="22"/>
          <w:szCs w:val="22"/>
          <w:lang w:val="ru-RU"/>
        </w:rPr>
        <w:t xml:space="preserve"> </w:t>
      </w:r>
    </w:p>
    <w:p w:rsidR="00EB4D68" w:rsidRPr="00C70D59" w:rsidRDefault="00EB4D68" w:rsidP="00EB4D68">
      <w:pPr>
        <w:pStyle w:val="ae"/>
        <w:ind w:firstLine="709"/>
        <w:jc w:val="both"/>
        <w:rPr>
          <w:rFonts w:ascii="Times New Roman" w:hAnsi="Times New Roman"/>
          <w:sz w:val="22"/>
          <w:szCs w:val="22"/>
          <w:lang w:val="ru-RU" w:eastAsia="ru-RU"/>
        </w:rPr>
      </w:pPr>
      <w:r w:rsidRPr="00C70D59">
        <w:rPr>
          <w:rFonts w:ascii="Times New Roman" w:hAnsi="Times New Roman"/>
          <w:sz w:val="22"/>
          <w:szCs w:val="22"/>
          <w:lang w:val="ru-RU"/>
        </w:rPr>
        <w:t>3.1</w:t>
      </w:r>
      <w:r w:rsidR="00804E99" w:rsidRPr="00C70D59">
        <w:rPr>
          <w:rFonts w:ascii="Times New Roman" w:hAnsi="Times New Roman"/>
          <w:sz w:val="22"/>
          <w:szCs w:val="22"/>
          <w:lang w:val="ru-RU" w:eastAsia="ru-RU"/>
        </w:rPr>
        <w:t>8</w:t>
      </w:r>
      <w:r w:rsidRPr="00C70D59">
        <w:rPr>
          <w:rFonts w:ascii="Times New Roman" w:hAnsi="Times New Roman"/>
          <w:sz w:val="22"/>
          <w:szCs w:val="22"/>
          <w:lang w:val="ru-RU" w:eastAsia="ru-RU"/>
        </w:rPr>
        <w:t>.</w:t>
      </w:r>
      <w:r w:rsidR="00E3717D" w:rsidRPr="00C70D59">
        <w:rPr>
          <w:rFonts w:ascii="Times New Roman" w:hAnsi="Times New Roman"/>
          <w:sz w:val="22"/>
          <w:szCs w:val="22"/>
          <w:lang w:val="ru-RU" w:eastAsia="ru-RU"/>
        </w:rPr>
        <w:t xml:space="preserve"> </w:t>
      </w:r>
      <w:r w:rsidR="007A5F6E" w:rsidRPr="00C70D59">
        <w:rPr>
          <w:rFonts w:ascii="Times New Roman" w:hAnsi="Times New Roman"/>
          <w:sz w:val="22"/>
          <w:szCs w:val="22"/>
          <w:lang w:val="ru-RU" w:eastAsia="ru-RU"/>
        </w:rPr>
        <w:t>В</w:t>
      </w:r>
      <w:r w:rsidRPr="00C70D59">
        <w:rPr>
          <w:rFonts w:ascii="Times New Roman" w:hAnsi="Times New Roman"/>
          <w:sz w:val="22"/>
          <w:szCs w:val="22"/>
          <w:lang w:val="ru-RU" w:eastAsia="ru-RU"/>
        </w:rPr>
        <w:t>новь избранны</w:t>
      </w:r>
      <w:r w:rsidR="007A5F6E" w:rsidRPr="00C70D59">
        <w:rPr>
          <w:rFonts w:ascii="Times New Roman" w:hAnsi="Times New Roman"/>
          <w:sz w:val="22"/>
          <w:szCs w:val="22"/>
          <w:lang w:val="ru-RU" w:eastAsia="ru-RU"/>
        </w:rPr>
        <w:t>е</w:t>
      </w:r>
      <w:r w:rsidRPr="00C70D59">
        <w:rPr>
          <w:rFonts w:ascii="Times New Roman" w:hAnsi="Times New Roman"/>
          <w:sz w:val="22"/>
          <w:szCs w:val="22"/>
          <w:lang w:val="ru-RU" w:eastAsia="ru-RU"/>
        </w:rPr>
        <w:t xml:space="preserve"> член</w:t>
      </w:r>
      <w:r w:rsidR="007A5F6E" w:rsidRPr="00C70D59">
        <w:rPr>
          <w:rFonts w:ascii="Times New Roman" w:hAnsi="Times New Roman"/>
          <w:sz w:val="22"/>
          <w:szCs w:val="22"/>
          <w:lang w:val="ru-RU" w:eastAsia="ru-RU"/>
        </w:rPr>
        <w:t>ы</w:t>
      </w:r>
      <w:r w:rsidRPr="00C70D59">
        <w:rPr>
          <w:rFonts w:ascii="Times New Roman" w:hAnsi="Times New Roman"/>
          <w:sz w:val="22"/>
          <w:szCs w:val="22"/>
          <w:lang w:val="ru-RU" w:eastAsia="ru-RU"/>
        </w:rPr>
        <w:t xml:space="preserve"> </w:t>
      </w:r>
      <w:r w:rsidR="00A1693F" w:rsidRPr="00C70D59">
        <w:rPr>
          <w:rFonts w:ascii="Times New Roman" w:hAnsi="Times New Roman"/>
          <w:sz w:val="22"/>
          <w:szCs w:val="22"/>
          <w:lang w:val="ru-RU" w:eastAsia="ru-RU"/>
        </w:rPr>
        <w:t>С</w:t>
      </w:r>
      <w:r w:rsidRPr="00C70D59">
        <w:rPr>
          <w:rFonts w:ascii="Times New Roman" w:hAnsi="Times New Roman"/>
          <w:sz w:val="22"/>
          <w:szCs w:val="22"/>
          <w:lang w:val="ru-RU" w:eastAsia="ru-RU"/>
        </w:rPr>
        <w:t xml:space="preserve">овета директоров </w:t>
      </w:r>
      <w:r w:rsidR="007A5F6E" w:rsidRPr="00C70D59">
        <w:rPr>
          <w:rFonts w:ascii="Times New Roman" w:hAnsi="Times New Roman"/>
          <w:sz w:val="22"/>
          <w:szCs w:val="22"/>
          <w:lang w:val="ru-RU" w:eastAsia="ru-RU"/>
        </w:rPr>
        <w:t>сразу</w:t>
      </w:r>
      <w:r w:rsidRPr="00C70D59">
        <w:rPr>
          <w:rFonts w:ascii="Times New Roman" w:hAnsi="Times New Roman"/>
          <w:sz w:val="22"/>
          <w:szCs w:val="22"/>
          <w:lang w:val="ru-RU" w:eastAsia="ru-RU"/>
        </w:rPr>
        <w:t xml:space="preserve"> после их избрания </w:t>
      </w:r>
      <w:r w:rsidR="007A5F6E" w:rsidRPr="00C70D59">
        <w:rPr>
          <w:rFonts w:ascii="Times New Roman" w:hAnsi="Times New Roman"/>
          <w:sz w:val="22"/>
          <w:szCs w:val="22"/>
          <w:lang w:val="ru-RU" w:eastAsia="ru-RU"/>
        </w:rPr>
        <w:t>проходят вводный курс ознакомления</w:t>
      </w:r>
      <w:r w:rsidRPr="00C70D59">
        <w:rPr>
          <w:rFonts w:ascii="Times New Roman" w:hAnsi="Times New Roman"/>
          <w:sz w:val="22"/>
          <w:szCs w:val="22"/>
          <w:lang w:val="ru-RU" w:eastAsia="ru-RU"/>
        </w:rPr>
        <w:t xml:space="preserve">  </w:t>
      </w:r>
      <w:r w:rsidR="00E1193E" w:rsidRPr="00C70D59">
        <w:rPr>
          <w:rFonts w:ascii="Times New Roman" w:hAnsi="Times New Roman"/>
          <w:sz w:val="22"/>
          <w:szCs w:val="22"/>
          <w:lang w:val="ru-RU" w:eastAsia="ru-RU"/>
        </w:rPr>
        <w:t xml:space="preserve">и обучения </w:t>
      </w:r>
      <w:r w:rsidR="000F2890" w:rsidRPr="00C70D59">
        <w:rPr>
          <w:rFonts w:ascii="Times New Roman" w:hAnsi="Times New Roman"/>
          <w:sz w:val="22"/>
          <w:szCs w:val="22"/>
          <w:lang w:val="ru-RU" w:eastAsia="ru-RU"/>
        </w:rPr>
        <w:t>по</w:t>
      </w:r>
      <w:r w:rsidRPr="00C70D59">
        <w:rPr>
          <w:rFonts w:ascii="Times New Roman" w:hAnsi="Times New Roman"/>
          <w:sz w:val="22"/>
          <w:szCs w:val="22"/>
          <w:lang w:val="ru-RU" w:eastAsia="ru-RU"/>
        </w:rPr>
        <w:t xml:space="preserve"> всем существенными аспектами деятельности </w:t>
      </w:r>
      <w:r w:rsidR="007A5F6E" w:rsidRPr="00C70D59">
        <w:rPr>
          <w:rFonts w:ascii="Times New Roman" w:hAnsi="Times New Roman"/>
          <w:sz w:val="22"/>
          <w:szCs w:val="22"/>
          <w:lang w:val="ru-RU" w:eastAsia="ru-RU"/>
        </w:rPr>
        <w:t>Банка</w:t>
      </w:r>
      <w:r w:rsidR="00A1693F" w:rsidRPr="00C70D59">
        <w:rPr>
          <w:rFonts w:ascii="Times New Roman" w:hAnsi="Times New Roman"/>
          <w:sz w:val="22"/>
          <w:szCs w:val="22"/>
          <w:lang w:val="ru-RU" w:eastAsia="ru-RU"/>
        </w:rPr>
        <w:t xml:space="preserve">. </w:t>
      </w:r>
    </w:p>
    <w:p w:rsidR="00BE47F6" w:rsidRPr="00C70D59" w:rsidRDefault="00BE47F6">
      <w:pPr>
        <w:pStyle w:val="ae"/>
        <w:ind w:firstLine="709"/>
        <w:jc w:val="both"/>
        <w:rPr>
          <w:rFonts w:ascii="Times New Roman" w:hAnsi="Times New Roman"/>
          <w:sz w:val="22"/>
          <w:szCs w:val="22"/>
          <w:lang w:val="ru-RU" w:eastAsia="ru-RU"/>
        </w:rPr>
      </w:pPr>
      <w:r w:rsidRPr="00C70D59">
        <w:rPr>
          <w:rFonts w:ascii="Times New Roman" w:hAnsi="Times New Roman"/>
          <w:sz w:val="22"/>
          <w:szCs w:val="22"/>
          <w:lang w:val="ru-RU" w:eastAsia="ru-RU"/>
        </w:rPr>
        <w:t xml:space="preserve">Совет директоров назначает из состава действующих членов Совета директоров куратора. </w:t>
      </w:r>
    </w:p>
    <w:p w:rsidR="00EB4D68" w:rsidRPr="00C70D59" w:rsidRDefault="00EF4AD0" w:rsidP="00EB4D68">
      <w:pPr>
        <w:pStyle w:val="ae"/>
        <w:ind w:firstLine="709"/>
        <w:jc w:val="both"/>
        <w:rPr>
          <w:rFonts w:ascii="Times New Roman" w:hAnsi="Times New Roman"/>
          <w:sz w:val="22"/>
          <w:szCs w:val="22"/>
          <w:lang w:val="ru-RU" w:eastAsia="ru-RU"/>
        </w:rPr>
      </w:pPr>
      <w:r w:rsidRPr="00C70D59">
        <w:rPr>
          <w:rFonts w:ascii="Times New Roman" w:hAnsi="Times New Roman"/>
          <w:sz w:val="22"/>
          <w:szCs w:val="22"/>
          <w:lang w:val="ru-RU" w:eastAsia="ru-RU"/>
        </w:rPr>
        <w:t>При</w:t>
      </w:r>
      <w:r w:rsidR="00EB4D68" w:rsidRPr="00C70D59">
        <w:rPr>
          <w:rFonts w:ascii="Times New Roman" w:hAnsi="Times New Roman"/>
          <w:sz w:val="22"/>
          <w:szCs w:val="22"/>
          <w:lang w:val="ru-RU" w:eastAsia="ru-RU"/>
        </w:rPr>
        <w:t xml:space="preserve"> про</w:t>
      </w:r>
      <w:r w:rsidRPr="00C70D59">
        <w:rPr>
          <w:rFonts w:ascii="Times New Roman" w:hAnsi="Times New Roman"/>
          <w:sz w:val="22"/>
          <w:szCs w:val="22"/>
          <w:lang w:val="ru-RU" w:eastAsia="ru-RU"/>
        </w:rPr>
        <w:t>ведении</w:t>
      </w:r>
      <w:r w:rsidR="00EB4D68" w:rsidRPr="00C70D59">
        <w:rPr>
          <w:rFonts w:ascii="Times New Roman" w:hAnsi="Times New Roman"/>
          <w:sz w:val="22"/>
          <w:szCs w:val="22"/>
          <w:lang w:val="ru-RU" w:eastAsia="ru-RU"/>
        </w:rPr>
        <w:t xml:space="preserve"> вводного курса </w:t>
      </w:r>
      <w:r w:rsidR="007A5F6E" w:rsidRPr="00C70D59">
        <w:rPr>
          <w:rFonts w:ascii="Times New Roman" w:hAnsi="Times New Roman"/>
          <w:sz w:val="22"/>
          <w:szCs w:val="22"/>
          <w:lang w:val="ru-RU" w:eastAsia="ru-RU"/>
        </w:rPr>
        <w:t xml:space="preserve">действующие </w:t>
      </w:r>
      <w:r w:rsidR="00BE47F6" w:rsidRPr="00C70D59">
        <w:rPr>
          <w:rFonts w:ascii="Times New Roman" w:hAnsi="Times New Roman"/>
          <w:sz w:val="22"/>
          <w:szCs w:val="22"/>
          <w:lang w:val="ru-RU" w:eastAsia="ru-RU"/>
        </w:rPr>
        <w:t xml:space="preserve">куратор </w:t>
      </w:r>
      <w:r w:rsidR="004062AD" w:rsidRPr="00C70D59">
        <w:rPr>
          <w:rFonts w:ascii="Times New Roman" w:hAnsi="Times New Roman"/>
          <w:sz w:val="22"/>
          <w:szCs w:val="22"/>
          <w:lang w:val="ru-RU" w:eastAsia="ru-RU"/>
        </w:rPr>
        <w:t>совместно с Председателем Правления Банка</w:t>
      </w:r>
      <w:r w:rsidRPr="00C70D59">
        <w:rPr>
          <w:rFonts w:ascii="Times New Roman" w:hAnsi="Times New Roman"/>
          <w:sz w:val="22"/>
          <w:szCs w:val="22"/>
          <w:lang w:val="ru-RU" w:eastAsia="ru-RU"/>
        </w:rPr>
        <w:t xml:space="preserve"> о</w:t>
      </w:r>
      <w:r w:rsidR="00EB4D68" w:rsidRPr="00C70D59">
        <w:rPr>
          <w:rFonts w:ascii="Times New Roman" w:hAnsi="Times New Roman"/>
          <w:sz w:val="22"/>
          <w:szCs w:val="22"/>
          <w:lang w:val="ru-RU" w:eastAsia="ru-RU"/>
        </w:rPr>
        <w:t>беспечи</w:t>
      </w:r>
      <w:r w:rsidRPr="00C70D59">
        <w:rPr>
          <w:rFonts w:ascii="Times New Roman" w:hAnsi="Times New Roman"/>
          <w:sz w:val="22"/>
          <w:szCs w:val="22"/>
          <w:lang w:val="ru-RU" w:eastAsia="ru-RU"/>
        </w:rPr>
        <w:t>вают</w:t>
      </w:r>
      <w:r w:rsidR="00EB4D68" w:rsidRPr="00C70D59">
        <w:rPr>
          <w:rFonts w:ascii="Times New Roman" w:hAnsi="Times New Roman"/>
          <w:sz w:val="22"/>
          <w:szCs w:val="22"/>
          <w:lang w:val="ru-RU" w:eastAsia="ru-RU"/>
        </w:rPr>
        <w:t xml:space="preserve"> ознакомление вновь избранных членов </w:t>
      </w:r>
      <w:r w:rsidRPr="00C70D59">
        <w:rPr>
          <w:rFonts w:ascii="Times New Roman" w:hAnsi="Times New Roman"/>
          <w:sz w:val="22"/>
          <w:szCs w:val="22"/>
          <w:lang w:val="ru-RU" w:eastAsia="ru-RU"/>
        </w:rPr>
        <w:t>С</w:t>
      </w:r>
      <w:r w:rsidR="00EB4D68" w:rsidRPr="00C70D59">
        <w:rPr>
          <w:rFonts w:ascii="Times New Roman" w:hAnsi="Times New Roman"/>
          <w:sz w:val="22"/>
          <w:szCs w:val="22"/>
          <w:lang w:val="ru-RU" w:eastAsia="ru-RU"/>
        </w:rPr>
        <w:t>овета директоров с информацией, необходимой д</w:t>
      </w:r>
      <w:r w:rsidR="00233994" w:rsidRPr="00C70D59">
        <w:rPr>
          <w:rFonts w:ascii="Times New Roman" w:hAnsi="Times New Roman"/>
          <w:sz w:val="22"/>
          <w:szCs w:val="22"/>
          <w:lang w:val="ru-RU" w:eastAsia="ru-RU"/>
        </w:rPr>
        <w:t xml:space="preserve">ля осуществления функций члена </w:t>
      </w:r>
      <w:r w:rsidRPr="00C70D59">
        <w:rPr>
          <w:rFonts w:ascii="Times New Roman" w:hAnsi="Times New Roman"/>
          <w:sz w:val="22"/>
          <w:szCs w:val="22"/>
          <w:lang w:val="ru-RU" w:eastAsia="ru-RU"/>
        </w:rPr>
        <w:t>С</w:t>
      </w:r>
      <w:r w:rsidR="00EB4D68" w:rsidRPr="00C70D59">
        <w:rPr>
          <w:rFonts w:ascii="Times New Roman" w:hAnsi="Times New Roman"/>
          <w:sz w:val="22"/>
          <w:szCs w:val="22"/>
          <w:lang w:val="ru-RU" w:eastAsia="ru-RU"/>
        </w:rPr>
        <w:t>овета директоров, в том числе:</w:t>
      </w:r>
    </w:p>
    <w:p w:rsidR="00EB4D68" w:rsidRPr="00C70D59" w:rsidRDefault="00EB4D68" w:rsidP="00EB4D68">
      <w:pPr>
        <w:pStyle w:val="ae"/>
        <w:ind w:firstLine="709"/>
        <w:jc w:val="both"/>
        <w:rPr>
          <w:rFonts w:ascii="Times New Roman" w:hAnsi="Times New Roman"/>
          <w:sz w:val="22"/>
          <w:szCs w:val="22"/>
          <w:lang w:val="ru-RU" w:eastAsia="ru-RU"/>
        </w:rPr>
      </w:pPr>
      <w:r w:rsidRPr="00C70D59">
        <w:rPr>
          <w:rFonts w:ascii="Times New Roman" w:hAnsi="Times New Roman"/>
          <w:sz w:val="22"/>
          <w:szCs w:val="22"/>
          <w:lang w:val="ru-RU" w:eastAsia="ru-RU"/>
        </w:rPr>
        <w:t xml:space="preserve">- со стратегией </w:t>
      </w:r>
      <w:r w:rsidR="00BE47F6" w:rsidRPr="00C70D59">
        <w:rPr>
          <w:rFonts w:ascii="Times New Roman" w:hAnsi="Times New Roman"/>
          <w:sz w:val="22"/>
          <w:szCs w:val="22"/>
          <w:lang w:val="ru-RU" w:eastAsia="ru-RU"/>
        </w:rPr>
        <w:t xml:space="preserve">развития </w:t>
      </w:r>
      <w:r w:rsidRPr="00C70D59">
        <w:rPr>
          <w:rFonts w:ascii="Times New Roman" w:hAnsi="Times New Roman"/>
          <w:sz w:val="22"/>
          <w:szCs w:val="22"/>
          <w:lang w:val="ru-RU" w:eastAsia="ru-RU"/>
        </w:rPr>
        <w:t xml:space="preserve">Банка, </w:t>
      </w:r>
      <w:r w:rsidR="00BE47F6" w:rsidRPr="00C70D59">
        <w:rPr>
          <w:rFonts w:ascii="Times New Roman" w:hAnsi="Times New Roman"/>
          <w:sz w:val="22"/>
          <w:szCs w:val="22"/>
          <w:lang w:val="ru-RU" w:eastAsia="ru-RU"/>
        </w:rPr>
        <w:t xml:space="preserve">отчётами о результатах выполнения </w:t>
      </w:r>
      <w:r w:rsidRPr="00C70D59">
        <w:rPr>
          <w:rFonts w:ascii="Times New Roman" w:hAnsi="Times New Roman"/>
          <w:sz w:val="22"/>
          <w:szCs w:val="22"/>
          <w:lang w:val="ru-RU" w:eastAsia="ru-RU"/>
        </w:rPr>
        <w:t xml:space="preserve">текущего и </w:t>
      </w:r>
      <w:r w:rsidR="00BE47F6" w:rsidRPr="00C70D59">
        <w:rPr>
          <w:rFonts w:ascii="Times New Roman" w:hAnsi="Times New Roman"/>
          <w:sz w:val="22"/>
          <w:szCs w:val="22"/>
          <w:lang w:val="ru-RU" w:eastAsia="ru-RU"/>
        </w:rPr>
        <w:t xml:space="preserve">не менее 2 (двух) </w:t>
      </w:r>
      <w:r w:rsidRPr="00C70D59">
        <w:rPr>
          <w:rFonts w:ascii="Times New Roman" w:hAnsi="Times New Roman"/>
          <w:sz w:val="22"/>
          <w:szCs w:val="22"/>
          <w:lang w:val="ru-RU" w:eastAsia="ru-RU"/>
        </w:rPr>
        <w:t>прошлых периодов</w:t>
      </w:r>
      <w:r w:rsidR="00BE47F6" w:rsidRPr="00C70D59">
        <w:rPr>
          <w:rFonts w:ascii="Times New Roman" w:hAnsi="Times New Roman"/>
          <w:sz w:val="22"/>
          <w:szCs w:val="22"/>
          <w:lang w:val="ru-RU" w:eastAsia="ru-RU"/>
        </w:rPr>
        <w:t xml:space="preserve"> стратегии развития</w:t>
      </w:r>
      <w:r w:rsidRPr="00C70D59">
        <w:rPr>
          <w:rFonts w:ascii="Times New Roman" w:hAnsi="Times New Roman"/>
          <w:sz w:val="22"/>
          <w:szCs w:val="22"/>
          <w:lang w:val="ru-RU" w:eastAsia="ru-RU"/>
        </w:rPr>
        <w:t>, с основными достижениями и недостатками в деятельности Банка;</w:t>
      </w:r>
    </w:p>
    <w:p w:rsidR="00EB4D68" w:rsidRPr="00C70D59" w:rsidRDefault="00EB4D68" w:rsidP="00EB4D68">
      <w:pPr>
        <w:pStyle w:val="ae"/>
        <w:ind w:firstLine="709"/>
        <w:jc w:val="both"/>
        <w:rPr>
          <w:rFonts w:ascii="Times New Roman" w:hAnsi="Times New Roman"/>
          <w:sz w:val="22"/>
          <w:szCs w:val="22"/>
          <w:lang w:val="ru-RU" w:eastAsia="ru-RU"/>
        </w:rPr>
      </w:pPr>
      <w:r w:rsidRPr="00C70D59">
        <w:rPr>
          <w:rFonts w:ascii="Times New Roman" w:hAnsi="Times New Roman"/>
          <w:sz w:val="22"/>
          <w:szCs w:val="22"/>
          <w:lang w:val="ru-RU" w:eastAsia="ru-RU"/>
        </w:rPr>
        <w:t>- с организационной структурой Банка, процедурами работы Совета директоров, сложившейся практикой деловой коммуникации;</w:t>
      </w:r>
    </w:p>
    <w:p w:rsidR="00EB4D68" w:rsidRPr="00C70D59" w:rsidRDefault="00EB4D68" w:rsidP="00EB4D68">
      <w:pPr>
        <w:pStyle w:val="ae"/>
        <w:ind w:firstLine="709"/>
        <w:jc w:val="both"/>
        <w:rPr>
          <w:rFonts w:ascii="Times New Roman" w:hAnsi="Times New Roman"/>
          <w:sz w:val="22"/>
          <w:szCs w:val="22"/>
          <w:lang w:val="ru-RU"/>
        </w:rPr>
      </w:pPr>
      <w:r w:rsidRPr="00C70D59">
        <w:rPr>
          <w:rFonts w:ascii="Times New Roman" w:hAnsi="Times New Roman"/>
          <w:sz w:val="22"/>
          <w:szCs w:val="22"/>
          <w:lang w:val="ru-RU" w:eastAsia="ru-RU"/>
        </w:rPr>
        <w:t xml:space="preserve">-  с требованиями </w:t>
      </w:r>
      <w:r w:rsidRPr="00C70D59">
        <w:rPr>
          <w:rFonts w:ascii="Times New Roman" w:hAnsi="Times New Roman"/>
          <w:sz w:val="22"/>
          <w:szCs w:val="22"/>
          <w:lang w:val="ru-RU"/>
        </w:rPr>
        <w:t>к деятельности членов Совета директоров (в т.ч. вопросы репутации в случае банкротства организации, выполнения фидуциарных обязанностей, соблюдения принципов добросовестности и разумности, о планах обеспечения преемственности руководства);</w:t>
      </w:r>
    </w:p>
    <w:p w:rsidR="00EB4D68" w:rsidRPr="00C70D59" w:rsidRDefault="00EB4D68" w:rsidP="00EB4D68">
      <w:pPr>
        <w:pStyle w:val="ae"/>
        <w:ind w:firstLine="709"/>
        <w:jc w:val="both"/>
        <w:rPr>
          <w:rFonts w:ascii="Times New Roman" w:hAnsi="Times New Roman"/>
          <w:sz w:val="22"/>
          <w:szCs w:val="22"/>
          <w:lang w:val="ru-RU" w:eastAsia="ru-RU"/>
        </w:rPr>
      </w:pPr>
      <w:r w:rsidRPr="00C70D59">
        <w:rPr>
          <w:rFonts w:ascii="Times New Roman" w:hAnsi="Times New Roman"/>
          <w:sz w:val="22"/>
          <w:szCs w:val="22"/>
          <w:lang w:val="ru-RU" w:eastAsia="ru-RU"/>
        </w:rPr>
        <w:t xml:space="preserve">- </w:t>
      </w:r>
      <w:r w:rsidR="00454A40" w:rsidRPr="00C70D59">
        <w:rPr>
          <w:rFonts w:ascii="Times New Roman" w:hAnsi="Times New Roman"/>
          <w:sz w:val="22"/>
          <w:szCs w:val="22"/>
          <w:lang w:eastAsia="ru-RU"/>
        </w:rPr>
        <w:t>c</w:t>
      </w:r>
      <w:r w:rsidRPr="00C70D59">
        <w:rPr>
          <w:rFonts w:ascii="Times New Roman" w:hAnsi="Times New Roman"/>
          <w:sz w:val="22"/>
          <w:szCs w:val="22"/>
          <w:lang w:val="ru-RU" w:eastAsia="ru-RU"/>
        </w:rPr>
        <w:t xml:space="preserve"> положениями об ответственности членов Совета директоров и возможных последствиях недобросовестного и неразумного исполнения ими возложенных на них обязанностей;</w:t>
      </w:r>
    </w:p>
    <w:p w:rsidR="00BE47F6" w:rsidRPr="00C70D59" w:rsidRDefault="00BE47F6">
      <w:pPr>
        <w:pStyle w:val="ae"/>
        <w:ind w:firstLine="709"/>
        <w:jc w:val="both"/>
        <w:rPr>
          <w:rFonts w:ascii="Times New Roman" w:hAnsi="Times New Roman"/>
          <w:sz w:val="22"/>
          <w:szCs w:val="22"/>
          <w:lang w:val="ru-RU" w:eastAsia="ru-RU"/>
        </w:rPr>
      </w:pPr>
      <w:r w:rsidRPr="00C70D59">
        <w:rPr>
          <w:rFonts w:ascii="Times New Roman" w:hAnsi="Times New Roman"/>
          <w:sz w:val="22"/>
          <w:szCs w:val="22"/>
          <w:lang w:val="ru-RU" w:eastAsia="ru-RU"/>
        </w:rPr>
        <w:t xml:space="preserve">- отчётами по рискам, подготовленными в соответствии с внутренними процедурами оценки достаточности капитала; </w:t>
      </w:r>
    </w:p>
    <w:p w:rsidR="00454A40" w:rsidRPr="00C70D59" w:rsidRDefault="00EB4D68" w:rsidP="004E0D66">
      <w:pPr>
        <w:autoSpaceDE w:val="0"/>
        <w:autoSpaceDN w:val="0"/>
        <w:adjustRightInd w:val="0"/>
        <w:jc w:val="center"/>
        <w:rPr>
          <w:rFonts w:ascii="Times New Roman" w:hAnsi="Times New Roman"/>
          <w:b/>
          <w:sz w:val="22"/>
          <w:szCs w:val="22"/>
          <w:lang w:val="ru-RU"/>
        </w:rPr>
      </w:pPr>
      <w:r w:rsidRPr="00C70D59">
        <w:rPr>
          <w:rFonts w:ascii="Times New Roman" w:hAnsi="Times New Roman"/>
          <w:sz w:val="22"/>
          <w:szCs w:val="22"/>
          <w:lang w:val="ru-RU" w:eastAsia="ru-RU"/>
        </w:rPr>
        <w:t>-  с иной информацией, существенной для оценки и понимания деятельности Банка.</w:t>
      </w:r>
      <w:bookmarkStart w:id="3" w:name="_Toc319311281"/>
    </w:p>
    <w:p w:rsidR="008B22E2" w:rsidRPr="00C70D59" w:rsidRDefault="008B22E2" w:rsidP="004E0D66">
      <w:pPr>
        <w:autoSpaceDE w:val="0"/>
        <w:autoSpaceDN w:val="0"/>
        <w:adjustRightInd w:val="0"/>
        <w:jc w:val="center"/>
        <w:rPr>
          <w:rFonts w:ascii="Times New Roman" w:hAnsi="Times New Roman"/>
          <w:b/>
          <w:sz w:val="22"/>
          <w:szCs w:val="22"/>
          <w:lang w:val="ru-RU"/>
        </w:rPr>
      </w:pPr>
    </w:p>
    <w:p w:rsidR="00135ED0" w:rsidRPr="00C70D59" w:rsidRDefault="00474859" w:rsidP="004E0D66">
      <w:pPr>
        <w:autoSpaceDE w:val="0"/>
        <w:autoSpaceDN w:val="0"/>
        <w:adjustRightInd w:val="0"/>
        <w:jc w:val="center"/>
        <w:rPr>
          <w:rFonts w:ascii="Times New Roman" w:hAnsi="Times New Roman"/>
          <w:b/>
          <w:bCs/>
          <w:sz w:val="22"/>
          <w:szCs w:val="22"/>
          <w:lang w:val="ru-RU"/>
        </w:rPr>
      </w:pPr>
      <w:r w:rsidRPr="00C70D59">
        <w:rPr>
          <w:rFonts w:ascii="Times New Roman" w:hAnsi="Times New Roman"/>
          <w:b/>
          <w:sz w:val="22"/>
          <w:szCs w:val="22"/>
          <w:lang w:val="ru-RU"/>
        </w:rPr>
        <w:t>4. Председатель Совета директоров</w:t>
      </w:r>
      <w:bookmarkEnd w:id="3"/>
    </w:p>
    <w:p w:rsidR="00507C7D" w:rsidRPr="00C70D59" w:rsidRDefault="00FC6BF2"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r>
      <w:r w:rsidR="00507C7D" w:rsidRPr="00C70D59">
        <w:rPr>
          <w:rFonts w:ascii="Times New Roman" w:hAnsi="Times New Roman"/>
          <w:sz w:val="22"/>
          <w:szCs w:val="22"/>
          <w:lang w:val="ru-RU"/>
        </w:rPr>
        <w:t xml:space="preserve">4.1. В рамках своей компетенции Председатель </w:t>
      </w:r>
      <w:r w:rsidR="00507C7D" w:rsidRPr="00C70D59">
        <w:rPr>
          <w:rFonts w:ascii="Times New Roman" w:hAnsi="Times New Roman"/>
          <w:sz w:val="22"/>
          <w:szCs w:val="22"/>
        </w:rPr>
        <w:t>C</w:t>
      </w:r>
      <w:r w:rsidR="00507C7D" w:rsidRPr="00C70D59">
        <w:rPr>
          <w:rFonts w:ascii="Times New Roman" w:hAnsi="Times New Roman"/>
          <w:sz w:val="22"/>
          <w:szCs w:val="22"/>
          <w:lang w:val="ru-RU"/>
        </w:rPr>
        <w:t>овета директоров:</w:t>
      </w:r>
    </w:p>
    <w:p w:rsidR="00507C7D" w:rsidRPr="00C70D59" w:rsidRDefault="00A50865"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r>
      <w:r w:rsidR="00507C7D" w:rsidRPr="00C70D59">
        <w:rPr>
          <w:rFonts w:ascii="Times New Roman" w:hAnsi="Times New Roman"/>
          <w:sz w:val="22"/>
          <w:szCs w:val="22"/>
          <w:lang w:val="ru-RU"/>
        </w:rPr>
        <w:t xml:space="preserve">4.1.1. осуществляет общую организацию деятельности </w:t>
      </w:r>
      <w:r w:rsidR="00507C7D" w:rsidRPr="00C70D59">
        <w:rPr>
          <w:rFonts w:ascii="Times New Roman" w:hAnsi="Times New Roman"/>
          <w:sz w:val="22"/>
          <w:szCs w:val="22"/>
        </w:rPr>
        <w:t>C</w:t>
      </w:r>
      <w:r w:rsidR="00507C7D" w:rsidRPr="00C70D59">
        <w:rPr>
          <w:rFonts w:ascii="Times New Roman" w:hAnsi="Times New Roman"/>
          <w:sz w:val="22"/>
          <w:szCs w:val="22"/>
          <w:lang w:val="ru-RU"/>
        </w:rPr>
        <w:t>овета директоров;</w:t>
      </w:r>
    </w:p>
    <w:p w:rsidR="00A50865" w:rsidRPr="00C70D59" w:rsidRDefault="00A50865"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r>
      <w:r w:rsidR="00507C7D" w:rsidRPr="00C70D59">
        <w:rPr>
          <w:rFonts w:ascii="Times New Roman" w:hAnsi="Times New Roman"/>
          <w:sz w:val="22"/>
          <w:szCs w:val="22"/>
          <w:lang w:val="ru-RU"/>
        </w:rPr>
        <w:t>4.1.2. принимает решение о созыве (либо об отказе в созыве) заседания</w:t>
      </w:r>
      <w:r w:rsidRPr="00C70D59">
        <w:rPr>
          <w:rFonts w:ascii="Times New Roman" w:hAnsi="Times New Roman"/>
          <w:sz w:val="22"/>
          <w:szCs w:val="22"/>
          <w:lang w:val="ru-RU"/>
        </w:rPr>
        <w:t xml:space="preserve"> </w:t>
      </w:r>
      <w:r w:rsidR="00507C7D" w:rsidRPr="00C70D59">
        <w:rPr>
          <w:rFonts w:ascii="Times New Roman" w:hAnsi="Times New Roman"/>
          <w:sz w:val="22"/>
          <w:szCs w:val="22"/>
        </w:rPr>
        <w:t>C</w:t>
      </w:r>
      <w:r w:rsidR="00507C7D" w:rsidRPr="00C70D59">
        <w:rPr>
          <w:rFonts w:ascii="Times New Roman" w:hAnsi="Times New Roman"/>
          <w:sz w:val="22"/>
          <w:szCs w:val="22"/>
          <w:lang w:val="ru-RU"/>
        </w:rPr>
        <w:t xml:space="preserve">овета директоров и председательствует на заседаниях </w:t>
      </w:r>
      <w:r w:rsidR="00507C7D" w:rsidRPr="00C70D59">
        <w:rPr>
          <w:rFonts w:ascii="Times New Roman" w:hAnsi="Times New Roman"/>
          <w:sz w:val="22"/>
          <w:szCs w:val="22"/>
        </w:rPr>
        <w:t>C</w:t>
      </w:r>
      <w:r w:rsidR="00507C7D" w:rsidRPr="00C70D59">
        <w:rPr>
          <w:rFonts w:ascii="Times New Roman" w:hAnsi="Times New Roman"/>
          <w:sz w:val="22"/>
          <w:szCs w:val="22"/>
          <w:lang w:val="ru-RU"/>
        </w:rPr>
        <w:t>овета директоров:</w:t>
      </w:r>
    </w:p>
    <w:p w:rsidR="00A50865" w:rsidRPr="00C70D59" w:rsidRDefault="00A50865"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информирует членов Совета директоров о наличии кворума для</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принятия решения Советом директоров по соответствующему вопросу;</w:t>
      </w:r>
    </w:p>
    <w:p w:rsidR="00A50865" w:rsidRPr="00C70D59" w:rsidRDefault="00A50865"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информирует участников заседания о возможности изменения</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последовательности рассмотрения вопросов повестки дня заседания, изменения</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повестки дня заседания в целом (в порядке, предусмотренном п. 6.6. настоящего</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Положения);</w:t>
      </w:r>
    </w:p>
    <w:p w:rsidR="00A50865" w:rsidRPr="00C70D59" w:rsidRDefault="00A50865"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сообщает членам Совета директоров и лицам, присутствующим на</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заседании, официальную повестку дня заседания;</w:t>
      </w:r>
    </w:p>
    <w:p w:rsidR="00A34678" w:rsidRPr="00C70D59" w:rsidRDefault="00A50865"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lastRenderedPageBreak/>
        <w:t xml:space="preserve">- </w:t>
      </w:r>
      <w:r w:rsidR="00507C7D" w:rsidRPr="00C70D59">
        <w:rPr>
          <w:rFonts w:ascii="Times New Roman" w:hAnsi="Times New Roman"/>
          <w:sz w:val="22"/>
          <w:szCs w:val="22"/>
          <w:lang w:val="ru-RU"/>
        </w:rPr>
        <w:t>открывает заседание либо сообщает о неправомочности заседания в</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случае отсутствия кворума, необходимого для принятия решений</w:t>
      </w:r>
      <w:r w:rsidRPr="00C70D59">
        <w:rPr>
          <w:rFonts w:ascii="Times New Roman" w:hAnsi="Times New Roman"/>
          <w:sz w:val="22"/>
          <w:szCs w:val="22"/>
          <w:lang w:val="ru-RU"/>
        </w:rPr>
        <w:t>;</w:t>
      </w:r>
    </w:p>
    <w:p w:rsidR="00A50865" w:rsidRPr="00C70D59" w:rsidRDefault="00A50865"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решает вопрос о переносе заседания в случае отсутствия кворума и</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организует информирование отсутствующих членов Совета директоров о</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принятом решении;</w:t>
      </w:r>
    </w:p>
    <w:p w:rsidR="00A50865" w:rsidRPr="00C70D59" w:rsidRDefault="00A50865"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представляет членам Совета директоров присутствующих лиц и</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предоставляет слово докладчикам;</w:t>
      </w:r>
    </w:p>
    <w:p w:rsidR="00A50865" w:rsidRPr="00C70D59" w:rsidRDefault="00A50865"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ставит на голосование в порядке поступления проекты решений,</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предложенные членами Совета директоров на заседании и/или в процессе его</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подготовки, и организует проведение голосования;</w:t>
      </w:r>
    </w:p>
    <w:p w:rsidR="00A50865" w:rsidRPr="00C70D59" w:rsidRDefault="00A50865"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объявляет о принятом по итогам голосования решении Совета</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директоров, а в случае проведения заочного голосования организует</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информирование всех членов Совета директоров о принятом решении;</w:t>
      </w:r>
    </w:p>
    <w:p w:rsidR="00A50865" w:rsidRPr="00C70D59" w:rsidRDefault="00A50865"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закрывает заседание Совета директоров по завершении рассмотрения</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вопросов повестки дня либо в соответствии с решением Совета директоров о</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досрочном завершении заседания;</w:t>
      </w:r>
    </w:p>
    <w:p w:rsidR="00A50865" w:rsidRPr="00C70D59" w:rsidRDefault="00A50865"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организует составление протокола заседания Совета директоров;</w:t>
      </w:r>
    </w:p>
    <w:p w:rsidR="00507C7D" w:rsidRPr="00C70D59" w:rsidRDefault="00A50865"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подписывает протокол заседания Совета директоров в сроки, указанные</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в п.6.14.1. настоящего Положения;</w:t>
      </w:r>
    </w:p>
    <w:p w:rsidR="00507C7D" w:rsidRPr="00C70D59" w:rsidRDefault="00A50865"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r>
      <w:r w:rsidR="00507C7D" w:rsidRPr="00C70D59">
        <w:rPr>
          <w:rFonts w:ascii="Times New Roman" w:hAnsi="Times New Roman"/>
          <w:sz w:val="22"/>
          <w:szCs w:val="22"/>
          <w:lang w:val="ru-RU"/>
        </w:rPr>
        <w:t>4.1.3. утверждает повестку дня и форму заседания (открытое или закрытое, с</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проведением очного или заочного голосования), определяет необходимость</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неотложного рассмотрения вопросов на заседании Совета директоров;</w:t>
      </w:r>
    </w:p>
    <w:p w:rsidR="00507C7D" w:rsidRPr="00C70D59" w:rsidRDefault="00A50865"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r>
      <w:r w:rsidR="00507C7D" w:rsidRPr="00C70D59">
        <w:rPr>
          <w:rFonts w:ascii="Times New Roman" w:hAnsi="Times New Roman"/>
          <w:sz w:val="22"/>
          <w:szCs w:val="22"/>
          <w:lang w:val="ru-RU"/>
        </w:rPr>
        <w:t>4.1.4. координирует проведение заседаний Совета директоров при заочном</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голосовании;</w:t>
      </w:r>
    </w:p>
    <w:p w:rsidR="00507C7D" w:rsidRPr="00C70D59" w:rsidRDefault="00A50865"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r>
      <w:r w:rsidR="00507C7D" w:rsidRPr="00C70D59">
        <w:rPr>
          <w:rFonts w:ascii="Times New Roman" w:hAnsi="Times New Roman"/>
          <w:sz w:val="22"/>
          <w:szCs w:val="22"/>
          <w:lang w:val="ru-RU"/>
        </w:rPr>
        <w:t xml:space="preserve">4.1.5. контролирует процесс подготовки к </w:t>
      </w:r>
      <w:r w:rsidR="00FE1E45" w:rsidRPr="00C70D59">
        <w:rPr>
          <w:rFonts w:ascii="Times New Roman" w:hAnsi="Times New Roman"/>
          <w:sz w:val="22"/>
          <w:szCs w:val="22"/>
          <w:lang w:val="ru-RU"/>
        </w:rPr>
        <w:t xml:space="preserve">очередному </w:t>
      </w:r>
      <w:r w:rsidR="00507C7D" w:rsidRPr="00C70D59">
        <w:rPr>
          <w:rFonts w:ascii="Times New Roman" w:hAnsi="Times New Roman"/>
          <w:sz w:val="22"/>
          <w:szCs w:val="22"/>
          <w:lang w:val="ru-RU"/>
        </w:rPr>
        <w:t>Общ</w:t>
      </w:r>
      <w:r w:rsidRPr="00C70D59">
        <w:rPr>
          <w:rFonts w:ascii="Times New Roman" w:hAnsi="Times New Roman"/>
          <w:sz w:val="22"/>
          <w:szCs w:val="22"/>
          <w:lang w:val="ru-RU"/>
        </w:rPr>
        <w:t xml:space="preserve">ему собранию </w:t>
      </w:r>
      <w:r w:rsidR="00FE1E45" w:rsidRPr="00C70D59">
        <w:rPr>
          <w:rFonts w:ascii="Times New Roman" w:hAnsi="Times New Roman"/>
          <w:sz w:val="22"/>
          <w:szCs w:val="22"/>
          <w:lang w:val="ru-RU"/>
        </w:rPr>
        <w:t>у</w:t>
      </w:r>
      <w:r w:rsidR="00474859" w:rsidRPr="00C70D59">
        <w:rPr>
          <w:rFonts w:ascii="Times New Roman" w:hAnsi="Times New Roman"/>
          <w:sz w:val="22"/>
          <w:szCs w:val="22"/>
          <w:lang w:val="ru-RU"/>
        </w:rPr>
        <w:t>частников Банка;</w:t>
      </w:r>
    </w:p>
    <w:p w:rsidR="00507C7D" w:rsidRPr="00C70D59" w:rsidRDefault="00474859"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r>
      <w:r w:rsidR="00507C7D" w:rsidRPr="00C70D59">
        <w:rPr>
          <w:rFonts w:ascii="Times New Roman" w:hAnsi="Times New Roman"/>
          <w:sz w:val="22"/>
          <w:szCs w:val="22"/>
          <w:lang w:val="ru-RU"/>
        </w:rPr>
        <w:t>4.1.6. осуществляет контроль за реализацией функций, возложенных на</w:t>
      </w:r>
      <w:r w:rsidR="00A50865"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Совет директоров;</w:t>
      </w:r>
    </w:p>
    <w:p w:rsidR="00507C7D" w:rsidRPr="00C70D59" w:rsidRDefault="00A50865"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r>
      <w:r w:rsidR="00507C7D" w:rsidRPr="00C70D59">
        <w:rPr>
          <w:rFonts w:ascii="Times New Roman" w:hAnsi="Times New Roman"/>
          <w:sz w:val="22"/>
          <w:szCs w:val="22"/>
          <w:lang w:val="ru-RU"/>
        </w:rPr>
        <w:t>4.1.7. представляет Совет директоров в отношениях с органами управления</w:t>
      </w:r>
      <w:r w:rsidRPr="00C70D59">
        <w:rPr>
          <w:rFonts w:ascii="Times New Roman" w:hAnsi="Times New Roman"/>
          <w:sz w:val="22"/>
          <w:szCs w:val="22"/>
          <w:lang w:val="ru-RU"/>
        </w:rPr>
        <w:t xml:space="preserve"> Банка</w:t>
      </w:r>
      <w:r w:rsidR="00507C7D" w:rsidRPr="00C70D59">
        <w:rPr>
          <w:rFonts w:ascii="Times New Roman" w:hAnsi="Times New Roman"/>
          <w:sz w:val="22"/>
          <w:szCs w:val="22"/>
          <w:lang w:val="ru-RU"/>
        </w:rPr>
        <w:t xml:space="preserve"> и с другими организациями, в том числе подписывает письма и иные</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документы, исходящие из Совета директоров;</w:t>
      </w:r>
    </w:p>
    <w:p w:rsidR="00507C7D" w:rsidRPr="00C70D59" w:rsidRDefault="00A50865"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r>
      <w:r w:rsidR="00507C7D" w:rsidRPr="00C70D59">
        <w:rPr>
          <w:rFonts w:ascii="Times New Roman" w:hAnsi="Times New Roman"/>
          <w:sz w:val="22"/>
          <w:szCs w:val="22"/>
          <w:lang w:val="ru-RU"/>
        </w:rPr>
        <w:t>4.1.8. организует от имени Совета директоров контроль за исполнением</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решений Общего собр</w:t>
      </w:r>
      <w:r w:rsidR="001A3846" w:rsidRPr="00C70D59">
        <w:rPr>
          <w:rFonts w:ascii="Times New Roman" w:hAnsi="Times New Roman"/>
          <w:sz w:val="22"/>
          <w:szCs w:val="22"/>
          <w:lang w:val="ru-RU"/>
        </w:rPr>
        <w:t xml:space="preserve">ания </w:t>
      </w:r>
      <w:r w:rsidR="00FE1E45" w:rsidRPr="00C70D59">
        <w:rPr>
          <w:rFonts w:ascii="Times New Roman" w:hAnsi="Times New Roman"/>
          <w:sz w:val="22"/>
          <w:szCs w:val="22"/>
          <w:lang w:val="ru-RU"/>
        </w:rPr>
        <w:t>у</w:t>
      </w:r>
      <w:r w:rsidR="001A3846" w:rsidRPr="00C70D59">
        <w:rPr>
          <w:rFonts w:ascii="Times New Roman" w:hAnsi="Times New Roman"/>
          <w:sz w:val="22"/>
          <w:szCs w:val="22"/>
          <w:lang w:val="ru-RU"/>
        </w:rPr>
        <w:t>частников Банка, Совета директоров Банка</w:t>
      </w:r>
      <w:r w:rsidR="00507C7D" w:rsidRPr="00C70D59">
        <w:rPr>
          <w:rFonts w:ascii="Times New Roman" w:hAnsi="Times New Roman"/>
          <w:sz w:val="22"/>
          <w:szCs w:val="22"/>
          <w:lang w:val="ru-RU"/>
        </w:rPr>
        <w:t>;</w:t>
      </w:r>
    </w:p>
    <w:p w:rsidR="00507C7D" w:rsidRPr="00C70D59" w:rsidRDefault="001A3846"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r>
      <w:r w:rsidR="00507C7D" w:rsidRPr="00C70D59">
        <w:rPr>
          <w:rFonts w:ascii="Times New Roman" w:hAnsi="Times New Roman"/>
          <w:sz w:val="22"/>
          <w:szCs w:val="22"/>
          <w:lang w:val="ru-RU"/>
        </w:rPr>
        <w:t>4.1.9. комментирует и толкует решения Совета директоров, а также выражает</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позицию Совета директоров по вопросам, относящимся к компетенции Совета</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директоров;</w:t>
      </w:r>
    </w:p>
    <w:p w:rsidR="00507C7D" w:rsidRPr="00C70D59" w:rsidRDefault="001A3846"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t>4.1.10</w:t>
      </w:r>
      <w:r w:rsidR="00507C7D" w:rsidRPr="00C70D59">
        <w:rPr>
          <w:rFonts w:ascii="Times New Roman" w:hAnsi="Times New Roman"/>
          <w:sz w:val="22"/>
          <w:szCs w:val="22"/>
          <w:lang w:val="ru-RU"/>
        </w:rPr>
        <w:t>. принимает меры по ин</w:t>
      </w:r>
      <w:r w:rsidRPr="00C70D59">
        <w:rPr>
          <w:rFonts w:ascii="Times New Roman" w:hAnsi="Times New Roman"/>
          <w:sz w:val="22"/>
          <w:szCs w:val="22"/>
          <w:lang w:val="ru-RU"/>
        </w:rPr>
        <w:t xml:space="preserve">формированию </w:t>
      </w:r>
      <w:r w:rsidR="00FE1E45" w:rsidRPr="00C70D59">
        <w:rPr>
          <w:rFonts w:ascii="Times New Roman" w:hAnsi="Times New Roman"/>
          <w:sz w:val="22"/>
          <w:szCs w:val="22"/>
          <w:lang w:val="ru-RU"/>
        </w:rPr>
        <w:t>у</w:t>
      </w:r>
      <w:r w:rsidRPr="00C70D59">
        <w:rPr>
          <w:rFonts w:ascii="Times New Roman" w:hAnsi="Times New Roman"/>
          <w:sz w:val="22"/>
          <w:szCs w:val="22"/>
          <w:lang w:val="ru-RU"/>
        </w:rPr>
        <w:t>частников Банка</w:t>
      </w:r>
      <w:r w:rsidR="00507C7D" w:rsidRPr="00C70D59">
        <w:rPr>
          <w:rFonts w:ascii="Times New Roman" w:hAnsi="Times New Roman"/>
          <w:sz w:val="22"/>
          <w:szCs w:val="22"/>
          <w:lang w:val="ru-RU"/>
        </w:rPr>
        <w:t xml:space="preserve"> о</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решениях, принятых Советом директоров;</w:t>
      </w:r>
    </w:p>
    <w:p w:rsidR="00FE1E45" w:rsidRPr="00C70D59" w:rsidRDefault="00FE1E45"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t>4.1.11. Организует и контролирует деятельность комитетов, комиссий, рабочих групп (в случае их формирования) Совета директоров, выдвижение членов Совета директоров в состав комитетов и комиссий, а также координирует деятельность комитетов, комиссий, рабочих групп Совета директоров</w:t>
      </w:r>
      <w:r w:rsidR="00902B9F" w:rsidRPr="00C70D59">
        <w:rPr>
          <w:rFonts w:ascii="Times New Roman" w:hAnsi="Times New Roman"/>
          <w:sz w:val="22"/>
          <w:szCs w:val="22"/>
          <w:lang w:val="ru-RU"/>
        </w:rPr>
        <w:t xml:space="preserve"> друг с другом и другими органами и должностными лицами Банка.</w:t>
      </w:r>
    </w:p>
    <w:p w:rsidR="00507C7D" w:rsidRPr="00C70D59" w:rsidRDefault="001A3846"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r>
      <w:r w:rsidR="00507C7D" w:rsidRPr="00C70D59">
        <w:rPr>
          <w:rFonts w:ascii="Times New Roman" w:hAnsi="Times New Roman"/>
          <w:sz w:val="22"/>
          <w:szCs w:val="22"/>
          <w:lang w:val="ru-RU"/>
        </w:rPr>
        <w:t>4.1.1</w:t>
      </w:r>
      <w:r w:rsidR="00902B9F" w:rsidRPr="00C70D59">
        <w:rPr>
          <w:rFonts w:ascii="Times New Roman" w:hAnsi="Times New Roman"/>
          <w:sz w:val="22"/>
          <w:szCs w:val="22"/>
          <w:lang w:val="ru-RU"/>
        </w:rPr>
        <w:t>2</w:t>
      </w:r>
      <w:r w:rsidR="00507C7D" w:rsidRPr="00C70D59">
        <w:rPr>
          <w:rFonts w:ascii="Times New Roman" w:hAnsi="Times New Roman"/>
          <w:sz w:val="22"/>
          <w:szCs w:val="22"/>
          <w:lang w:val="ru-RU"/>
        </w:rPr>
        <w:t>. контролирует деятельность секретаря Совета директоров;</w:t>
      </w:r>
    </w:p>
    <w:p w:rsidR="00507C7D" w:rsidRPr="00C70D59" w:rsidRDefault="001A3846"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r>
      <w:r w:rsidR="00507C7D" w:rsidRPr="00C70D59">
        <w:rPr>
          <w:rFonts w:ascii="Times New Roman" w:hAnsi="Times New Roman"/>
          <w:sz w:val="22"/>
          <w:szCs w:val="22"/>
          <w:lang w:val="ru-RU"/>
        </w:rPr>
        <w:t>4.2. Председатель Совета директоров не вправе поручить выполнение своих</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функций другому присутствующему на заседании лицу.</w:t>
      </w:r>
    </w:p>
    <w:p w:rsidR="00507C7D" w:rsidRPr="00C70D59" w:rsidRDefault="00507C7D" w:rsidP="00FE7081">
      <w:pPr>
        <w:pStyle w:val="1"/>
        <w:jc w:val="center"/>
        <w:rPr>
          <w:rFonts w:ascii="Times New Roman" w:hAnsi="Times New Roman"/>
          <w:b w:val="0"/>
          <w:bCs w:val="0"/>
          <w:sz w:val="22"/>
          <w:szCs w:val="22"/>
          <w:lang w:val="ru-RU"/>
        </w:rPr>
      </w:pPr>
      <w:bookmarkStart w:id="4" w:name="_Toc319311282"/>
      <w:r w:rsidRPr="00C70D59">
        <w:rPr>
          <w:rFonts w:ascii="Times New Roman" w:hAnsi="Times New Roman"/>
          <w:sz w:val="22"/>
          <w:szCs w:val="22"/>
          <w:lang w:val="ru-RU"/>
        </w:rPr>
        <w:t>5. Секретарь Совета директоров</w:t>
      </w:r>
      <w:bookmarkEnd w:id="4"/>
    </w:p>
    <w:p w:rsidR="001A3846" w:rsidRPr="00C70D59" w:rsidRDefault="001A3846"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r>
      <w:r w:rsidR="00507C7D" w:rsidRPr="00C70D59">
        <w:rPr>
          <w:rFonts w:ascii="Times New Roman" w:hAnsi="Times New Roman"/>
          <w:sz w:val="22"/>
          <w:szCs w:val="22"/>
          <w:lang w:val="ru-RU"/>
        </w:rPr>
        <w:t xml:space="preserve">5.1. </w:t>
      </w:r>
      <w:r w:rsidRPr="00C70D59">
        <w:rPr>
          <w:rFonts w:ascii="Times New Roman" w:hAnsi="Times New Roman"/>
          <w:sz w:val="22"/>
          <w:szCs w:val="22"/>
          <w:lang w:val="ru-RU"/>
        </w:rPr>
        <w:t xml:space="preserve">Для ведения Протоколов заседаний Совета директоров Банка и делопроизводства Совета директоров Банка из числа членов Совета директоров  или сотрудников Банка назначается Секретарь Совета директоров Банка, который может одновременно  выполнять функции Секретаря Общего собрания </w:t>
      </w:r>
      <w:r w:rsidR="00902B9F" w:rsidRPr="00C70D59">
        <w:rPr>
          <w:rFonts w:ascii="Times New Roman" w:hAnsi="Times New Roman"/>
          <w:sz w:val="22"/>
          <w:szCs w:val="22"/>
          <w:lang w:val="ru-RU"/>
        </w:rPr>
        <w:t>у</w:t>
      </w:r>
      <w:r w:rsidRPr="00C70D59">
        <w:rPr>
          <w:rFonts w:ascii="Times New Roman" w:hAnsi="Times New Roman"/>
          <w:sz w:val="22"/>
          <w:szCs w:val="22"/>
          <w:lang w:val="ru-RU"/>
        </w:rPr>
        <w:t>частников Банка. Член Совета директоров Банка, председательствующий на заседании, не может исполнять обязанности Секретаря Совета директоров Банка.</w:t>
      </w:r>
    </w:p>
    <w:p w:rsidR="00507C7D" w:rsidRPr="00C70D59" w:rsidRDefault="001A3846"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t>5.2</w:t>
      </w:r>
      <w:r w:rsidR="00507C7D" w:rsidRPr="00C70D59">
        <w:rPr>
          <w:rFonts w:ascii="Times New Roman" w:hAnsi="Times New Roman"/>
          <w:sz w:val="22"/>
          <w:szCs w:val="22"/>
          <w:lang w:val="ru-RU"/>
        </w:rPr>
        <w:t>. В св</w:t>
      </w:r>
      <w:r w:rsidRPr="00C70D59">
        <w:rPr>
          <w:rFonts w:ascii="Times New Roman" w:hAnsi="Times New Roman"/>
          <w:sz w:val="22"/>
          <w:szCs w:val="22"/>
          <w:lang w:val="ru-RU"/>
        </w:rPr>
        <w:t>оей деятельности С</w:t>
      </w:r>
      <w:r w:rsidR="00507C7D" w:rsidRPr="00C70D59">
        <w:rPr>
          <w:rFonts w:ascii="Times New Roman" w:hAnsi="Times New Roman"/>
          <w:sz w:val="22"/>
          <w:szCs w:val="22"/>
          <w:lang w:val="ru-RU"/>
        </w:rPr>
        <w:t>екретарь</w:t>
      </w:r>
      <w:r w:rsidRPr="00C70D59">
        <w:rPr>
          <w:rFonts w:ascii="Times New Roman" w:hAnsi="Times New Roman"/>
          <w:sz w:val="22"/>
          <w:szCs w:val="22"/>
          <w:lang w:val="ru-RU"/>
        </w:rPr>
        <w:t xml:space="preserve"> Совета директоров Банка </w:t>
      </w:r>
      <w:r w:rsidR="00507C7D" w:rsidRPr="00C70D59">
        <w:rPr>
          <w:rFonts w:ascii="Times New Roman" w:hAnsi="Times New Roman"/>
          <w:sz w:val="22"/>
          <w:szCs w:val="22"/>
          <w:lang w:val="ru-RU"/>
        </w:rPr>
        <w:t>непосредственно подчиняется Председ</w:t>
      </w:r>
      <w:r w:rsidRPr="00C70D59">
        <w:rPr>
          <w:rFonts w:ascii="Times New Roman" w:hAnsi="Times New Roman"/>
          <w:sz w:val="22"/>
          <w:szCs w:val="22"/>
          <w:lang w:val="ru-RU"/>
        </w:rPr>
        <w:t>ателю Совета директоров Банка</w:t>
      </w:r>
      <w:r w:rsidR="00507C7D" w:rsidRPr="00C70D59">
        <w:rPr>
          <w:rFonts w:ascii="Times New Roman" w:hAnsi="Times New Roman"/>
          <w:sz w:val="22"/>
          <w:szCs w:val="22"/>
          <w:lang w:val="ru-RU"/>
        </w:rPr>
        <w:t>.</w:t>
      </w:r>
    </w:p>
    <w:p w:rsidR="00507C7D" w:rsidRPr="00C70D59" w:rsidRDefault="001A3846"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t>5.3</w:t>
      </w:r>
      <w:r w:rsidR="00507C7D" w:rsidRPr="00C70D59">
        <w:rPr>
          <w:rFonts w:ascii="Times New Roman" w:hAnsi="Times New Roman"/>
          <w:sz w:val="22"/>
          <w:szCs w:val="22"/>
          <w:lang w:val="ru-RU"/>
        </w:rPr>
        <w:t xml:space="preserve">. В рамках своей компетенции, Секретарь </w:t>
      </w:r>
      <w:r w:rsidR="00507C7D" w:rsidRPr="00C70D59">
        <w:rPr>
          <w:rFonts w:ascii="Times New Roman" w:hAnsi="Times New Roman"/>
          <w:sz w:val="22"/>
          <w:szCs w:val="22"/>
        </w:rPr>
        <w:t>C</w:t>
      </w:r>
      <w:r w:rsidR="00507C7D" w:rsidRPr="00C70D59">
        <w:rPr>
          <w:rFonts w:ascii="Times New Roman" w:hAnsi="Times New Roman"/>
          <w:sz w:val="22"/>
          <w:szCs w:val="22"/>
          <w:lang w:val="ru-RU"/>
        </w:rPr>
        <w:t>овета директоров:</w:t>
      </w:r>
    </w:p>
    <w:p w:rsidR="00507C7D" w:rsidRPr="00C70D59" w:rsidRDefault="001A3846"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t>5.3</w:t>
      </w:r>
      <w:r w:rsidR="00507C7D" w:rsidRPr="00C70D59">
        <w:rPr>
          <w:rFonts w:ascii="Times New Roman" w:hAnsi="Times New Roman"/>
          <w:sz w:val="22"/>
          <w:szCs w:val="22"/>
          <w:lang w:val="ru-RU"/>
        </w:rPr>
        <w:t>.1. принимает требования и направляет уведомления о проведении</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заседания Совета директоров, либо об отказе в проведении такого заседания, в</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порядке, предусмотренном п.п. 6.5.4.-6.5.7. настоящего Положения;</w:t>
      </w:r>
    </w:p>
    <w:p w:rsidR="00507C7D" w:rsidRPr="00C70D59" w:rsidRDefault="001A3846"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t>5.3</w:t>
      </w:r>
      <w:r w:rsidR="00507C7D" w:rsidRPr="00C70D59">
        <w:rPr>
          <w:rFonts w:ascii="Times New Roman" w:hAnsi="Times New Roman"/>
          <w:sz w:val="22"/>
          <w:szCs w:val="22"/>
          <w:lang w:val="ru-RU"/>
        </w:rPr>
        <w:t>.2. уведомляет членов Совета директоров и приглашенных лиц о</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предстоящих заседаниях Совета директоров;</w:t>
      </w:r>
    </w:p>
    <w:p w:rsidR="00507C7D" w:rsidRPr="00C70D59" w:rsidRDefault="001A3846"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t>5.3</w:t>
      </w:r>
      <w:r w:rsidR="00507C7D" w:rsidRPr="00C70D59">
        <w:rPr>
          <w:rFonts w:ascii="Times New Roman" w:hAnsi="Times New Roman"/>
          <w:sz w:val="22"/>
          <w:szCs w:val="22"/>
          <w:lang w:val="ru-RU"/>
        </w:rPr>
        <w:t>.3. направляет членам Совета директоров документы и материалы по</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вопросам повестки дня заседания Совета директоров;</w:t>
      </w:r>
    </w:p>
    <w:p w:rsidR="00507C7D" w:rsidRPr="00C70D59" w:rsidRDefault="001A3846"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t>5.3</w:t>
      </w:r>
      <w:r w:rsidR="00507C7D" w:rsidRPr="00C70D59">
        <w:rPr>
          <w:rFonts w:ascii="Times New Roman" w:hAnsi="Times New Roman"/>
          <w:sz w:val="22"/>
          <w:szCs w:val="22"/>
          <w:lang w:val="ru-RU"/>
        </w:rPr>
        <w:t>.4. обеспечивает предоставление членам Совета директоров</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запрашиваемой ими дополнительной информации о деятельности Общества;</w:t>
      </w:r>
    </w:p>
    <w:p w:rsidR="00507C7D" w:rsidRPr="00C70D59" w:rsidRDefault="001A3846"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t>5.3</w:t>
      </w:r>
      <w:r w:rsidR="00507C7D" w:rsidRPr="00C70D59">
        <w:rPr>
          <w:rFonts w:ascii="Times New Roman" w:hAnsi="Times New Roman"/>
          <w:sz w:val="22"/>
          <w:szCs w:val="22"/>
          <w:lang w:val="ru-RU"/>
        </w:rPr>
        <w:t>.5. осуществляет контроль за организационным и техническим</w:t>
      </w:r>
      <w:r w:rsidR="004526F1"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проведением заседаний Совета директоров;</w:t>
      </w:r>
    </w:p>
    <w:p w:rsidR="00507C7D" w:rsidRPr="00C70D59" w:rsidRDefault="001A3846"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lastRenderedPageBreak/>
        <w:tab/>
        <w:t>5.3</w:t>
      </w:r>
      <w:r w:rsidR="00507C7D" w:rsidRPr="00C70D59">
        <w:rPr>
          <w:rFonts w:ascii="Times New Roman" w:hAnsi="Times New Roman"/>
          <w:sz w:val="22"/>
          <w:szCs w:val="22"/>
          <w:lang w:val="ru-RU"/>
        </w:rPr>
        <w:t>.6. ведет учет и доводит до сведения участвующих в заседании членов</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Совета директоров информацию о поступивших от отсутствующих членов Совета</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директоров, письменно изложенных позиций по рассматриваемым вопросам;</w:t>
      </w:r>
    </w:p>
    <w:p w:rsidR="00507C7D" w:rsidRPr="00C70D59" w:rsidRDefault="001A3846"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t>5.3</w:t>
      </w:r>
      <w:r w:rsidR="00507C7D" w:rsidRPr="00C70D59">
        <w:rPr>
          <w:rFonts w:ascii="Times New Roman" w:hAnsi="Times New Roman"/>
          <w:sz w:val="22"/>
          <w:szCs w:val="22"/>
          <w:lang w:val="ru-RU"/>
        </w:rPr>
        <w:t>.7. участвует в заседаниях Совета директоров;</w:t>
      </w:r>
    </w:p>
    <w:p w:rsidR="00507C7D" w:rsidRPr="00C70D59" w:rsidRDefault="001A3846"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t>5.3</w:t>
      </w:r>
      <w:r w:rsidR="00507C7D" w:rsidRPr="00C70D59">
        <w:rPr>
          <w:rFonts w:ascii="Times New Roman" w:hAnsi="Times New Roman"/>
          <w:sz w:val="22"/>
          <w:szCs w:val="22"/>
          <w:lang w:val="ru-RU"/>
        </w:rPr>
        <w:t>.8. при проведении заседания Совета директоров в очной форме, так и в</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форме заочного голосования, обеспечивает надлежащее соблюдение процедуры</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проведения такого заседания;</w:t>
      </w:r>
    </w:p>
    <w:p w:rsidR="00507C7D" w:rsidRPr="00C70D59" w:rsidRDefault="001A3846"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t>5.3</w:t>
      </w:r>
      <w:r w:rsidR="00507C7D" w:rsidRPr="00C70D59">
        <w:rPr>
          <w:rFonts w:ascii="Times New Roman" w:hAnsi="Times New Roman"/>
          <w:sz w:val="22"/>
          <w:szCs w:val="22"/>
          <w:lang w:val="ru-RU"/>
        </w:rPr>
        <w:t xml:space="preserve">.9. при проведении заочного заседания Совета директоров </w:t>
      </w:r>
      <w:r w:rsidRPr="00C70D59">
        <w:rPr>
          <w:rFonts w:ascii="Times New Roman" w:hAnsi="Times New Roman"/>
          <w:sz w:val="22"/>
          <w:szCs w:val="22"/>
          <w:lang w:val="ru-RU"/>
        </w:rPr>
        <w:t>–</w:t>
      </w:r>
      <w:r w:rsidR="00507C7D" w:rsidRPr="00C70D59">
        <w:rPr>
          <w:rFonts w:ascii="Times New Roman" w:hAnsi="Times New Roman"/>
          <w:sz w:val="22"/>
          <w:szCs w:val="22"/>
          <w:lang w:val="ru-RU"/>
        </w:rPr>
        <w:t xml:space="preserve"> изготавливает</w:t>
      </w:r>
      <w:r w:rsidRPr="00C70D59">
        <w:rPr>
          <w:rFonts w:ascii="Times New Roman" w:hAnsi="Times New Roman"/>
          <w:sz w:val="22"/>
          <w:szCs w:val="22"/>
          <w:lang w:val="ru-RU"/>
        </w:rPr>
        <w:t xml:space="preserve"> </w:t>
      </w:r>
      <w:r w:rsidR="00902B9F" w:rsidRPr="00C70D59">
        <w:rPr>
          <w:rFonts w:ascii="Times New Roman" w:hAnsi="Times New Roman"/>
          <w:sz w:val="22"/>
          <w:szCs w:val="22"/>
          <w:lang w:val="ru-RU"/>
        </w:rPr>
        <w:t xml:space="preserve">именные </w:t>
      </w:r>
      <w:r w:rsidR="00507C7D" w:rsidRPr="00C70D59">
        <w:rPr>
          <w:rFonts w:ascii="Times New Roman" w:hAnsi="Times New Roman"/>
          <w:sz w:val="22"/>
          <w:szCs w:val="22"/>
          <w:lang w:val="ru-RU"/>
        </w:rPr>
        <w:t>опросные листы для голосования, осуществляет рассылку опросных листов и</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сбор полученных листов;</w:t>
      </w:r>
    </w:p>
    <w:p w:rsidR="00507C7D" w:rsidRPr="00C70D59" w:rsidRDefault="001A3846"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t>5.3</w:t>
      </w:r>
      <w:r w:rsidR="00507C7D" w:rsidRPr="00C70D59">
        <w:rPr>
          <w:rFonts w:ascii="Times New Roman" w:hAnsi="Times New Roman"/>
          <w:sz w:val="22"/>
          <w:szCs w:val="22"/>
          <w:lang w:val="ru-RU"/>
        </w:rPr>
        <w:t>.10. осуществляет подведение итогов голосования по вопросам повестки</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дня заседания Совета директоров;</w:t>
      </w:r>
    </w:p>
    <w:p w:rsidR="00507C7D" w:rsidRPr="00C70D59" w:rsidRDefault="001A3846"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t>5.3</w:t>
      </w:r>
      <w:r w:rsidR="00507C7D" w:rsidRPr="00C70D59">
        <w:rPr>
          <w:rFonts w:ascii="Times New Roman" w:hAnsi="Times New Roman"/>
          <w:sz w:val="22"/>
          <w:szCs w:val="22"/>
          <w:lang w:val="ru-RU"/>
        </w:rPr>
        <w:t>.11. составляет и ведет протокол заседания Совета директоров;</w:t>
      </w:r>
    </w:p>
    <w:p w:rsidR="00507C7D" w:rsidRPr="00C70D59" w:rsidRDefault="001A3846"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t>5.3</w:t>
      </w:r>
      <w:r w:rsidR="00507C7D" w:rsidRPr="00C70D59">
        <w:rPr>
          <w:rFonts w:ascii="Times New Roman" w:hAnsi="Times New Roman"/>
          <w:sz w:val="22"/>
          <w:szCs w:val="22"/>
          <w:lang w:val="ru-RU"/>
        </w:rPr>
        <w:t>.12. направляет копии протоколов заседаний Совета директоров членам</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Совета директоров в порядке, предусмотренном настоящим Положением;</w:t>
      </w:r>
    </w:p>
    <w:p w:rsidR="00507C7D" w:rsidRPr="00C70D59" w:rsidRDefault="001A3846"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t>5.3</w:t>
      </w:r>
      <w:r w:rsidR="00507C7D" w:rsidRPr="00C70D59">
        <w:rPr>
          <w:rFonts w:ascii="Times New Roman" w:hAnsi="Times New Roman"/>
          <w:sz w:val="22"/>
          <w:szCs w:val="22"/>
          <w:lang w:val="ru-RU"/>
        </w:rPr>
        <w:t>.14</w:t>
      </w:r>
      <w:r w:rsidRPr="00C70D59">
        <w:rPr>
          <w:rFonts w:ascii="Times New Roman" w:hAnsi="Times New Roman"/>
          <w:sz w:val="22"/>
          <w:szCs w:val="22"/>
          <w:lang w:val="ru-RU"/>
        </w:rPr>
        <w:t xml:space="preserve">. уведомляет </w:t>
      </w:r>
      <w:r w:rsidR="00902B9F" w:rsidRPr="00C70D59">
        <w:rPr>
          <w:rFonts w:ascii="Times New Roman" w:hAnsi="Times New Roman"/>
          <w:sz w:val="22"/>
          <w:szCs w:val="22"/>
          <w:lang w:val="ru-RU"/>
        </w:rPr>
        <w:t>у</w:t>
      </w:r>
      <w:r w:rsidRPr="00C70D59">
        <w:rPr>
          <w:rFonts w:ascii="Times New Roman" w:hAnsi="Times New Roman"/>
          <w:sz w:val="22"/>
          <w:szCs w:val="22"/>
          <w:lang w:val="ru-RU"/>
        </w:rPr>
        <w:t>частников Банка</w:t>
      </w:r>
      <w:r w:rsidR="00507C7D" w:rsidRPr="00C70D59">
        <w:rPr>
          <w:rFonts w:ascii="Times New Roman" w:hAnsi="Times New Roman"/>
          <w:sz w:val="22"/>
          <w:szCs w:val="22"/>
          <w:lang w:val="ru-RU"/>
        </w:rPr>
        <w:t xml:space="preserve"> о проведении Общего собрания</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Участников в случае, если Совет директоров вынес решение о созыве и</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 xml:space="preserve">проведении </w:t>
      </w:r>
      <w:r w:rsidR="00902B9F" w:rsidRPr="00C70D59">
        <w:rPr>
          <w:rFonts w:ascii="Times New Roman" w:hAnsi="Times New Roman"/>
          <w:sz w:val="22"/>
          <w:szCs w:val="22"/>
          <w:lang w:val="ru-RU"/>
        </w:rPr>
        <w:t xml:space="preserve">очередного </w:t>
      </w:r>
      <w:r w:rsidR="00507C7D" w:rsidRPr="00C70D59">
        <w:rPr>
          <w:rFonts w:ascii="Times New Roman" w:hAnsi="Times New Roman"/>
          <w:sz w:val="22"/>
          <w:szCs w:val="22"/>
          <w:lang w:val="ru-RU"/>
        </w:rPr>
        <w:t>Общ</w:t>
      </w:r>
      <w:r w:rsidRPr="00C70D59">
        <w:rPr>
          <w:rFonts w:ascii="Times New Roman" w:hAnsi="Times New Roman"/>
          <w:sz w:val="22"/>
          <w:szCs w:val="22"/>
          <w:lang w:val="ru-RU"/>
        </w:rPr>
        <w:t xml:space="preserve">его собрания </w:t>
      </w:r>
      <w:r w:rsidR="00902B9F" w:rsidRPr="00C70D59">
        <w:rPr>
          <w:rFonts w:ascii="Times New Roman" w:hAnsi="Times New Roman"/>
          <w:sz w:val="22"/>
          <w:szCs w:val="22"/>
          <w:lang w:val="ru-RU"/>
        </w:rPr>
        <w:t>у</w:t>
      </w:r>
      <w:r w:rsidRPr="00C70D59">
        <w:rPr>
          <w:rFonts w:ascii="Times New Roman" w:hAnsi="Times New Roman"/>
          <w:sz w:val="22"/>
          <w:szCs w:val="22"/>
          <w:lang w:val="ru-RU"/>
        </w:rPr>
        <w:t>частников Банка</w:t>
      </w:r>
      <w:r w:rsidR="00507C7D" w:rsidRPr="00C70D59">
        <w:rPr>
          <w:rFonts w:ascii="Times New Roman" w:hAnsi="Times New Roman"/>
          <w:sz w:val="22"/>
          <w:szCs w:val="22"/>
          <w:lang w:val="ru-RU"/>
        </w:rPr>
        <w:t>;</w:t>
      </w:r>
    </w:p>
    <w:p w:rsidR="00702E15" w:rsidRPr="00C70D59" w:rsidRDefault="001A3846"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t>5.3</w:t>
      </w:r>
      <w:r w:rsidR="00507C7D" w:rsidRPr="00C70D59">
        <w:rPr>
          <w:rFonts w:ascii="Times New Roman" w:hAnsi="Times New Roman"/>
          <w:sz w:val="22"/>
          <w:szCs w:val="22"/>
          <w:lang w:val="ru-RU"/>
        </w:rPr>
        <w:t>.15. оформляет и выдает выписки из протоколов заседаний Совета</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директоров</w:t>
      </w:r>
      <w:r w:rsidR="00902B9F" w:rsidRPr="00C70D59">
        <w:rPr>
          <w:rFonts w:ascii="Times New Roman" w:hAnsi="Times New Roman"/>
          <w:sz w:val="22"/>
          <w:szCs w:val="22"/>
          <w:lang w:val="ru-RU"/>
        </w:rPr>
        <w:t>:</w:t>
      </w:r>
    </w:p>
    <w:p w:rsidR="00702E15" w:rsidRPr="00C70D59" w:rsidRDefault="00702E15"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исполнителям решений Совета директоров;</w:t>
      </w:r>
    </w:p>
    <w:p w:rsidR="00702E15" w:rsidRPr="00C70D59" w:rsidRDefault="00702E15"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членам Совета директоров (по их запросу (письменному либо</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устному);</w:t>
      </w:r>
    </w:p>
    <w:p w:rsidR="00702E15" w:rsidRPr="00C70D59" w:rsidRDefault="00702E15"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 xml:space="preserve">Участникам </w:t>
      </w:r>
      <w:r w:rsidRPr="00C70D59">
        <w:rPr>
          <w:rFonts w:ascii="Times New Roman" w:hAnsi="Times New Roman"/>
          <w:sz w:val="22"/>
          <w:szCs w:val="22"/>
          <w:lang w:val="ru-RU"/>
        </w:rPr>
        <w:t xml:space="preserve">Банка </w:t>
      </w:r>
      <w:r w:rsidR="00507C7D" w:rsidRPr="00C70D59">
        <w:rPr>
          <w:rFonts w:ascii="Times New Roman" w:hAnsi="Times New Roman"/>
          <w:sz w:val="22"/>
          <w:szCs w:val="22"/>
          <w:lang w:val="ru-RU"/>
        </w:rPr>
        <w:t>(по их запросу (письменному либо устному);</w:t>
      </w:r>
    </w:p>
    <w:p w:rsidR="00702E15" w:rsidRPr="00C70D59" w:rsidRDefault="00702E15"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Членам Ревизионной комиссии (по их запросу (письменному либо</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устному);</w:t>
      </w:r>
    </w:p>
    <w:p w:rsidR="00507C7D" w:rsidRPr="00C70D59" w:rsidRDefault="00702E15"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 членам Правления, Председателю правления Банка</w:t>
      </w:r>
      <w:r w:rsidR="00507C7D" w:rsidRPr="00C70D59">
        <w:rPr>
          <w:rFonts w:ascii="Times New Roman" w:hAnsi="Times New Roman"/>
          <w:sz w:val="22"/>
          <w:szCs w:val="22"/>
          <w:lang w:val="ru-RU"/>
        </w:rPr>
        <w:t xml:space="preserve"> (по его запросу (письменному либо</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устному);</w:t>
      </w:r>
    </w:p>
    <w:p w:rsidR="00507C7D" w:rsidRPr="00C70D59" w:rsidRDefault="007456D0"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t>5.3.16</w:t>
      </w:r>
      <w:r w:rsidR="00507C7D" w:rsidRPr="00C70D59">
        <w:rPr>
          <w:rFonts w:ascii="Times New Roman" w:hAnsi="Times New Roman"/>
          <w:sz w:val="22"/>
          <w:szCs w:val="22"/>
          <w:lang w:val="ru-RU"/>
        </w:rPr>
        <w:t>. осуществляет рассылку анкет, предусмотренных п. 7.4. настоящего</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Положения, вновь избранным членам Совета директоров, сбор заполненных</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анкет, их хранение.</w:t>
      </w:r>
    </w:p>
    <w:p w:rsidR="00902B9F" w:rsidRPr="00C70D59" w:rsidRDefault="00902B9F"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r>
      <w:r w:rsidR="00135ED0" w:rsidRPr="00C70D59">
        <w:rPr>
          <w:rFonts w:ascii="Times New Roman" w:hAnsi="Times New Roman"/>
          <w:sz w:val="22"/>
          <w:szCs w:val="22"/>
          <w:lang w:val="ru-RU"/>
        </w:rPr>
        <w:t>5.3.17. в</w:t>
      </w:r>
      <w:r w:rsidRPr="00C70D59">
        <w:rPr>
          <w:rFonts w:ascii="Times New Roman" w:hAnsi="Times New Roman"/>
          <w:sz w:val="22"/>
          <w:szCs w:val="22"/>
          <w:lang w:val="ru-RU"/>
        </w:rPr>
        <w:t xml:space="preserve"> целях подтверждения соответствия деловой репутации членов Совета директоров установленным требованиям направляет членам Совета директоров запросы о предоставлении соответствующих письменных подтверждений и справок, установленных нормативными актами Банка России. </w:t>
      </w:r>
    </w:p>
    <w:p w:rsidR="00507C7D" w:rsidRPr="00C70D59" w:rsidRDefault="00E93097" w:rsidP="00FE7081">
      <w:pPr>
        <w:pStyle w:val="1"/>
        <w:jc w:val="center"/>
        <w:rPr>
          <w:rFonts w:ascii="Times New Roman" w:hAnsi="Times New Roman"/>
          <w:b w:val="0"/>
          <w:bCs w:val="0"/>
          <w:sz w:val="22"/>
          <w:szCs w:val="22"/>
          <w:lang w:val="ru-RU"/>
        </w:rPr>
      </w:pPr>
      <w:bookmarkStart w:id="5" w:name="_Toc319311283"/>
      <w:r w:rsidRPr="00C70D59">
        <w:rPr>
          <w:rFonts w:ascii="Times New Roman" w:hAnsi="Times New Roman"/>
          <w:sz w:val="22"/>
          <w:szCs w:val="22"/>
          <w:lang w:val="ru-RU"/>
        </w:rPr>
        <w:t>6</w:t>
      </w:r>
      <w:r w:rsidR="00507C7D" w:rsidRPr="00C70D59">
        <w:rPr>
          <w:rFonts w:ascii="Times New Roman" w:hAnsi="Times New Roman"/>
          <w:sz w:val="22"/>
          <w:szCs w:val="22"/>
          <w:lang w:val="ru-RU"/>
        </w:rPr>
        <w:t>. Организация работы Совета директоров</w:t>
      </w:r>
      <w:bookmarkEnd w:id="5"/>
    </w:p>
    <w:p w:rsidR="00507C7D" w:rsidRPr="00C70D59" w:rsidRDefault="007456D0"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r>
      <w:r w:rsidR="00507C7D" w:rsidRPr="00C70D59">
        <w:rPr>
          <w:rFonts w:ascii="Times New Roman" w:hAnsi="Times New Roman"/>
          <w:sz w:val="22"/>
          <w:szCs w:val="22"/>
          <w:lang w:val="ru-RU"/>
        </w:rPr>
        <w:t>6.1. Совет директоров Общества осуществляет свою деятельность в форме</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заседаний. Заседания Совета директоров проводятся как в форме совместного</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присутствия членов Совета директоров (в очной форме), так и в форме</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проведения заочного голосования (опросным путем).</w:t>
      </w:r>
    </w:p>
    <w:p w:rsidR="005940BF" w:rsidRPr="00C70D59" w:rsidRDefault="007456D0"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r>
      <w:r w:rsidR="00507C7D" w:rsidRPr="00C70D59">
        <w:rPr>
          <w:rFonts w:ascii="Times New Roman" w:hAnsi="Times New Roman"/>
          <w:sz w:val="22"/>
          <w:szCs w:val="22"/>
          <w:lang w:val="ru-RU"/>
        </w:rPr>
        <w:t>6.2. Наличие кворума на заседании определяется:</w:t>
      </w:r>
    </w:p>
    <w:p w:rsidR="005940BF" w:rsidRPr="005D24AF" w:rsidRDefault="005940BF"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при проведении заседания в очной форме - присутствием на нем не</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менее половины от числа избранных членов Совета директоров,</w:t>
      </w:r>
      <w:r w:rsidR="00C92E59">
        <w:rPr>
          <w:rFonts w:ascii="Times New Roman" w:hAnsi="Times New Roman"/>
          <w:sz w:val="22"/>
          <w:szCs w:val="22"/>
          <w:lang w:val="ru-RU"/>
        </w:rPr>
        <w:t xml:space="preserve"> </w:t>
      </w:r>
      <w:r w:rsidR="00C92E59" w:rsidRPr="005D24AF">
        <w:rPr>
          <w:rFonts w:ascii="Times New Roman" w:hAnsi="Times New Roman"/>
          <w:sz w:val="22"/>
          <w:szCs w:val="22"/>
          <w:lang w:val="ru-RU"/>
        </w:rPr>
        <w:t>при этом учитывается личное присутствие членов Совета директоров, их участие посредством конферен</w:t>
      </w:r>
      <w:proofErr w:type="gramStart"/>
      <w:r w:rsidR="00C92E59" w:rsidRPr="005D24AF">
        <w:rPr>
          <w:rFonts w:ascii="Times New Roman" w:hAnsi="Times New Roman"/>
          <w:sz w:val="22"/>
          <w:szCs w:val="22"/>
          <w:lang w:val="ru-RU"/>
        </w:rPr>
        <w:t>ц-</w:t>
      </w:r>
      <w:proofErr w:type="gramEnd"/>
      <w:r w:rsidR="00C92E59" w:rsidRPr="005D24AF">
        <w:rPr>
          <w:rFonts w:ascii="Times New Roman" w:hAnsi="Times New Roman"/>
          <w:sz w:val="22"/>
          <w:szCs w:val="22"/>
          <w:lang w:val="ru-RU"/>
        </w:rPr>
        <w:t xml:space="preserve"> или видео-конференц-связи, письменные мнения по вопросам повестки дня отсутствующих членов Совета директоров на заседании, поступившие до заседания;</w:t>
      </w:r>
    </w:p>
    <w:p w:rsidR="00507C7D" w:rsidRPr="00C70D59" w:rsidRDefault="005940BF"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при проведении заседания в форме заочного голосования - участием в</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голосовании не менее половины от числа избранных членов Совета директоров.</w:t>
      </w:r>
    </w:p>
    <w:p w:rsidR="005940BF" w:rsidRPr="00C70D59" w:rsidRDefault="005940BF"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r>
      <w:r w:rsidR="00507C7D" w:rsidRPr="00C70D59">
        <w:rPr>
          <w:rFonts w:ascii="Times New Roman" w:hAnsi="Times New Roman"/>
          <w:sz w:val="22"/>
          <w:szCs w:val="22"/>
          <w:lang w:val="ru-RU"/>
        </w:rPr>
        <w:t xml:space="preserve">6.3. Заседания Совета директоров проводятся </w:t>
      </w:r>
      <w:r w:rsidR="00EB4D68" w:rsidRPr="00C70D59">
        <w:rPr>
          <w:rFonts w:ascii="Times New Roman" w:hAnsi="Times New Roman"/>
          <w:sz w:val="22"/>
          <w:szCs w:val="22"/>
          <w:lang w:val="ru-RU"/>
        </w:rPr>
        <w:t xml:space="preserve">согласно </w:t>
      </w:r>
      <w:r w:rsidR="00FA5284" w:rsidRPr="00C70D59">
        <w:rPr>
          <w:rFonts w:ascii="Times New Roman" w:hAnsi="Times New Roman"/>
          <w:sz w:val="22"/>
          <w:szCs w:val="22"/>
          <w:lang w:val="ru-RU"/>
        </w:rPr>
        <w:t xml:space="preserve">утвержденному </w:t>
      </w:r>
      <w:r w:rsidR="00EB4D68" w:rsidRPr="00C70D59">
        <w:rPr>
          <w:rFonts w:ascii="Times New Roman" w:hAnsi="Times New Roman"/>
          <w:sz w:val="22"/>
          <w:szCs w:val="22"/>
          <w:lang w:val="ru-RU"/>
        </w:rPr>
        <w:t xml:space="preserve">Плану </w:t>
      </w:r>
      <w:r w:rsidR="00DD1156" w:rsidRPr="00C70D59">
        <w:rPr>
          <w:rFonts w:ascii="Times New Roman" w:hAnsi="Times New Roman"/>
          <w:sz w:val="22"/>
          <w:szCs w:val="22"/>
          <w:lang w:val="ru-RU"/>
        </w:rPr>
        <w:t xml:space="preserve">работы </w:t>
      </w:r>
      <w:r w:rsidR="00EB4D68" w:rsidRPr="00C70D59">
        <w:rPr>
          <w:rFonts w:ascii="Times New Roman" w:hAnsi="Times New Roman"/>
          <w:sz w:val="22"/>
          <w:szCs w:val="22"/>
          <w:lang w:val="ru-RU"/>
        </w:rPr>
        <w:t>на текущий год</w:t>
      </w:r>
      <w:r w:rsidR="00233994" w:rsidRPr="00C70D59">
        <w:rPr>
          <w:rFonts w:ascii="Times New Roman" w:hAnsi="Times New Roman"/>
          <w:sz w:val="22"/>
          <w:szCs w:val="22"/>
          <w:lang w:val="ru-RU"/>
        </w:rPr>
        <w:t xml:space="preserve"> </w:t>
      </w:r>
      <w:r w:rsidR="00EB4D68" w:rsidRPr="00C70D59">
        <w:rPr>
          <w:rFonts w:ascii="Times New Roman" w:hAnsi="Times New Roman"/>
          <w:sz w:val="22"/>
          <w:szCs w:val="22"/>
          <w:lang w:val="ru-RU"/>
        </w:rPr>
        <w:t>и</w:t>
      </w:r>
      <w:r w:rsidR="009A75B6"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по мере необходимости, но не</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 xml:space="preserve">реже </w:t>
      </w:r>
      <w:r w:rsidR="003152C7" w:rsidRPr="00C70D59">
        <w:rPr>
          <w:rFonts w:ascii="Times New Roman" w:hAnsi="Times New Roman"/>
          <w:sz w:val="22"/>
          <w:szCs w:val="22"/>
          <w:lang w:val="ru-RU"/>
        </w:rPr>
        <w:t xml:space="preserve"> (четырех) </w:t>
      </w:r>
      <w:r w:rsidR="00507C7D" w:rsidRPr="00C70D59">
        <w:rPr>
          <w:rFonts w:ascii="Times New Roman" w:hAnsi="Times New Roman"/>
          <w:sz w:val="22"/>
          <w:szCs w:val="22"/>
          <w:lang w:val="ru-RU"/>
        </w:rPr>
        <w:t>раз в год</w:t>
      </w:r>
      <w:r w:rsidRPr="00C70D59">
        <w:rPr>
          <w:rFonts w:ascii="Times New Roman" w:hAnsi="Times New Roman"/>
          <w:sz w:val="22"/>
          <w:szCs w:val="22"/>
          <w:lang w:val="ru-RU"/>
        </w:rPr>
        <w:t>.</w:t>
      </w:r>
      <w:r w:rsidR="003152C7" w:rsidRPr="00C70D59">
        <w:rPr>
          <w:rFonts w:ascii="Times New Roman" w:hAnsi="Times New Roman"/>
          <w:sz w:val="22"/>
          <w:szCs w:val="22"/>
          <w:lang w:val="ru-RU"/>
        </w:rPr>
        <w:t xml:space="preserve"> План работы Совета директоров и предполагаемые вопросы к рассмотрению подготавливает Правление Банка, Совет директоров рассматривает и утверждает его не позднее </w:t>
      </w:r>
      <w:r w:rsidR="00304BCA" w:rsidRPr="00C70D59">
        <w:rPr>
          <w:rFonts w:ascii="Times New Roman" w:hAnsi="Times New Roman"/>
          <w:sz w:val="22"/>
          <w:szCs w:val="22"/>
          <w:lang w:val="ru-RU"/>
        </w:rPr>
        <w:t>31</w:t>
      </w:r>
      <w:r w:rsidR="00EB4D68" w:rsidRPr="00C70D59">
        <w:rPr>
          <w:rFonts w:ascii="Times New Roman" w:hAnsi="Times New Roman"/>
          <w:sz w:val="22"/>
          <w:szCs w:val="22"/>
          <w:lang w:val="ru-RU"/>
        </w:rPr>
        <w:t xml:space="preserve"> января текущего года.</w:t>
      </w:r>
      <w:r w:rsidR="000F2890" w:rsidRPr="00C70D59">
        <w:rPr>
          <w:rFonts w:ascii="Times New Roman" w:hAnsi="Times New Roman"/>
          <w:sz w:val="22"/>
          <w:szCs w:val="22"/>
          <w:lang w:val="ru-RU"/>
        </w:rPr>
        <w:t xml:space="preserve"> </w:t>
      </w:r>
    </w:p>
    <w:p w:rsidR="00DB68A5" w:rsidRPr="00C70D59" w:rsidRDefault="00184624" w:rsidP="00DB68A5">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 xml:space="preserve">         </w:t>
      </w:r>
      <w:r w:rsidR="00F6558E" w:rsidRPr="00C70D59">
        <w:rPr>
          <w:rFonts w:ascii="Times New Roman" w:hAnsi="Times New Roman"/>
          <w:sz w:val="22"/>
          <w:szCs w:val="22"/>
          <w:lang w:val="ru-RU"/>
        </w:rPr>
        <w:t xml:space="preserve"> </w:t>
      </w:r>
      <w:r w:rsidRPr="00C70D59">
        <w:rPr>
          <w:rFonts w:ascii="Times New Roman" w:hAnsi="Times New Roman"/>
          <w:sz w:val="22"/>
          <w:szCs w:val="22"/>
          <w:lang w:val="ru-RU"/>
        </w:rPr>
        <w:t xml:space="preserve"> </w:t>
      </w:r>
      <w:r w:rsidR="00720A60" w:rsidRPr="00C70D59">
        <w:rPr>
          <w:rFonts w:ascii="Times New Roman" w:hAnsi="Times New Roman"/>
          <w:sz w:val="22"/>
          <w:szCs w:val="22"/>
          <w:lang w:val="ru-RU"/>
        </w:rPr>
        <w:t>6.3.1.</w:t>
      </w:r>
      <w:r w:rsidR="00F6558E" w:rsidRPr="00C70D59">
        <w:rPr>
          <w:rFonts w:ascii="Times New Roman" w:hAnsi="Times New Roman"/>
          <w:sz w:val="22"/>
          <w:szCs w:val="22"/>
          <w:lang w:val="ru-RU"/>
        </w:rPr>
        <w:t xml:space="preserve"> </w:t>
      </w:r>
      <w:r w:rsidR="00DB68A5" w:rsidRPr="00C70D59">
        <w:rPr>
          <w:rFonts w:ascii="Times New Roman" w:hAnsi="Times New Roman"/>
          <w:sz w:val="22"/>
          <w:szCs w:val="22"/>
          <w:lang w:val="ru-RU"/>
        </w:rPr>
        <w:t>Н</w:t>
      </w:r>
      <w:r w:rsidR="005D1C41" w:rsidRPr="00C70D59">
        <w:rPr>
          <w:rFonts w:ascii="Times New Roman" w:hAnsi="Times New Roman"/>
          <w:sz w:val="22"/>
          <w:szCs w:val="22"/>
          <w:lang w:val="ru-RU"/>
        </w:rPr>
        <w:t>е</w:t>
      </w:r>
      <w:r w:rsidR="00DB68A5" w:rsidRPr="00C70D59">
        <w:rPr>
          <w:rFonts w:ascii="Times New Roman" w:hAnsi="Times New Roman"/>
          <w:sz w:val="22"/>
          <w:szCs w:val="22"/>
          <w:lang w:val="ru-RU"/>
        </w:rPr>
        <w:t xml:space="preserve"> позднее 3</w:t>
      </w:r>
      <w:r w:rsidR="00605F37" w:rsidRPr="00C70D59">
        <w:rPr>
          <w:rFonts w:ascii="Times New Roman" w:hAnsi="Times New Roman"/>
          <w:sz w:val="22"/>
          <w:szCs w:val="22"/>
          <w:lang w:val="ru-RU"/>
        </w:rPr>
        <w:t>1</w:t>
      </w:r>
      <w:r w:rsidR="00DB68A5" w:rsidRPr="00C70D59">
        <w:rPr>
          <w:rFonts w:ascii="Times New Roman" w:hAnsi="Times New Roman"/>
          <w:sz w:val="22"/>
          <w:szCs w:val="22"/>
          <w:lang w:val="ru-RU"/>
        </w:rPr>
        <w:t xml:space="preserve"> марта следующего года, проводится заседание Совета директоров для утверждения повестки дня, документов и материалов к </w:t>
      </w:r>
      <w:r w:rsidR="00F6558E" w:rsidRPr="00C70D59">
        <w:rPr>
          <w:rFonts w:ascii="Times New Roman" w:hAnsi="Times New Roman"/>
          <w:sz w:val="22"/>
          <w:szCs w:val="22"/>
          <w:lang w:val="ru-RU"/>
        </w:rPr>
        <w:t>очередному</w:t>
      </w:r>
      <w:r w:rsidR="00DB68A5" w:rsidRPr="00C70D59">
        <w:rPr>
          <w:rFonts w:ascii="Times New Roman" w:hAnsi="Times New Roman"/>
          <w:sz w:val="22"/>
          <w:szCs w:val="22"/>
          <w:lang w:val="ru-RU"/>
        </w:rPr>
        <w:t xml:space="preserve"> Общему собранию </w:t>
      </w:r>
      <w:r w:rsidR="00F6558E" w:rsidRPr="00C70D59">
        <w:rPr>
          <w:rFonts w:ascii="Times New Roman" w:hAnsi="Times New Roman"/>
          <w:sz w:val="22"/>
          <w:szCs w:val="22"/>
          <w:lang w:val="ru-RU"/>
        </w:rPr>
        <w:t>у</w:t>
      </w:r>
      <w:r w:rsidR="00DB68A5" w:rsidRPr="00C70D59">
        <w:rPr>
          <w:rFonts w:ascii="Times New Roman" w:hAnsi="Times New Roman"/>
          <w:sz w:val="22"/>
          <w:szCs w:val="22"/>
          <w:lang w:val="ru-RU"/>
        </w:rPr>
        <w:t>частников Банка</w:t>
      </w:r>
      <w:r w:rsidR="00F6558E" w:rsidRPr="00C70D59">
        <w:rPr>
          <w:rFonts w:ascii="Times New Roman" w:hAnsi="Times New Roman"/>
          <w:sz w:val="22"/>
          <w:szCs w:val="22"/>
          <w:lang w:val="ru-RU"/>
        </w:rPr>
        <w:t xml:space="preserve">. </w:t>
      </w:r>
    </w:p>
    <w:p w:rsidR="00507C7D" w:rsidRPr="00C70D59" w:rsidRDefault="00720A60"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 xml:space="preserve"> </w:t>
      </w:r>
      <w:r w:rsidR="00DB68A5" w:rsidRPr="00C70D59">
        <w:rPr>
          <w:rFonts w:ascii="Times New Roman" w:hAnsi="Times New Roman"/>
          <w:sz w:val="22"/>
          <w:szCs w:val="22"/>
          <w:lang w:val="ru-RU"/>
        </w:rPr>
        <w:t xml:space="preserve">        </w:t>
      </w:r>
      <w:r w:rsidR="00F6558E" w:rsidRPr="00C70D59">
        <w:rPr>
          <w:rFonts w:ascii="Times New Roman" w:hAnsi="Times New Roman"/>
          <w:sz w:val="22"/>
          <w:szCs w:val="22"/>
          <w:lang w:val="ru-RU"/>
        </w:rPr>
        <w:t xml:space="preserve">  </w:t>
      </w:r>
      <w:r w:rsidR="00DB68A5" w:rsidRPr="00C70D59">
        <w:rPr>
          <w:rFonts w:ascii="Times New Roman" w:hAnsi="Times New Roman"/>
          <w:sz w:val="22"/>
          <w:szCs w:val="22"/>
          <w:lang w:val="ru-RU"/>
        </w:rPr>
        <w:t>6.3.2.Указанное обязательное заседание Совета директоров проводится только в очной форме.</w:t>
      </w:r>
      <w:r w:rsidR="00A33651" w:rsidRPr="00C70D59">
        <w:rPr>
          <w:rFonts w:ascii="Times New Roman" w:hAnsi="Times New Roman"/>
          <w:sz w:val="22"/>
          <w:szCs w:val="22"/>
          <w:lang w:val="ru-RU"/>
        </w:rPr>
        <w:t xml:space="preserve"> </w:t>
      </w:r>
      <w:r w:rsidRPr="00C70D59">
        <w:rPr>
          <w:rFonts w:ascii="Times New Roman" w:hAnsi="Times New Roman"/>
          <w:sz w:val="22"/>
          <w:szCs w:val="22"/>
          <w:lang w:val="ru-RU"/>
        </w:rPr>
        <w:t>Требование о созыве такого заседания выдвигает Правление Банка.</w:t>
      </w:r>
    </w:p>
    <w:p w:rsidR="00507C7D" w:rsidRPr="00C70D59" w:rsidRDefault="00720A60"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6.4. Заседания Совета директоров созываются Председателем Совета</w:t>
      </w:r>
      <w:r w:rsidR="005940BF"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директоров по собственной инициативе, п</w:t>
      </w:r>
      <w:r w:rsidR="005940BF" w:rsidRPr="00C70D59">
        <w:rPr>
          <w:rFonts w:ascii="Times New Roman" w:hAnsi="Times New Roman"/>
          <w:sz w:val="22"/>
          <w:szCs w:val="22"/>
          <w:lang w:val="ru-RU"/>
        </w:rPr>
        <w:t xml:space="preserve">о требованию </w:t>
      </w:r>
      <w:r w:rsidR="00507C7D" w:rsidRPr="00C70D59">
        <w:rPr>
          <w:rFonts w:ascii="Times New Roman" w:hAnsi="Times New Roman"/>
          <w:sz w:val="22"/>
          <w:szCs w:val="22"/>
          <w:lang w:val="ru-RU"/>
        </w:rPr>
        <w:t>членов(а) Совета директоров, Ревизионной комиссии</w:t>
      </w:r>
      <w:r w:rsidR="005940BF" w:rsidRPr="00C70D59">
        <w:rPr>
          <w:rFonts w:ascii="Times New Roman" w:hAnsi="Times New Roman"/>
          <w:sz w:val="22"/>
          <w:szCs w:val="22"/>
          <w:lang w:val="ru-RU"/>
        </w:rPr>
        <w:t xml:space="preserve"> или аудитора Банка, исполнительных органов</w:t>
      </w:r>
      <w:r w:rsidR="00E93097" w:rsidRPr="00C70D59">
        <w:rPr>
          <w:rFonts w:ascii="Times New Roman" w:hAnsi="Times New Roman"/>
          <w:sz w:val="22"/>
          <w:szCs w:val="22"/>
          <w:lang w:val="ru-RU"/>
        </w:rPr>
        <w:t xml:space="preserve"> Банка</w:t>
      </w:r>
      <w:r w:rsidR="005940BF" w:rsidRPr="00C70D59">
        <w:rPr>
          <w:rFonts w:ascii="Times New Roman" w:hAnsi="Times New Roman"/>
          <w:sz w:val="22"/>
          <w:szCs w:val="22"/>
          <w:lang w:val="ru-RU"/>
        </w:rPr>
        <w:t xml:space="preserve">, а также </w:t>
      </w:r>
      <w:r w:rsidR="00F6558E" w:rsidRPr="00C70D59">
        <w:rPr>
          <w:rFonts w:ascii="Times New Roman" w:hAnsi="Times New Roman"/>
          <w:sz w:val="22"/>
          <w:szCs w:val="22"/>
          <w:lang w:val="ru-RU"/>
        </w:rPr>
        <w:t>у</w:t>
      </w:r>
      <w:r w:rsidR="005940BF" w:rsidRPr="00C70D59">
        <w:rPr>
          <w:rFonts w:ascii="Times New Roman" w:hAnsi="Times New Roman"/>
          <w:sz w:val="22"/>
          <w:szCs w:val="22"/>
          <w:lang w:val="ru-RU"/>
        </w:rPr>
        <w:t>частника Банка, сумма долей которого составляет не менее 5 (пяти) процентов уставного капитала Банка</w:t>
      </w:r>
      <w:r w:rsidR="00F6558E" w:rsidRPr="00C70D59">
        <w:rPr>
          <w:rFonts w:ascii="Times New Roman" w:hAnsi="Times New Roman"/>
          <w:sz w:val="22"/>
          <w:szCs w:val="22"/>
          <w:lang w:val="ru-RU"/>
        </w:rPr>
        <w:t>.</w:t>
      </w:r>
      <w:r w:rsidR="005940BF" w:rsidRPr="00C70D59">
        <w:rPr>
          <w:rFonts w:ascii="Times New Roman" w:hAnsi="Times New Roman"/>
          <w:sz w:val="22"/>
          <w:szCs w:val="22"/>
          <w:lang w:val="ru-RU"/>
        </w:rPr>
        <w:tab/>
      </w:r>
      <w:r w:rsidR="00507C7D" w:rsidRPr="00C70D59">
        <w:rPr>
          <w:rFonts w:ascii="Times New Roman" w:hAnsi="Times New Roman"/>
          <w:sz w:val="22"/>
          <w:szCs w:val="22"/>
          <w:lang w:val="ru-RU"/>
        </w:rPr>
        <w:t>6.4.1. Требование о созыве заседания Совета директоров должно быть</w:t>
      </w:r>
      <w:r w:rsidR="005940BF"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подписано инициатором проведения заседания Совета директоров и должно</w:t>
      </w:r>
      <w:r w:rsidR="005940BF"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содержать дату, время, место проведения заседания Совета директоров, повестку</w:t>
      </w:r>
      <w:r w:rsidR="005940BF"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дня заседания.</w:t>
      </w:r>
    </w:p>
    <w:p w:rsidR="005940BF" w:rsidRPr="00C70D59" w:rsidRDefault="005940BF"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r>
      <w:r w:rsidR="00507C7D" w:rsidRPr="00C70D59">
        <w:rPr>
          <w:rFonts w:ascii="Times New Roman" w:hAnsi="Times New Roman"/>
          <w:sz w:val="22"/>
          <w:szCs w:val="22"/>
          <w:lang w:val="ru-RU"/>
        </w:rPr>
        <w:t>К требованию о созыве заседания Совета директоров инициатор проведения</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заседания Совета директоров прикладывает:</w:t>
      </w:r>
    </w:p>
    <w:p w:rsidR="005940BF" w:rsidRPr="00C70D59" w:rsidRDefault="005940BF"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lastRenderedPageBreak/>
        <w:t xml:space="preserve">- </w:t>
      </w:r>
      <w:r w:rsidR="00507C7D" w:rsidRPr="00C70D59">
        <w:rPr>
          <w:rFonts w:ascii="Times New Roman" w:hAnsi="Times New Roman"/>
          <w:sz w:val="22"/>
          <w:szCs w:val="22"/>
          <w:lang w:val="ru-RU"/>
        </w:rPr>
        <w:t>материалы по вопросам повестки дня, указанным в требовании,</w:t>
      </w:r>
    </w:p>
    <w:p w:rsidR="00507C7D" w:rsidRPr="00C70D59" w:rsidRDefault="005940BF"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форму решения о проведении заседания Совета директоров.</w:t>
      </w:r>
    </w:p>
    <w:p w:rsidR="00507C7D" w:rsidRPr="00C70D59" w:rsidRDefault="005940BF"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r>
      <w:r w:rsidR="00507C7D" w:rsidRPr="00C70D59">
        <w:rPr>
          <w:rFonts w:ascii="Times New Roman" w:hAnsi="Times New Roman"/>
          <w:sz w:val="22"/>
          <w:szCs w:val="22"/>
          <w:lang w:val="ru-RU"/>
        </w:rPr>
        <w:t>Форма требования о созыве заседания Совета директоров приведена в</w:t>
      </w:r>
      <w:r w:rsidRPr="00C70D59">
        <w:rPr>
          <w:rFonts w:ascii="Times New Roman" w:hAnsi="Times New Roman"/>
          <w:sz w:val="22"/>
          <w:szCs w:val="22"/>
          <w:lang w:val="ru-RU"/>
        </w:rPr>
        <w:t xml:space="preserve"> </w:t>
      </w:r>
      <w:r w:rsidR="00E93097" w:rsidRPr="00C70D59">
        <w:rPr>
          <w:rFonts w:ascii="Times New Roman" w:hAnsi="Times New Roman"/>
          <w:sz w:val="22"/>
          <w:szCs w:val="22"/>
          <w:lang w:val="ru-RU"/>
        </w:rPr>
        <w:t>Приложении №</w:t>
      </w:r>
      <w:r w:rsidR="00F6558E" w:rsidRPr="00C70D59">
        <w:rPr>
          <w:rFonts w:ascii="Times New Roman" w:hAnsi="Times New Roman"/>
          <w:sz w:val="22"/>
          <w:szCs w:val="22"/>
          <w:lang w:val="ru-RU"/>
        </w:rPr>
        <w:t xml:space="preserve"> </w:t>
      </w:r>
      <w:r w:rsidR="00E93097" w:rsidRPr="00C70D59">
        <w:rPr>
          <w:rFonts w:ascii="Times New Roman" w:hAnsi="Times New Roman"/>
          <w:sz w:val="22"/>
          <w:szCs w:val="22"/>
          <w:lang w:val="ru-RU"/>
        </w:rPr>
        <w:t>3</w:t>
      </w:r>
      <w:r w:rsidR="00507C7D" w:rsidRPr="00C70D59">
        <w:rPr>
          <w:rFonts w:ascii="Times New Roman" w:hAnsi="Times New Roman"/>
          <w:sz w:val="22"/>
          <w:szCs w:val="22"/>
          <w:lang w:val="ru-RU"/>
        </w:rPr>
        <w:t xml:space="preserve"> к настоящему Положению.</w:t>
      </w:r>
    </w:p>
    <w:p w:rsidR="00507C7D" w:rsidRPr="00C70D59" w:rsidRDefault="005940BF"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r>
      <w:r w:rsidR="00507C7D" w:rsidRPr="00C70D59">
        <w:rPr>
          <w:rFonts w:ascii="Times New Roman" w:hAnsi="Times New Roman"/>
          <w:sz w:val="22"/>
          <w:szCs w:val="22"/>
          <w:lang w:val="ru-RU"/>
        </w:rPr>
        <w:t>Форма решения о проведении заседания Совета директоров приведена в</w:t>
      </w:r>
      <w:r w:rsidRPr="00C70D59">
        <w:rPr>
          <w:rFonts w:ascii="Times New Roman" w:hAnsi="Times New Roman"/>
          <w:sz w:val="22"/>
          <w:szCs w:val="22"/>
          <w:lang w:val="ru-RU"/>
        </w:rPr>
        <w:t xml:space="preserve"> </w:t>
      </w:r>
      <w:r w:rsidR="00E93097" w:rsidRPr="00C70D59">
        <w:rPr>
          <w:rFonts w:ascii="Times New Roman" w:hAnsi="Times New Roman"/>
          <w:sz w:val="22"/>
          <w:szCs w:val="22"/>
          <w:lang w:val="ru-RU"/>
        </w:rPr>
        <w:t>Приложении № 4а, 4</w:t>
      </w:r>
      <w:r w:rsidR="00507C7D" w:rsidRPr="00C70D59">
        <w:rPr>
          <w:rFonts w:ascii="Times New Roman" w:hAnsi="Times New Roman"/>
          <w:sz w:val="22"/>
          <w:szCs w:val="22"/>
          <w:lang w:val="ru-RU"/>
        </w:rPr>
        <w:t>б к настоящему Положению.</w:t>
      </w:r>
    </w:p>
    <w:p w:rsidR="00507C7D" w:rsidRPr="00C70D59" w:rsidRDefault="005940BF"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r>
      <w:r w:rsidR="00507C7D" w:rsidRPr="00C70D59">
        <w:rPr>
          <w:rFonts w:ascii="Times New Roman" w:hAnsi="Times New Roman"/>
          <w:sz w:val="22"/>
          <w:szCs w:val="22"/>
          <w:lang w:val="ru-RU"/>
        </w:rPr>
        <w:t>6.4.2. Требование о созыве заседания Совета директоров с приложениями</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должно быть вручено Председателю Совета директоров не позднее чем за 7</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(семь) рабочих дней до предложенной даты проведения заседания Совета</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директоров (за исключением случаев проведения заседания по вопросам</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неотложного характера). По возможности, инициатор созыва заседания Совета</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директоров направляет Председателю Совета директоров по электронной почте</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сканированную копию требования и приложений (материалов) к нему.</w:t>
      </w:r>
    </w:p>
    <w:p w:rsidR="00507C7D" w:rsidRPr="00C70D59" w:rsidRDefault="005940BF"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r>
      <w:r w:rsidR="00507C7D" w:rsidRPr="00C70D59">
        <w:rPr>
          <w:rFonts w:ascii="Times New Roman" w:hAnsi="Times New Roman"/>
          <w:sz w:val="22"/>
          <w:szCs w:val="22"/>
          <w:lang w:val="ru-RU"/>
        </w:rPr>
        <w:t>6.5. Председатель Совета директоров в течение 2 (двух) рабочих дней с даты</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предоставления требования о созыве заседания Совета директоров (за</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исключением случаев проведения заседания по вопросам неотложного характера)</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принимает решение о проведении заседания Совета директоров либо об отказе в</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 xml:space="preserve">созыве заседания и направляет его </w:t>
      </w:r>
      <w:r w:rsidRPr="00C70D59">
        <w:rPr>
          <w:rFonts w:ascii="Times New Roman" w:hAnsi="Times New Roman"/>
          <w:sz w:val="22"/>
          <w:szCs w:val="22"/>
          <w:lang w:val="ru-RU"/>
        </w:rPr>
        <w:t xml:space="preserve">Секретарю Совета директоров </w:t>
      </w:r>
      <w:r w:rsidR="00507C7D" w:rsidRPr="00C70D59">
        <w:rPr>
          <w:rFonts w:ascii="Times New Roman" w:hAnsi="Times New Roman"/>
          <w:sz w:val="22"/>
          <w:szCs w:val="22"/>
          <w:lang w:val="ru-RU"/>
        </w:rPr>
        <w:t>в порядке и сроки,</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предусмотренные п.6.5.3. настоящего Положения.</w:t>
      </w:r>
    </w:p>
    <w:p w:rsidR="005940BF" w:rsidRPr="00C70D59" w:rsidRDefault="005940BF"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r>
      <w:r w:rsidR="00507C7D" w:rsidRPr="00C70D59">
        <w:rPr>
          <w:rFonts w:ascii="Times New Roman" w:hAnsi="Times New Roman"/>
          <w:sz w:val="22"/>
          <w:szCs w:val="22"/>
          <w:lang w:val="ru-RU"/>
        </w:rPr>
        <w:t>6.5.1. Председатель Совета директоров не вправе отказать в созыве заседания</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Совета директоров, за исключением случаев, когда:</w:t>
      </w:r>
    </w:p>
    <w:p w:rsidR="005940BF" w:rsidRPr="00C70D59" w:rsidRDefault="005940BF"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не соблюден порядок и форма предъявления требования о созыве</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заседания Совета директоров, установленные настоящим Положением;</w:t>
      </w:r>
    </w:p>
    <w:p w:rsidR="005940BF" w:rsidRPr="00C70D59" w:rsidRDefault="005940BF"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к требованию о созыве заседания Совета директоров не приложены</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материалы по вопросам повестки дня;</w:t>
      </w:r>
    </w:p>
    <w:p w:rsidR="005940BF" w:rsidRPr="00C70D59" w:rsidRDefault="005940BF"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вопрос, вынесенный на рассмотрение Совета директоров, не относится</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к компетенции Совета директоров;</w:t>
      </w:r>
    </w:p>
    <w:p w:rsidR="00507C7D" w:rsidRPr="00C70D59" w:rsidRDefault="005940BF"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инициатор созыва заседания не имеет права требовать созыва Совета</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директоров.</w:t>
      </w:r>
    </w:p>
    <w:p w:rsidR="005940BF" w:rsidRPr="00C70D59" w:rsidRDefault="005940BF"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r>
      <w:r w:rsidR="00507C7D" w:rsidRPr="00C70D59">
        <w:rPr>
          <w:rFonts w:ascii="Times New Roman" w:hAnsi="Times New Roman"/>
          <w:sz w:val="22"/>
          <w:szCs w:val="22"/>
          <w:lang w:val="ru-RU"/>
        </w:rPr>
        <w:t>6.5.2. Решение о проведении заседания Совета директоров подписывается</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Председателем Совета директоров и должно содержать:</w:t>
      </w:r>
    </w:p>
    <w:p w:rsidR="00630576" w:rsidRPr="00C70D59" w:rsidRDefault="005940BF"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форму проведения заседания;</w:t>
      </w:r>
    </w:p>
    <w:p w:rsidR="00630576" w:rsidRPr="00C70D59" w:rsidRDefault="00630576"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дату, место, время заседания;</w:t>
      </w:r>
    </w:p>
    <w:p w:rsidR="00507C7D" w:rsidRPr="00C70D59" w:rsidRDefault="00630576"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повестку дня заседания Совета директоров.</w:t>
      </w:r>
    </w:p>
    <w:p w:rsidR="00507C7D" w:rsidRPr="00C70D59" w:rsidRDefault="00630576"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r>
      <w:r w:rsidR="002E54CD" w:rsidRPr="00C70D59">
        <w:rPr>
          <w:rFonts w:ascii="Times New Roman" w:hAnsi="Times New Roman"/>
          <w:sz w:val="22"/>
          <w:szCs w:val="22"/>
          <w:lang w:val="ru-RU"/>
        </w:rPr>
        <w:t>6.5.3. С</w:t>
      </w:r>
      <w:r w:rsidR="00507C7D" w:rsidRPr="00C70D59">
        <w:rPr>
          <w:rFonts w:ascii="Times New Roman" w:hAnsi="Times New Roman"/>
          <w:sz w:val="22"/>
          <w:szCs w:val="22"/>
          <w:lang w:val="ru-RU"/>
        </w:rPr>
        <w:t>екретарь</w:t>
      </w:r>
      <w:r w:rsidR="002E54CD" w:rsidRPr="00C70D59">
        <w:rPr>
          <w:rFonts w:ascii="Times New Roman" w:hAnsi="Times New Roman"/>
          <w:sz w:val="22"/>
          <w:szCs w:val="22"/>
          <w:lang w:val="ru-RU"/>
        </w:rPr>
        <w:t xml:space="preserve"> Совета директоров</w:t>
      </w:r>
      <w:r w:rsidR="00130ABE" w:rsidRPr="00C70D59">
        <w:rPr>
          <w:rFonts w:ascii="Times New Roman" w:hAnsi="Times New Roman"/>
          <w:sz w:val="22"/>
          <w:szCs w:val="22"/>
          <w:lang w:val="ru-RU"/>
        </w:rPr>
        <w:t xml:space="preserve"> в течение 2 (двух) рабочих дней</w:t>
      </w:r>
      <w:r w:rsidR="00507C7D" w:rsidRPr="00C70D59">
        <w:rPr>
          <w:rFonts w:ascii="Times New Roman" w:hAnsi="Times New Roman"/>
          <w:sz w:val="22"/>
          <w:szCs w:val="22"/>
          <w:lang w:val="ru-RU"/>
        </w:rPr>
        <w:t>,</w:t>
      </w:r>
      <w:r w:rsidR="002E54CD"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 xml:space="preserve">следующего за днем получения </w:t>
      </w:r>
      <w:r w:rsidR="00D41AB3" w:rsidRPr="00C70D59">
        <w:rPr>
          <w:rFonts w:ascii="Times New Roman" w:hAnsi="Times New Roman"/>
          <w:sz w:val="22"/>
          <w:szCs w:val="22"/>
          <w:lang w:val="ru-RU"/>
        </w:rPr>
        <w:t xml:space="preserve">указанного п.6.5.2 </w:t>
      </w:r>
      <w:r w:rsidR="00507C7D" w:rsidRPr="00C70D59">
        <w:rPr>
          <w:rFonts w:ascii="Times New Roman" w:hAnsi="Times New Roman"/>
          <w:sz w:val="22"/>
          <w:szCs w:val="22"/>
          <w:lang w:val="ru-RU"/>
        </w:rPr>
        <w:t>решения о проведении</w:t>
      </w:r>
      <w:r w:rsidR="002E54CD"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заседания Совета директоров, изготавливает и оформляет уведомления о</w:t>
      </w:r>
      <w:r w:rsidR="002E54CD"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проведении заседания Совета директоров с приложениями, указанными в п. 6.5.7.</w:t>
      </w:r>
      <w:r w:rsidR="002E54CD"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настоящего Положения</w:t>
      </w:r>
      <w:r w:rsidR="00F6558E" w:rsidRPr="00C70D59">
        <w:rPr>
          <w:rFonts w:ascii="Times New Roman" w:hAnsi="Times New Roman"/>
          <w:sz w:val="22"/>
          <w:szCs w:val="22"/>
          <w:lang w:val="ru-RU"/>
        </w:rPr>
        <w:t>,</w:t>
      </w:r>
      <w:r w:rsidR="00507C7D" w:rsidRPr="00C70D59">
        <w:rPr>
          <w:rFonts w:ascii="Times New Roman" w:hAnsi="Times New Roman"/>
          <w:sz w:val="22"/>
          <w:szCs w:val="22"/>
          <w:lang w:val="ru-RU"/>
        </w:rPr>
        <w:t xml:space="preserve"> и</w:t>
      </w:r>
      <w:r w:rsidR="00D41AB3"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 xml:space="preserve"> направляет</w:t>
      </w:r>
    </w:p>
    <w:p w:rsidR="00D41AB3" w:rsidRPr="00C70D59" w:rsidRDefault="00D41AB3"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Членам Совета директоров,</w:t>
      </w:r>
      <w:r w:rsidR="00507C7D" w:rsidRPr="00C70D59">
        <w:rPr>
          <w:rFonts w:ascii="Times New Roman" w:hAnsi="Times New Roman"/>
          <w:sz w:val="22"/>
          <w:szCs w:val="22"/>
          <w:lang w:val="ru-RU"/>
        </w:rPr>
        <w:t xml:space="preserve"> а также лицам, требующим</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созыва заседания Совета</w:t>
      </w:r>
      <w:r w:rsidRPr="00C70D59">
        <w:rPr>
          <w:rFonts w:ascii="Times New Roman" w:hAnsi="Times New Roman"/>
          <w:sz w:val="22"/>
          <w:szCs w:val="22"/>
          <w:lang w:val="ru-RU"/>
        </w:rPr>
        <w:t>.</w:t>
      </w:r>
      <w:r w:rsidR="00507C7D" w:rsidRPr="00C70D59">
        <w:rPr>
          <w:rFonts w:ascii="Times New Roman" w:hAnsi="Times New Roman"/>
          <w:sz w:val="22"/>
          <w:szCs w:val="22"/>
          <w:lang w:val="ru-RU"/>
        </w:rPr>
        <w:t xml:space="preserve"> </w:t>
      </w:r>
    </w:p>
    <w:p w:rsidR="00D41AB3" w:rsidRPr="00C70D59" w:rsidRDefault="00D41AB3"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t>6.5.4</w:t>
      </w:r>
      <w:r w:rsidR="00507C7D" w:rsidRPr="00C70D59">
        <w:rPr>
          <w:rFonts w:ascii="Times New Roman" w:hAnsi="Times New Roman"/>
          <w:sz w:val="22"/>
          <w:szCs w:val="22"/>
          <w:lang w:val="ru-RU"/>
        </w:rPr>
        <w:t>. Уведомление о проведении заседания Совета директоров должно</w:t>
      </w:r>
      <w:r w:rsidR="00130ABE"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содержать:</w:t>
      </w:r>
    </w:p>
    <w:p w:rsidR="00D41AB3" w:rsidRPr="00C70D59" w:rsidRDefault="00D41AB3"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форму проведения заседания;</w:t>
      </w:r>
    </w:p>
    <w:p w:rsidR="00D41AB3" w:rsidRPr="00C70D59" w:rsidRDefault="00D41AB3"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дату, место, время заседания;</w:t>
      </w:r>
    </w:p>
    <w:p w:rsidR="00507C7D" w:rsidRPr="00C70D59" w:rsidRDefault="00D41AB3"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повестку дня заседания Совета директоров.</w:t>
      </w:r>
    </w:p>
    <w:p w:rsidR="00D41AB3" w:rsidRPr="00C70D59" w:rsidRDefault="00D41AB3"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r>
      <w:r w:rsidR="00507C7D" w:rsidRPr="00C70D59">
        <w:rPr>
          <w:rFonts w:ascii="Times New Roman" w:hAnsi="Times New Roman"/>
          <w:sz w:val="22"/>
          <w:szCs w:val="22"/>
          <w:lang w:val="ru-RU"/>
        </w:rPr>
        <w:t>При проведении заседания Совета директоров в форме заочного голосования,</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уведомление о проведении заседания Совета директоров должно содержать</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дополнительно к требованиям, изложенным выше:</w:t>
      </w:r>
    </w:p>
    <w:p w:rsidR="00D41AB3" w:rsidRPr="00C70D59" w:rsidRDefault="00D41AB3"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 xml:space="preserve">почтовый адрес, по которому направляются заполненные </w:t>
      </w:r>
      <w:r w:rsidR="00F6558E" w:rsidRPr="00C70D59">
        <w:rPr>
          <w:rFonts w:ascii="Times New Roman" w:hAnsi="Times New Roman"/>
          <w:sz w:val="22"/>
          <w:szCs w:val="22"/>
          <w:lang w:val="ru-RU"/>
        </w:rPr>
        <w:t xml:space="preserve">именные </w:t>
      </w:r>
      <w:r w:rsidR="00507C7D" w:rsidRPr="00C70D59">
        <w:rPr>
          <w:rFonts w:ascii="Times New Roman" w:hAnsi="Times New Roman"/>
          <w:sz w:val="22"/>
          <w:szCs w:val="22"/>
          <w:lang w:val="ru-RU"/>
        </w:rPr>
        <w:t>опросные</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листы;</w:t>
      </w:r>
    </w:p>
    <w:p w:rsidR="00507C7D" w:rsidRPr="00C70D59" w:rsidRDefault="00D41AB3"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 xml:space="preserve">дату окончания приема </w:t>
      </w:r>
      <w:r w:rsidR="00F6558E" w:rsidRPr="00C70D59">
        <w:rPr>
          <w:rFonts w:ascii="Times New Roman" w:hAnsi="Times New Roman"/>
          <w:sz w:val="22"/>
          <w:szCs w:val="22"/>
          <w:lang w:val="ru-RU"/>
        </w:rPr>
        <w:t xml:space="preserve">именных </w:t>
      </w:r>
      <w:r w:rsidR="00507C7D" w:rsidRPr="00C70D59">
        <w:rPr>
          <w:rFonts w:ascii="Times New Roman" w:hAnsi="Times New Roman"/>
          <w:sz w:val="22"/>
          <w:szCs w:val="22"/>
          <w:lang w:val="ru-RU"/>
        </w:rPr>
        <w:t>опросных листов для голосования.</w:t>
      </w:r>
    </w:p>
    <w:p w:rsidR="00507C7D" w:rsidRPr="00C70D59" w:rsidRDefault="00D41AB3"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r>
      <w:r w:rsidR="00507C7D" w:rsidRPr="00C70D59">
        <w:rPr>
          <w:rFonts w:ascii="Times New Roman" w:hAnsi="Times New Roman"/>
          <w:sz w:val="22"/>
          <w:szCs w:val="22"/>
          <w:lang w:val="ru-RU"/>
        </w:rPr>
        <w:t>Форма уведомления о проведении заседания Совета директоров приведена в</w:t>
      </w:r>
      <w:r w:rsidRPr="00C70D59">
        <w:rPr>
          <w:rFonts w:ascii="Times New Roman" w:hAnsi="Times New Roman"/>
          <w:sz w:val="22"/>
          <w:szCs w:val="22"/>
          <w:lang w:val="ru-RU"/>
        </w:rPr>
        <w:t xml:space="preserve"> </w:t>
      </w:r>
      <w:r w:rsidR="00130ABE" w:rsidRPr="00C70D59">
        <w:rPr>
          <w:rFonts w:ascii="Times New Roman" w:hAnsi="Times New Roman"/>
          <w:sz w:val="22"/>
          <w:szCs w:val="22"/>
          <w:lang w:val="ru-RU"/>
        </w:rPr>
        <w:t>Приложении № 5а, 5</w:t>
      </w:r>
      <w:r w:rsidR="00507C7D" w:rsidRPr="00C70D59">
        <w:rPr>
          <w:rFonts w:ascii="Times New Roman" w:hAnsi="Times New Roman"/>
          <w:sz w:val="22"/>
          <w:szCs w:val="22"/>
          <w:lang w:val="ru-RU"/>
        </w:rPr>
        <w:t>б к настоящему Положению.</w:t>
      </w:r>
    </w:p>
    <w:p w:rsidR="00D41AB3" w:rsidRPr="00C70D59" w:rsidRDefault="00D41AB3"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t>6.5.5</w:t>
      </w:r>
      <w:r w:rsidR="00507C7D" w:rsidRPr="00C70D59">
        <w:rPr>
          <w:rFonts w:ascii="Times New Roman" w:hAnsi="Times New Roman"/>
          <w:sz w:val="22"/>
          <w:szCs w:val="22"/>
          <w:lang w:val="ru-RU"/>
        </w:rPr>
        <w:t>. К уведомлению о проведении заседания Совета директоров</w:t>
      </w:r>
      <w:r w:rsidR="00130ABE"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прилагаются:</w:t>
      </w:r>
    </w:p>
    <w:p w:rsidR="00D41AB3" w:rsidRPr="00C70D59" w:rsidRDefault="00D41AB3"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копия решения Председателя Совета директоров о созыве заседания</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Совета директоров;</w:t>
      </w:r>
    </w:p>
    <w:p w:rsidR="00D41AB3" w:rsidRPr="00C70D59" w:rsidRDefault="00D41AB3"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проекты решений Совета директоров по вопросам повестки дня (при</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наличии);</w:t>
      </w:r>
    </w:p>
    <w:p w:rsidR="00D41AB3" w:rsidRPr="00C70D59" w:rsidRDefault="00D41AB3"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информация (материалы), необходимые для принятия решений</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членами Совета директоров;</w:t>
      </w:r>
    </w:p>
    <w:p w:rsidR="00507C7D" w:rsidRPr="00C70D59" w:rsidRDefault="00D41AB3"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 xml:space="preserve">- </w:t>
      </w:r>
      <w:r w:rsidR="00F6558E" w:rsidRPr="00C70D59">
        <w:rPr>
          <w:rFonts w:ascii="Times New Roman" w:hAnsi="Times New Roman"/>
          <w:sz w:val="22"/>
          <w:szCs w:val="22"/>
          <w:lang w:val="ru-RU"/>
        </w:rPr>
        <w:t xml:space="preserve">именной </w:t>
      </w:r>
      <w:r w:rsidR="00507C7D" w:rsidRPr="00C70D59">
        <w:rPr>
          <w:rFonts w:ascii="Times New Roman" w:hAnsi="Times New Roman"/>
          <w:sz w:val="22"/>
          <w:szCs w:val="22"/>
          <w:lang w:val="ru-RU"/>
        </w:rPr>
        <w:t>опросный лист для голосования, в случае, если заседание Совета</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директоров проводится в форме заочного голосования.</w:t>
      </w:r>
    </w:p>
    <w:p w:rsidR="00D41AB3" w:rsidRPr="00C70D59" w:rsidRDefault="00D41AB3"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t>6.5.6</w:t>
      </w:r>
      <w:r w:rsidR="00507C7D" w:rsidRPr="00C70D59">
        <w:rPr>
          <w:rFonts w:ascii="Times New Roman" w:hAnsi="Times New Roman"/>
          <w:sz w:val="22"/>
          <w:szCs w:val="22"/>
          <w:lang w:val="ru-RU"/>
        </w:rPr>
        <w:t xml:space="preserve">. </w:t>
      </w:r>
      <w:r w:rsidR="00F6558E" w:rsidRPr="00C70D59">
        <w:rPr>
          <w:rFonts w:ascii="Times New Roman" w:hAnsi="Times New Roman"/>
          <w:sz w:val="22"/>
          <w:szCs w:val="22"/>
          <w:lang w:val="ru-RU"/>
        </w:rPr>
        <w:t>Именной о</w:t>
      </w:r>
      <w:r w:rsidR="00507C7D" w:rsidRPr="00C70D59">
        <w:rPr>
          <w:rFonts w:ascii="Times New Roman" w:hAnsi="Times New Roman"/>
          <w:sz w:val="22"/>
          <w:szCs w:val="22"/>
          <w:lang w:val="ru-RU"/>
        </w:rPr>
        <w:t>просный лист для голосования должен содержать:</w:t>
      </w:r>
    </w:p>
    <w:p w:rsidR="00D41AB3" w:rsidRPr="00C70D59" w:rsidRDefault="00D41AB3"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фамилию, имя, отчество члена Совета директоров;</w:t>
      </w:r>
    </w:p>
    <w:p w:rsidR="00D41AB3" w:rsidRPr="00C70D59" w:rsidRDefault="00D41AB3"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 xml:space="preserve">полное фирменное наименование </w:t>
      </w:r>
      <w:r w:rsidR="00F6558E" w:rsidRPr="00C70D59">
        <w:rPr>
          <w:rFonts w:ascii="Times New Roman" w:hAnsi="Times New Roman"/>
          <w:sz w:val="22"/>
          <w:szCs w:val="22"/>
          <w:lang w:val="ru-RU"/>
        </w:rPr>
        <w:t>Банка</w:t>
      </w:r>
      <w:r w:rsidR="00507C7D" w:rsidRPr="00C70D59">
        <w:rPr>
          <w:rFonts w:ascii="Times New Roman" w:hAnsi="Times New Roman"/>
          <w:sz w:val="22"/>
          <w:szCs w:val="22"/>
          <w:lang w:val="ru-RU"/>
        </w:rPr>
        <w:t>;</w:t>
      </w:r>
    </w:p>
    <w:p w:rsidR="00D41AB3" w:rsidRPr="00C70D59" w:rsidRDefault="00D41AB3"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форму проведения заседания Совета директоров;</w:t>
      </w:r>
    </w:p>
    <w:p w:rsidR="00D41AB3" w:rsidRPr="00C70D59" w:rsidRDefault="00D41AB3"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дату проведения заседания Совета директоров;</w:t>
      </w:r>
    </w:p>
    <w:p w:rsidR="00D41AB3" w:rsidRPr="00C70D59" w:rsidRDefault="00D41AB3"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вопросы повестки дня;</w:t>
      </w:r>
    </w:p>
    <w:p w:rsidR="00D41AB3" w:rsidRPr="00C70D59" w:rsidRDefault="00D41AB3"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проект решения по каждому вопросу повестки дня;</w:t>
      </w:r>
    </w:p>
    <w:p w:rsidR="00D41AB3" w:rsidRPr="00C70D59" w:rsidRDefault="00D41AB3"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lastRenderedPageBreak/>
        <w:t xml:space="preserve">- </w:t>
      </w:r>
      <w:r w:rsidR="00507C7D" w:rsidRPr="00C70D59">
        <w:rPr>
          <w:rFonts w:ascii="Times New Roman" w:hAnsi="Times New Roman"/>
          <w:sz w:val="22"/>
          <w:szCs w:val="22"/>
          <w:lang w:val="ru-RU"/>
        </w:rPr>
        <w:t>основные позиции голосования («за», «против», «воздержался»);</w:t>
      </w:r>
    </w:p>
    <w:p w:rsidR="00D41AB3" w:rsidRPr="00C70D59" w:rsidRDefault="00D41AB3"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описание техники заполнения соответствующей позиции голосования;</w:t>
      </w:r>
    </w:p>
    <w:p w:rsidR="00D41AB3" w:rsidRPr="00C70D59" w:rsidRDefault="00D41AB3"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рубрику «Особое мнение»;</w:t>
      </w:r>
    </w:p>
    <w:p w:rsidR="00D41AB3" w:rsidRPr="00C70D59" w:rsidRDefault="00D41AB3"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указание на необходимость подписания опросного листа;</w:t>
      </w:r>
    </w:p>
    <w:p w:rsidR="00D41AB3" w:rsidRPr="00C70D59" w:rsidRDefault="00D41AB3"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 xml:space="preserve">дату и способ предоставления </w:t>
      </w:r>
      <w:r w:rsidR="00F6558E" w:rsidRPr="00C70D59">
        <w:rPr>
          <w:rFonts w:ascii="Times New Roman" w:hAnsi="Times New Roman"/>
          <w:sz w:val="22"/>
          <w:szCs w:val="22"/>
          <w:lang w:val="ru-RU"/>
        </w:rPr>
        <w:t xml:space="preserve">именного </w:t>
      </w:r>
      <w:r w:rsidR="00507C7D" w:rsidRPr="00C70D59">
        <w:rPr>
          <w:rFonts w:ascii="Times New Roman" w:hAnsi="Times New Roman"/>
          <w:sz w:val="22"/>
          <w:szCs w:val="22"/>
          <w:lang w:val="ru-RU"/>
        </w:rPr>
        <w:t xml:space="preserve">опросного листа в </w:t>
      </w:r>
      <w:r w:rsidR="00F6558E" w:rsidRPr="00C70D59">
        <w:rPr>
          <w:rFonts w:ascii="Times New Roman" w:hAnsi="Times New Roman"/>
          <w:sz w:val="22"/>
          <w:szCs w:val="22"/>
          <w:lang w:val="ru-RU"/>
        </w:rPr>
        <w:t>Банк</w:t>
      </w:r>
      <w:r w:rsidR="00507C7D" w:rsidRPr="00C70D59">
        <w:rPr>
          <w:rFonts w:ascii="Times New Roman" w:hAnsi="Times New Roman"/>
          <w:sz w:val="22"/>
          <w:szCs w:val="22"/>
          <w:lang w:val="ru-RU"/>
        </w:rPr>
        <w:t>;</w:t>
      </w:r>
    </w:p>
    <w:p w:rsidR="00507C7D" w:rsidRPr="00C70D59" w:rsidRDefault="00D41AB3"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адрес, по которому могут направляться заполненные опросные листы.</w:t>
      </w:r>
    </w:p>
    <w:p w:rsidR="00507C7D" w:rsidRPr="00C70D59" w:rsidRDefault="00D41AB3"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r>
      <w:r w:rsidR="00507C7D" w:rsidRPr="00C70D59">
        <w:rPr>
          <w:rFonts w:ascii="Times New Roman" w:hAnsi="Times New Roman"/>
          <w:sz w:val="22"/>
          <w:szCs w:val="22"/>
          <w:lang w:val="ru-RU"/>
        </w:rPr>
        <w:t>Форма опросного листа для голосо</w:t>
      </w:r>
      <w:r w:rsidR="005C5650" w:rsidRPr="00C70D59">
        <w:rPr>
          <w:rFonts w:ascii="Times New Roman" w:hAnsi="Times New Roman"/>
          <w:sz w:val="22"/>
          <w:szCs w:val="22"/>
          <w:lang w:val="ru-RU"/>
        </w:rPr>
        <w:t>вания приведена в Приложении № 6</w:t>
      </w:r>
      <w:r w:rsidR="00507C7D" w:rsidRPr="00C70D59">
        <w:rPr>
          <w:rFonts w:ascii="Times New Roman" w:hAnsi="Times New Roman"/>
          <w:sz w:val="22"/>
          <w:szCs w:val="22"/>
          <w:lang w:val="ru-RU"/>
        </w:rPr>
        <w:t xml:space="preserve"> к</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настоящему Положению.</w:t>
      </w:r>
    </w:p>
    <w:p w:rsidR="00507C7D" w:rsidRPr="00C70D59" w:rsidRDefault="00D41AB3"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r>
      <w:r w:rsidR="00507C7D" w:rsidRPr="00C70D59">
        <w:rPr>
          <w:rFonts w:ascii="Times New Roman" w:hAnsi="Times New Roman"/>
          <w:sz w:val="22"/>
          <w:szCs w:val="22"/>
          <w:lang w:val="ru-RU"/>
        </w:rPr>
        <w:t>6.6. На заседаниях Совета директоров не могут рассматриваться вопросы, не</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указанные в уведомлении о проведении заседания Совета директоров, за</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исключением случаев, когда все члены и Председатель Совета директоров</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единогласно выскажутся за рассмотрение и иных вопросов.</w:t>
      </w:r>
    </w:p>
    <w:p w:rsidR="00507C7D" w:rsidRPr="00C70D59" w:rsidRDefault="00D41AB3"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r>
      <w:r w:rsidR="00507C7D" w:rsidRPr="00C70D59">
        <w:rPr>
          <w:rFonts w:ascii="Times New Roman" w:hAnsi="Times New Roman"/>
          <w:sz w:val="22"/>
          <w:szCs w:val="22"/>
          <w:lang w:val="ru-RU"/>
        </w:rPr>
        <w:t>6.</w:t>
      </w:r>
      <w:r w:rsidR="00F6558E" w:rsidRPr="00C70D59">
        <w:rPr>
          <w:rFonts w:ascii="Times New Roman" w:hAnsi="Times New Roman"/>
          <w:sz w:val="22"/>
          <w:szCs w:val="22"/>
          <w:lang w:val="ru-RU"/>
        </w:rPr>
        <w:t>7</w:t>
      </w:r>
      <w:r w:rsidR="00507C7D" w:rsidRPr="00C70D59">
        <w:rPr>
          <w:rFonts w:ascii="Times New Roman" w:hAnsi="Times New Roman"/>
          <w:sz w:val="22"/>
          <w:szCs w:val="22"/>
          <w:lang w:val="ru-RU"/>
        </w:rPr>
        <w:t>. С согласия всех присутствующих на заседании Совета директоров</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заседание может быть отложено, но не более чем на 7 (семь) календарных дней.</w:t>
      </w:r>
    </w:p>
    <w:p w:rsidR="00590CB8" w:rsidRPr="00C70D59" w:rsidRDefault="00D41AB3"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r>
      <w:r w:rsidR="00507C7D" w:rsidRPr="00C70D59">
        <w:rPr>
          <w:rFonts w:ascii="Times New Roman" w:hAnsi="Times New Roman"/>
          <w:sz w:val="22"/>
          <w:szCs w:val="22"/>
          <w:lang w:val="ru-RU"/>
        </w:rPr>
        <w:t>6.</w:t>
      </w:r>
      <w:r w:rsidR="00F6558E" w:rsidRPr="00C70D59">
        <w:rPr>
          <w:rFonts w:ascii="Times New Roman" w:hAnsi="Times New Roman"/>
          <w:sz w:val="22"/>
          <w:szCs w:val="22"/>
          <w:lang w:val="ru-RU"/>
        </w:rPr>
        <w:t>8</w:t>
      </w:r>
      <w:r w:rsidR="00507C7D" w:rsidRPr="00C70D59">
        <w:rPr>
          <w:rFonts w:ascii="Times New Roman" w:hAnsi="Times New Roman"/>
          <w:sz w:val="22"/>
          <w:szCs w:val="22"/>
          <w:lang w:val="ru-RU"/>
        </w:rPr>
        <w:t xml:space="preserve">. На заседание Совета директоров </w:t>
      </w:r>
      <w:r w:rsidR="00590CB8" w:rsidRPr="00C70D59">
        <w:rPr>
          <w:rFonts w:ascii="Times New Roman" w:hAnsi="Times New Roman"/>
          <w:sz w:val="22"/>
          <w:szCs w:val="22"/>
          <w:lang w:val="ru-RU"/>
        </w:rPr>
        <w:t>Банка, кроме его членов, приглашаются инициаторы созыва заседания.</w:t>
      </w:r>
    </w:p>
    <w:p w:rsidR="00590CB8" w:rsidRDefault="00590CB8"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t>На заседание Совета директоров могут приглашаться руководители самостоятельных структурных подразделений Банка и иные лица для обоснования рассматриваемых вопросов и дачи пояснений по существу.</w:t>
      </w:r>
    </w:p>
    <w:p w:rsidR="00C92E59" w:rsidRPr="00AF6087" w:rsidRDefault="00C92E59" w:rsidP="0054615B">
      <w:pPr>
        <w:autoSpaceDE w:val="0"/>
        <w:autoSpaceDN w:val="0"/>
        <w:adjustRightInd w:val="0"/>
        <w:jc w:val="both"/>
        <w:rPr>
          <w:rFonts w:ascii="Times New Roman" w:hAnsi="Times New Roman"/>
          <w:sz w:val="22"/>
          <w:szCs w:val="22"/>
          <w:lang w:val="ru-RU"/>
        </w:rPr>
      </w:pPr>
      <w:r>
        <w:rPr>
          <w:rFonts w:ascii="Times New Roman" w:hAnsi="Times New Roman"/>
          <w:sz w:val="22"/>
          <w:szCs w:val="22"/>
          <w:lang w:val="ru-RU"/>
        </w:rPr>
        <w:tab/>
      </w:r>
      <w:r w:rsidRPr="00AF6087">
        <w:rPr>
          <w:rFonts w:ascii="Times New Roman" w:hAnsi="Times New Roman"/>
          <w:sz w:val="22"/>
          <w:szCs w:val="22"/>
          <w:lang w:val="ru-RU"/>
        </w:rPr>
        <w:t>Приглашенные лица могут принимать участие в очных заседаниях Совета директоров посредством конферен</w:t>
      </w:r>
      <w:proofErr w:type="gramStart"/>
      <w:r w:rsidRPr="00AF6087">
        <w:rPr>
          <w:rFonts w:ascii="Times New Roman" w:hAnsi="Times New Roman"/>
          <w:sz w:val="22"/>
          <w:szCs w:val="22"/>
          <w:lang w:val="ru-RU"/>
        </w:rPr>
        <w:t>ц-</w:t>
      </w:r>
      <w:proofErr w:type="gramEnd"/>
      <w:r w:rsidRPr="00AF6087">
        <w:rPr>
          <w:rFonts w:ascii="Times New Roman" w:hAnsi="Times New Roman"/>
          <w:sz w:val="22"/>
          <w:szCs w:val="22"/>
          <w:lang w:val="ru-RU"/>
        </w:rPr>
        <w:t xml:space="preserve"> или видео-конференц-связи.</w:t>
      </w:r>
    </w:p>
    <w:p w:rsidR="001439A6" w:rsidRPr="00C70D59" w:rsidRDefault="00D41AB3" w:rsidP="0054615B">
      <w:pPr>
        <w:autoSpaceDE w:val="0"/>
        <w:autoSpaceDN w:val="0"/>
        <w:adjustRightInd w:val="0"/>
        <w:jc w:val="both"/>
        <w:rPr>
          <w:rFonts w:ascii="Times New Roman" w:hAnsi="Times New Roman"/>
          <w:sz w:val="22"/>
          <w:szCs w:val="22"/>
          <w:lang w:val="ru-RU"/>
        </w:rPr>
      </w:pPr>
      <w:r w:rsidRPr="00AF6087">
        <w:rPr>
          <w:rFonts w:ascii="Times New Roman" w:hAnsi="Times New Roman"/>
          <w:sz w:val="22"/>
          <w:szCs w:val="22"/>
          <w:lang w:val="ru-RU"/>
        </w:rPr>
        <w:tab/>
      </w:r>
      <w:r w:rsidR="00507C7D" w:rsidRPr="00AF6087">
        <w:rPr>
          <w:rFonts w:ascii="Times New Roman" w:hAnsi="Times New Roman"/>
          <w:sz w:val="22"/>
          <w:szCs w:val="22"/>
          <w:lang w:val="ru-RU"/>
        </w:rPr>
        <w:t>6.</w:t>
      </w:r>
      <w:r w:rsidR="00590CB8" w:rsidRPr="00AF6087">
        <w:rPr>
          <w:rFonts w:ascii="Times New Roman" w:hAnsi="Times New Roman"/>
          <w:sz w:val="22"/>
          <w:szCs w:val="22"/>
          <w:lang w:val="ru-RU"/>
        </w:rPr>
        <w:t>9</w:t>
      </w:r>
      <w:r w:rsidR="00507C7D" w:rsidRPr="00AF6087">
        <w:rPr>
          <w:rFonts w:ascii="Times New Roman" w:hAnsi="Times New Roman"/>
          <w:sz w:val="22"/>
          <w:szCs w:val="22"/>
          <w:lang w:val="ru-RU"/>
        </w:rPr>
        <w:t>. Все решения, принимаемые Советом директоров, принимаются</w:t>
      </w:r>
      <w:r w:rsidRPr="00AF6087">
        <w:rPr>
          <w:rFonts w:ascii="Times New Roman" w:hAnsi="Times New Roman"/>
          <w:sz w:val="22"/>
          <w:szCs w:val="22"/>
          <w:lang w:val="ru-RU"/>
        </w:rPr>
        <w:t xml:space="preserve"> </w:t>
      </w:r>
      <w:r w:rsidR="00507C7D" w:rsidRPr="00AF6087">
        <w:rPr>
          <w:rFonts w:ascii="Times New Roman" w:hAnsi="Times New Roman"/>
          <w:sz w:val="22"/>
          <w:szCs w:val="22"/>
          <w:lang w:val="ru-RU"/>
        </w:rPr>
        <w:t>большинством голосов от общего числа всех членов Совета директоров,</w:t>
      </w:r>
      <w:r w:rsidR="001439A6" w:rsidRPr="00AF6087">
        <w:rPr>
          <w:rFonts w:ascii="Times New Roman" w:hAnsi="Times New Roman"/>
          <w:sz w:val="22"/>
          <w:szCs w:val="22"/>
          <w:lang w:val="ru-RU"/>
        </w:rPr>
        <w:t xml:space="preserve"> присутствующих на заседании</w:t>
      </w:r>
      <w:r w:rsidR="00C92E59" w:rsidRPr="00AF6087">
        <w:rPr>
          <w:rFonts w:ascii="Times New Roman" w:hAnsi="Times New Roman"/>
          <w:sz w:val="22"/>
          <w:szCs w:val="22"/>
          <w:lang w:val="ru-RU"/>
        </w:rPr>
        <w:t>, участвующих в заседании посредством конферен</w:t>
      </w:r>
      <w:proofErr w:type="gramStart"/>
      <w:r w:rsidR="00C92E59" w:rsidRPr="00AF6087">
        <w:rPr>
          <w:rFonts w:ascii="Times New Roman" w:hAnsi="Times New Roman"/>
          <w:sz w:val="22"/>
          <w:szCs w:val="22"/>
          <w:lang w:val="ru-RU"/>
        </w:rPr>
        <w:t>ц-</w:t>
      </w:r>
      <w:proofErr w:type="gramEnd"/>
      <w:r w:rsidR="00C92E59" w:rsidRPr="00AF6087">
        <w:rPr>
          <w:rFonts w:ascii="Times New Roman" w:hAnsi="Times New Roman"/>
          <w:sz w:val="22"/>
          <w:szCs w:val="22"/>
          <w:lang w:val="ru-RU"/>
        </w:rPr>
        <w:t xml:space="preserve"> или видео-конференц-связи, членов Совета директоров, отсутствующих на заседании, но предоставивших мнение по вопросам повестки дня до заседания,</w:t>
      </w:r>
      <w:r w:rsidR="00C92E59">
        <w:rPr>
          <w:rFonts w:ascii="Times New Roman" w:hAnsi="Times New Roman"/>
          <w:sz w:val="22"/>
          <w:szCs w:val="22"/>
          <w:lang w:val="ru-RU"/>
        </w:rPr>
        <w:t xml:space="preserve"> </w:t>
      </w:r>
      <w:r w:rsidR="001439A6" w:rsidRPr="00C70D59">
        <w:rPr>
          <w:rFonts w:ascii="Times New Roman" w:hAnsi="Times New Roman"/>
          <w:sz w:val="22"/>
          <w:szCs w:val="22"/>
          <w:lang w:val="ru-RU"/>
        </w:rPr>
        <w:t xml:space="preserve"> или принимающих участие в заочном голосовании, за исключением принятия решений об одобрении крупных сделок и иных случаев, установленных действующим законодательством и Уставом. </w:t>
      </w:r>
      <w:r w:rsidR="00507C7D" w:rsidRPr="00C70D59">
        <w:rPr>
          <w:rFonts w:ascii="Times New Roman" w:hAnsi="Times New Roman"/>
          <w:sz w:val="22"/>
          <w:szCs w:val="22"/>
          <w:lang w:val="ru-RU"/>
        </w:rPr>
        <w:t xml:space="preserve"> </w:t>
      </w:r>
    </w:p>
    <w:p w:rsidR="00507C7D" w:rsidRPr="00C70D59" w:rsidRDefault="001439A6"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r>
      <w:r w:rsidR="00507C7D" w:rsidRPr="00C70D59">
        <w:rPr>
          <w:rFonts w:ascii="Times New Roman" w:hAnsi="Times New Roman"/>
          <w:sz w:val="22"/>
          <w:szCs w:val="22"/>
          <w:lang w:val="ru-RU"/>
        </w:rPr>
        <w:t>Каждый член Совета директоров обладает одним голосом. В случае</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равенства голосов членов Совета директоров при принятии решения,</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Председатель Совета директоров обладает решающим голосом.</w:t>
      </w:r>
    </w:p>
    <w:p w:rsidR="00507C7D" w:rsidRPr="00C70D59" w:rsidRDefault="001439A6"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r>
      <w:r w:rsidR="00507C7D" w:rsidRPr="00C70D59">
        <w:rPr>
          <w:rFonts w:ascii="Times New Roman" w:hAnsi="Times New Roman"/>
          <w:sz w:val="22"/>
          <w:szCs w:val="22"/>
          <w:lang w:val="ru-RU"/>
        </w:rPr>
        <w:t>6.1</w:t>
      </w:r>
      <w:r w:rsidR="00590CB8" w:rsidRPr="00C70D59">
        <w:rPr>
          <w:rFonts w:ascii="Times New Roman" w:hAnsi="Times New Roman"/>
          <w:sz w:val="22"/>
          <w:szCs w:val="22"/>
          <w:lang w:val="ru-RU"/>
        </w:rPr>
        <w:t>0</w:t>
      </w:r>
      <w:r w:rsidR="00507C7D" w:rsidRPr="00C70D59">
        <w:rPr>
          <w:rFonts w:ascii="Times New Roman" w:hAnsi="Times New Roman"/>
          <w:sz w:val="22"/>
          <w:szCs w:val="22"/>
          <w:lang w:val="ru-RU"/>
        </w:rPr>
        <w:t>. Решения Совета директоров Общества принимаются путем открытого</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голосования.</w:t>
      </w:r>
    </w:p>
    <w:p w:rsidR="00484AB2" w:rsidRPr="00C70D59" w:rsidRDefault="001439A6"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r>
      <w:r w:rsidR="00507C7D" w:rsidRPr="00C70D59">
        <w:rPr>
          <w:rFonts w:ascii="Times New Roman" w:hAnsi="Times New Roman"/>
          <w:sz w:val="22"/>
          <w:szCs w:val="22"/>
          <w:lang w:val="ru-RU"/>
        </w:rPr>
        <w:t>6.1</w:t>
      </w:r>
      <w:r w:rsidR="00590CB8" w:rsidRPr="00C70D59">
        <w:rPr>
          <w:rFonts w:ascii="Times New Roman" w:hAnsi="Times New Roman"/>
          <w:sz w:val="22"/>
          <w:szCs w:val="22"/>
          <w:lang w:val="ru-RU"/>
        </w:rPr>
        <w:t>1</w:t>
      </w:r>
      <w:r w:rsidR="00507C7D" w:rsidRPr="00C70D59">
        <w:rPr>
          <w:rFonts w:ascii="Times New Roman" w:hAnsi="Times New Roman"/>
          <w:sz w:val="22"/>
          <w:szCs w:val="22"/>
          <w:lang w:val="ru-RU"/>
        </w:rPr>
        <w:t>. В случае, когда количество членов Совета директоров становится</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меньше количества, определяющего кворум, Совет директоров обязан принять</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решение о вынесении на рассмотрение Общего собрания Участнико</w:t>
      </w:r>
      <w:r w:rsidRPr="00C70D59">
        <w:rPr>
          <w:rFonts w:ascii="Times New Roman" w:hAnsi="Times New Roman"/>
          <w:sz w:val="22"/>
          <w:szCs w:val="22"/>
          <w:lang w:val="ru-RU"/>
        </w:rPr>
        <w:t xml:space="preserve">в Банка </w:t>
      </w:r>
      <w:r w:rsidR="00507C7D" w:rsidRPr="00C70D59">
        <w:rPr>
          <w:rFonts w:ascii="Times New Roman" w:hAnsi="Times New Roman"/>
          <w:sz w:val="22"/>
          <w:szCs w:val="22"/>
          <w:lang w:val="ru-RU"/>
        </w:rPr>
        <w:t>вопроса об избрании нового состава Совета директоров.</w:t>
      </w:r>
    </w:p>
    <w:p w:rsidR="00507C7D" w:rsidRPr="00C70D59" w:rsidRDefault="001439A6"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t>6.1</w:t>
      </w:r>
      <w:r w:rsidR="00590CB8" w:rsidRPr="00C70D59">
        <w:rPr>
          <w:rFonts w:ascii="Times New Roman" w:hAnsi="Times New Roman"/>
          <w:sz w:val="22"/>
          <w:szCs w:val="22"/>
          <w:lang w:val="ru-RU"/>
        </w:rPr>
        <w:t>2</w:t>
      </w:r>
      <w:r w:rsidRPr="00C70D59">
        <w:rPr>
          <w:rFonts w:ascii="Times New Roman" w:hAnsi="Times New Roman"/>
          <w:sz w:val="22"/>
          <w:szCs w:val="22"/>
          <w:lang w:val="ru-RU"/>
        </w:rPr>
        <w:t>. С</w:t>
      </w:r>
      <w:r w:rsidR="00507C7D" w:rsidRPr="00C70D59">
        <w:rPr>
          <w:rFonts w:ascii="Times New Roman" w:hAnsi="Times New Roman"/>
          <w:sz w:val="22"/>
          <w:szCs w:val="22"/>
          <w:lang w:val="ru-RU"/>
        </w:rPr>
        <w:t>екретарь осуществляет подсч</w:t>
      </w:r>
      <w:r w:rsidR="00507C7D" w:rsidRPr="00C70D59">
        <w:rPr>
          <w:rFonts w:ascii="Times New Roman" w:hAnsi="Cambria Math"/>
          <w:sz w:val="22"/>
          <w:szCs w:val="22"/>
          <w:lang w:val="ru-RU"/>
        </w:rPr>
        <w:t>ѐ</w:t>
      </w:r>
      <w:r w:rsidR="00507C7D" w:rsidRPr="00C70D59">
        <w:rPr>
          <w:rFonts w:ascii="Times New Roman" w:hAnsi="Times New Roman"/>
          <w:sz w:val="22"/>
          <w:szCs w:val="22"/>
          <w:lang w:val="ru-RU"/>
        </w:rPr>
        <w:t>т голосов по вопросам</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повестки дня заседания Совета директоров.</w:t>
      </w:r>
    </w:p>
    <w:p w:rsidR="005A7F4F" w:rsidRPr="00C70D59" w:rsidRDefault="001439A6"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r>
      <w:r w:rsidR="00507C7D" w:rsidRPr="00C70D59">
        <w:rPr>
          <w:rFonts w:ascii="Times New Roman" w:hAnsi="Times New Roman"/>
          <w:sz w:val="22"/>
          <w:szCs w:val="22"/>
          <w:lang w:val="ru-RU"/>
        </w:rPr>
        <w:t>При проведении заседания Совета директоров в форме заочного</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 xml:space="preserve">голосования, недействительными признаются </w:t>
      </w:r>
      <w:r w:rsidR="00590CB8" w:rsidRPr="00C70D59">
        <w:rPr>
          <w:rFonts w:ascii="Times New Roman" w:hAnsi="Times New Roman"/>
          <w:sz w:val="22"/>
          <w:szCs w:val="22"/>
          <w:lang w:val="ru-RU"/>
        </w:rPr>
        <w:t xml:space="preserve">именные </w:t>
      </w:r>
      <w:r w:rsidR="00507C7D" w:rsidRPr="00C70D59">
        <w:rPr>
          <w:rFonts w:ascii="Times New Roman" w:hAnsi="Times New Roman"/>
          <w:sz w:val="22"/>
          <w:szCs w:val="22"/>
          <w:lang w:val="ru-RU"/>
        </w:rPr>
        <w:t>опросные листы и голоса по ним не</w:t>
      </w:r>
      <w:r w:rsidR="006A2CB4"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подсчитываются:</w:t>
      </w:r>
    </w:p>
    <w:p w:rsidR="005A7F4F" w:rsidRPr="00C70D59" w:rsidRDefault="005A7F4F"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 xml:space="preserve">в случае наличия исправлений в реквизитах </w:t>
      </w:r>
      <w:r w:rsidR="00590CB8" w:rsidRPr="00C70D59">
        <w:rPr>
          <w:rFonts w:ascii="Times New Roman" w:hAnsi="Times New Roman"/>
          <w:sz w:val="22"/>
          <w:szCs w:val="22"/>
          <w:lang w:val="ru-RU"/>
        </w:rPr>
        <w:t xml:space="preserve">именных </w:t>
      </w:r>
      <w:r w:rsidR="00507C7D" w:rsidRPr="00C70D59">
        <w:rPr>
          <w:rFonts w:ascii="Times New Roman" w:hAnsi="Times New Roman"/>
          <w:sz w:val="22"/>
          <w:szCs w:val="22"/>
          <w:lang w:val="ru-RU"/>
        </w:rPr>
        <w:t>опросных листов;</w:t>
      </w:r>
    </w:p>
    <w:p w:rsidR="005A7F4F" w:rsidRPr="00C70D59" w:rsidRDefault="005A7F4F"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 xml:space="preserve">в случае наличия повреждений </w:t>
      </w:r>
      <w:r w:rsidR="00590CB8" w:rsidRPr="00C70D59">
        <w:rPr>
          <w:rFonts w:ascii="Times New Roman" w:hAnsi="Times New Roman"/>
          <w:sz w:val="22"/>
          <w:szCs w:val="22"/>
          <w:lang w:val="ru-RU"/>
        </w:rPr>
        <w:t xml:space="preserve">именных </w:t>
      </w:r>
      <w:r w:rsidR="00507C7D" w:rsidRPr="00C70D59">
        <w:rPr>
          <w:rFonts w:ascii="Times New Roman" w:hAnsi="Times New Roman"/>
          <w:sz w:val="22"/>
          <w:szCs w:val="22"/>
          <w:lang w:val="ru-RU"/>
        </w:rPr>
        <w:t>опросных листов, если такие</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повреждения не позволяют однозначно определить мнение члена Совета</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директоров по вопросу (ам) повестки дня заседания Совета директоров;</w:t>
      </w:r>
    </w:p>
    <w:p w:rsidR="005A7F4F" w:rsidRPr="00C70D59" w:rsidRDefault="005A7F4F"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 xml:space="preserve">в случае несоответствия </w:t>
      </w:r>
      <w:r w:rsidR="00590CB8" w:rsidRPr="00C70D59">
        <w:rPr>
          <w:rFonts w:ascii="Times New Roman" w:hAnsi="Times New Roman"/>
          <w:sz w:val="22"/>
          <w:szCs w:val="22"/>
          <w:lang w:val="ru-RU"/>
        </w:rPr>
        <w:t xml:space="preserve">именного </w:t>
      </w:r>
      <w:r w:rsidR="00507C7D" w:rsidRPr="00C70D59">
        <w:rPr>
          <w:rFonts w:ascii="Times New Roman" w:hAnsi="Times New Roman"/>
          <w:sz w:val="22"/>
          <w:szCs w:val="22"/>
          <w:lang w:val="ru-RU"/>
        </w:rPr>
        <w:t>опросного листа, представленного членом</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 xml:space="preserve">Совета директоров, тексту и форме </w:t>
      </w:r>
      <w:r w:rsidR="00590CB8" w:rsidRPr="00C70D59">
        <w:rPr>
          <w:rFonts w:ascii="Times New Roman" w:hAnsi="Times New Roman"/>
          <w:sz w:val="22"/>
          <w:szCs w:val="22"/>
          <w:lang w:val="ru-RU"/>
        </w:rPr>
        <w:t xml:space="preserve">именного </w:t>
      </w:r>
      <w:r w:rsidR="00507C7D" w:rsidRPr="00C70D59">
        <w:rPr>
          <w:rFonts w:ascii="Times New Roman" w:hAnsi="Times New Roman"/>
          <w:sz w:val="22"/>
          <w:szCs w:val="22"/>
          <w:lang w:val="ru-RU"/>
        </w:rPr>
        <w:t>опросного листа, установленным настоящим</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Положение</w:t>
      </w:r>
      <w:r w:rsidRPr="00C70D59">
        <w:rPr>
          <w:rFonts w:ascii="Times New Roman" w:hAnsi="Times New Roman"/>
          <w:sz w:val="22"/>
          <w:szCs w:val="22"/>
          <w:lang w:val="ru-RU"/>
        </w:rPr>
        <w:t>м</w:t>
      </w:r>
      <w:r w:rsidR="00507C7D" w:rsidRPr="00C70D59">
        <w:rPr>
          <w:rFonts w:ascii="Times New Roman" w:hAnsi="Times New Roman"/>
          <w:sz w:val="22"/>
          <w:szCs w:val="22"/>
          <w:lang w:val="ru-RU"/>
        </w:rPr>
        <w:t>;</w:t>
      </w:r>
    </w:p>
    <w:p w:rsidR="006A2CB4" w:rsidRPr="00C70D59" w:rsidRDefault="005A7F4F"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 xml:space="preserve">в случае, если в </w:t>
      </w:r>
      <w:r w:rsidR="00590CB8" w:rsidRPr="00C70D59">
        <w:rPr>
          <w:rFonts w:ascii="Times New Roman" w:hAnsi="Times New Roman"/>
          <w:sz w:val="22"/>
          <w:szCs w:val="22"/>
          <w:lang w:val="ru-RU"/>
        </w:rPr>
        <w:t xml:space="preserve">именном </w:t>
      </w:r>
      <w:r w:rsidR="00507C7D" w:rsidRPr="00C70D59">
        <w:rPr>
          <w:rFonts w:ascii="Times New Roman" w:hAnsi="Times New Roman"/>
          <w:sz w:val="22"/>
          <w:szCs w:val="22"/>
          <w:lang w:val="ru-RU"/>
        </w:rPr>
        <w:t>опросном листе для голосования оставлен более, чем</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 xml:space="preserve">один вариант голосования. </w:t>
      </w:r>
    </w:p>
    <w:p w:rsidR="006A2CB4" w:rsidRPr="00C70D59" w:rsidRDefault="006A2CB4"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 xml:space="preserve">в случае отсутствия под </w:t>
      </w:r>
      <w:r w:rsidR="00590CB8" w:rsidRPr="00C70D59">
        <w:rPr>
          <w:rFonts w:ascii="Times New Roman" w:hAnsi="Times New Roman"/>
          <w:sz w:val="22"/>
          <w:szCs w:val="22"/>
          <w:lang w:val="ru-RU"/>
        </w:rPr>
        <w:t xml:space="preserve">именным </w:t>
      </w:r>
      <w:r w:rsidR="00507C7D" w:rsidRPr="00C70D59">
        <w:rPr>
          <w:rFonts w:ascii="Times New Roman" w:hAnsi="Times New Roman"/>
          <w:sz w:val="22"/>
          <w:szCs w:val="22"/>
          <w:lang w:val="ru-RU"/>
        </w:rPr>
        <w:t>опросным листом подписи участника</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голосования;</w:t>
      </w:r>
    </w:p>
    <w:p w:rsidR="006A2CB4" w:rsidRPr="00C70D59" w:rsidRDefault="006A2CB4"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если при подсчете голосов будут обнаружены два или более</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 xml:space="preserve">заполненных </w:t>
      </w:r>
      <w:r w:rsidR="00590CB8" w:rsidRPr="00C70D59">
        <w:rPr>
          <w:rFonts w:ascii="Times New Roman" w:hAnsi="Times New Roman"/>
          <w:sz w:val="22"/>
          <w:szCs w:val="22"/>
          <w:lang w:val="ru-RU"/>
        </w:rPr>
        <w:t xml:space="preserve">именных </w:t>
      </w:r>
      <w:r w:rsidR="00507C7D" w:rsidRPr="00C70D59">
        <w:rPr>
          <w:rFonts w:ascii="Times New Roman" w:hAnsi="Times New Roman"/>
          <w:sz w:val="22"/>
          <w:szCs w:val="22"/>
          <w:lang w:val="ru-RU"/>
        </w:rPr>
        <w:t>опросных листа одного лица, в которых по одному вопросу</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повестки дня заседания Совета директоров, голосующим оставлены разные</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варианты голосования;</w:t>
      </w:r>
    </w:p>
    <w:p w:rsidR="00507C7D" w:rsidRPr="00C70D59" w:rsidRDefault="006A2CB4"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 xml:space="preserve">если </w:t>
      </w:r>
      <w:r w:rsidR="00590CB8" w:rsidRPr="00C70D59">
        <w:rPr>
          <w:rFonts w:ascii="Times New Roman" w:hAnsi="Times New Roman"/>
          <w:sz w:val="22"/>
          <w:szCs w:val="22"/>
          <w:lang w:val="ru-RU"/>
        </w:rPr>
        <w:t xml:space="preserve">именные </w:t>
      </w:r>
      <w:r w:rsidR="00507C7D" w:rsidRPr="00C70D59">
        <w:rPr>
          <w:rFonts w:ascii="Times New Roman" w:hAnsi="Times New Roman"/>
          <w:sz w:val="22"/>
          <w:szCs w:val="22"/>
          <w:lang w:val="ru-RU"/>
        </w:rPr>
        <w:t>опросные листы представлены в Общество после времени начала</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подсчета результатов голосования.</w:t>
      </w:r>
    </w:p>
    <w:p w:rsidR="00507C7D" w:rsidRPr="00C70D59" w:rsidRDefault="006A2CB4"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r>
      <w:r w:rsidR="00507C7D" w:rsidRPr="00C70D59">
        <w:rPr>
          <w:rFonts w:ascii="Times New Roman" w:hAnsi="Times New Roman"/>
          <w:sz w:val="22"/>
          <w:szCs w:val="22"/>
          <w:lang w:val="ru-RU"/>
        </w:rPr>
        <w:t>6.1</w:t>
      </w:r>
      <w:r w:rsidR="00590CB8" w:rsidRPr="00C70D59">
        <w:rPr>
          <w:rFonts w:ascii="Times New Roman" w:hAnsi="Times New Roman"/>
          <w:sz w:val="22"/>
          <w:szCs w:val="22"/>
          <w:lang w:val="ru-RU"/>
        </w:rPr>
        <w:t>3</w:t>
      </w:r>
      <w:r w:rsidR="00507C7D" w:rsidRPr="00C70D59">
        <w:rPr>
          <w:rFonts w:ascii="Times New Roman" w:hAnsi="Times New Roman"/>
          <w:sz w:val="22"/>
          <w:szCs w:val="22"/>
          <w:lang w:val="ru-RU"/>
        </w:rPr>
        <w:t>. На каждом заседании Совета директоров ведется протокол заседания.</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Организация ведения и составления протокола заседания Совета директоров</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 xml:space="preserve">возлагается на </w:t>
      </w:r>
      <w:r w:rsidRPr="00C70D59">
        <w:rPr>
          <w:rFonts w:ascii="Times New Roman" w:hAnsi="Times New Roman"/>
          <w:sz w:val="22"/>
          <w:szCs w:val="22"/>
          <w:lang w:val="ru-RU"/>
        </w:rPr>
        <w:t>С</w:t>
      </w:r>
      <w:r w:rsidR="00507C7D" w:rsidRPr="00C70D59">
        <w:rPr>
          <w:rFonts w:ascii="Times New Roman" w:hAnsi="Times New Roman"/>
          <w:sz w:val="22"/>
          <w:szCs w:val="22"/>
          <w:lang w:val="ru-RU"/>
        </w:rPr>
        <w:t>екретаря</w:t>
      </w:r>
      <w:r w:rsidRPr="00C70D59">
        <w:rPr>
          <w:rFonts w:ascii="Times New Roman" w:hAnsi="Times New Roman"/>
          <w:sz w:val="22"/>
          <w:szCs w:val="22"/>
          <w:lang w:val="ru-RU"/>
        </w:rPr>
        <w:t xml:space="preserve"> Совета директоров</w:t>
      </w:r>
      <w:r w:rsidR="00507C7D" w:rsidRPr="00C70D59">
        <w:rPr>
          <w:rFonts w:ascii="Times New Roman" w:hAnsi="Times New Roman"/>
          <w:sz w:val="22"/>
          <w:szCs w:val="22"/>
          <w:lang w:val="ru-RU"/>
        </w:rPr>
        <w:t>.</w:t>
      </w:r>
    </w:p>
    <w:p w:rsidR="00507C7D" w:rsidRPr="000943DB" w:rsidRDefault="006A2CB4"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r>
      <w:r w:rsidR="00507C7D" w:rsidRPr="00C70D59">
        <w:rPr>
          <w:rFonts w:ascii="Times New Roman" w:hAnsi="Times New Roman"/>
          <w:sz w:val="22"/>
          <w:szCs w:val="22"/>
          <w:lang w:val="ru-RU"/>
        </w:rPr>
        <w:t>6.1</w:t>
      </w:r>
      <w:r w:rsidR="00590CB8" w:rsidRPr="00C70D59">
        <w:rPr>
          <w:rFonts w:ascii="Times New Roman" w:hAnsi="Times New Roman"/>
          <w:sz w:val="22"/>
          <w:szCs w:val="22"/>
          <w:lang w:val="ru-RU"/>
        </w:rPr>
        <w:t>3</w:t>
      </w:r>
      <w:r w:rsidR="00507C7D" w:rsidRPr="00C70D59">
        <w:rPr>
          <w:rFonts w:ascii="Times New Roman" w:hAnsi="Times New Roman"/>
          <w:sz w:val="22"/>
          <w:szCs w:val="22"/>
          <w:lang w:val="ru-RU"/>
        </w:rPr>
        <w:t>.1. Протокол засе</w:t>
      </w:r>
      <w:r w:rsidRPr="00C70D59">
        <w:rPr>
          <w:rFonts w:ascii="Times New Roman" w:hAnsi="Times New Roman"/>
          <w:sz w:val="22"/>
          <w:szCs w:val="22"/>
          <w:lang w:val="ru-RU"/>
        </w:rPr>
        <w:t>дания Совета директоров Банка</w:t>
      </w:r>
      <w:r w:rsidR="00507C7D" w:rsidRPr="00C70D59">
        <w:rPr>
          <w:rFonts w:ascii="Times New Roman" w:hAnsi="Times New Roman"/>
          <w:sz w:val="22"/>
          <w:szCs w:val="22"/>
          <w:lang w:val="ru-RU"/>
        </w:rPr>
        <w:t xml:space="preserve"> составляется в</w:t>
      </w:r>
      <w:r w:rsidRPr="00C70D59">
        <w:rPr>
          <w:rFonts w:ascii="Times New Roman" w:hAnsi="Times New Roman"/>
          <w:sz w:val="22"/>
          <w:szCs w:val="22"/>
          <w:lang w:val="ru-RU"/>
        </w:rPr>
        <w:t xml:space="preserve"> двух экземплярах</w:t>
      </w:r>
      <w:r w:rsidR="00507C7D" w:rsidRPr="00C70D59">
        <w:rPr>
          <w:rFonts w:ascii="Times New Roman" w:hAnsi="Times New Roman"/>
          <w:sz w:val="22"/>
          <w:szCs w:val="22"/>
          <w:lang w:val="ru-RU"/>
        </w:rPr>
        <w:t xml:space="preserve"> (если не требуется большее количество экземпляров), в течение</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2 (двух) рабочих дней со дня окончания заседания, проводимого в очной форме,</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(с даты окончания приема опросных листов, если заседание проводилось в форме</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заочно</w:t>
      </w:r>
      <w:r w:rsidRPr="00C70D59">
        <w:rPr>
          <w:rFonts w:ascii="Times New Roman" w:hAnsi="Times New Roman"/>
          <w:sz w:val="22"/>
          <w:szCs w:val="22"/>
          <w:lang w:val="ru-RU"/>
        </w:rPr>
        <w:t xml:space="preserve">го голосования) и подписывается Председателем Совета директоров и </w:t>
      </w:r>
      <w:r w:rsidRPr="00C70D59">
        <w:rPr>
          <w:rFonts w:ascii="Times New Roman" w:hAnsi="Times New Roman"/>
          <w:sz w:val="22"/>
          <w:szCs w:val="22"/>
          <w:lang w:val="ru-RU"/>
        </w:rPr>
        <w:lastRenderedPageBreak/>
        <w:t xml:space="preserve">Секретарем Совета директоров. </w:t>
      </w:r>
      <w:r w:rsidR="00C92E59" w:rsidRPr="000943DB">
        <w:rPr>
          <w:rFonts w:ascii="Times New Roman" w:hAnsi="Times New Roman"/>
          <w:sz w:val="22"/>
          <w:szCs w:val="22"/>
          <w:lang w:val="ru-RU"/>
        </w:rPr>
        <w:t>Мнения членов Совета директоров, отсутствующих на заседании, поступивших до заседания, прилагаются к соответствующему Протоколу.</w:t>
      </w:r>
    </w:p>
    <w:p w:rsidR="006A2CB4" w:rsidRPr="00C70D59" w:rsidRDefault="006A2CB4"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r>
      <w:r w:rsidR="00507C7D" w:rsidRPr="00C70D59">
        <w:rPr>
          <w:rFonts w:ascii="Times New Roman" w:hAnsi="Times New Roman"/>
          <w:sz w:val="22"/>
          <w:szCs w:val="22"/>
          <w:lang w:val="ru-RU"/>
        </w:rPr>
        <w:t>6.1</w:t>
      </w:r>
      <w:r w:rsidR="00590CB8" w:rsidRPr="00C70D59">
        <w:rPr>
          <w:rFonts w:ascii="Times New Roman" w:hAnsi="Times New Roman"/>
          <w:sz w:val="22"/>
          <w:szCs w:val="22"/>
          <w:lang w:val="ru-RU"/>
        </w:rPr>
        <w:t>3</w:t>
      </w:r>
      <w:r w:rsidR="00507C7D" w:rsidRPr="00C70D59">
        <w:rPr>
          <w:rFonts w:ascii="Times New Roman" w:hAnsi="Times New Roman"/>
          <w:sz w:val="22"/>
          <w:szCs w:val="22"/>
          <w:lang w:val="ru-RU"/>
        </w:rPr>
        <w:t>.2. Протокол заседания Совета директоров в обязательном порядке</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содержит сведения:</w:t>
      </w:r>
    </w:p>
    <w:p w:rsidR="006A2CB4" w:rsidRPr="00C70D59" w:rsidRDefault="006A2CB4"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о месте и времени проведения заседания;</w:t>
      </w:r>
    </w:p>
    <w:p w:rsidR="006A2CB4" w:rsidRPr="00C70D59" w:rsidRDefault="006A2CB4"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об общем количестве членов Совета директоров и количестве его</w:t>
      </w:r>
      <w:r w:rsidR="008244CA"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членов, присутствующих на заседании;</w:t>
      </w:r>
    </w:p>
    <w:p w:rsidR="006A2CB4" w:rsidRPr="00C70D59" w:rsidRDefault="006A2CB4"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о секретаре заседания;</w:t>
      </w:r>
    </w:p>
    <w:p w:rsidR="006A2CB4" w:rsidRPr="00C70D59" w:rsidRDefault="006A2CB4"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о вопросах, рассматриваемых на заседании (повестка дня);</w:t>
      </w:r>
    </w:p>
    <w:p w:rsidR="00507C7D" w:rsidRPr="00C70D59" w:rsidRDefault="006A2CB4"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о вопросах, поставленных на голосование, и итогах голосования по</w:t>
      </w:r>
    </w:p>
    <w:p w:rsidR="006A2CB4" w:rsidRPr="00C70D59" w:rsidRDefault="00507C7D"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каждому вопросу;</w:t>
      </w:r>
    </w:p>
    <w:p w:rsidR="006A2CB4" w:rsidRPr="00C70D59" w:rsidRDefault="006A2CB4"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о решениях, принятых Советом директоров;</w:t>
      </w:r>
    </w:p>
    <w:p w:rsidR="006A2CB4" w:rsidRPr="00C70D59" w:rsidRDefault="006A2CB4"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об «Особом мнении» члена(ов) Совета директоров;</w:t>
      </w:r>
    </w:p>
    <w:p w:rsidR="00507C7D" w:rsidRPr="00C70D59" w:rsidRDefault="006A2CB4"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другие сведения, которые в соответствии с решениями, принятыми на</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конкретном заседании, подлежат отражению в протоколе соответствующего</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заседания.</w:t>
      </w:r>
    </w:p>
    <w:p w:rsidR="00507C7D" w:rsidRPr="00C70D59" w:rsidRDefault="006A2CB4"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r>
      <w:r w:rsidR="00507C7D" w:rsidRPr="00C70D59">
        <w:rPr>
          <w:rFonts w:ascii="Times New Roman" w:hAnsi="Times New Roman"/>
          <w:sz w:val="22"/>
          <w:szCs w:val="22"/>
          <w:lang w:val="ru-RU"/>
        </w:rPr>
        <w:t>Форма протокола заседания Совета директоров приведена в Приложении</w:t>
      </w:r>
      <w:r w:rsidRPr="00C70D59">
        <w:rPr>
          <w:rFonts w:ascii="Times New Roman" w:hAnsi="Times New Roman"/>
          <w:sz w:val="22"/>
          <w:szCs w:val="22"/>
          <w:lang w:val="ru-RU"/>
        </w:rPr>
        <w:t xml:space="preserve"> </w:t>
      </w:r>
      <w:r w:rsidR="005C5650" w:rsidRPr="00C70D59">
        <w:rPr>
          <w:rFonts w:ascii="Times New Roman" w:hAnsi="Times New Roman"/>
          <w:sz w:val="22"/>
          <w:szCs w:val="22"/>
          <w:lang w:val="ru-RU"/>
        </w:rPr>
        <w:t>№ 7а, 7</w:t>
      </w:r>
      <w:r w:rsidR="00507C7D" w:rsidRPr="00C70D59">
        <w:rPr>
          <w:rFonts w:ascii="Times New Roman" w:hAnsi="Times New Roman"/>
          <w:sz w:val="22"/>
          <w:szCs w:val="22"/>
          <w:lang w:val="ru-RU"/>
        </w:rPr>
        <w:t>б к настоящему Положению.</w:t>
      </w:r>
    </w:p>
    <w:p w:rsidR="00507C7D" w:rsidRPr="00C70D59" w:rsidRDefault="006A2CB4"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r>
      <w:r w:rsidR="00507C7D" w:rsidRPr="00C70D59">
        <w:rPr>
          <w:rFonts w:ascii="Times New Roman" w:hAnsi="Times New Roman"/>
          <w:sz w:val="22"/>
          <w:szCs w:val="22"/>
          <w:lang w:val="ru-RU"/>
        </w:rPr>
        <w:t>6.1</w:t>
      </w:r>
      <w:r w:rsidR="00590CB8" w:rsidRPr="00C70D59">
        <w:rPr>
          <w:rFonts w:ascii="Times New Roman" w:hAnsi="Times New Roman"/>
          <w:sz w:val="22"/>
          <w:szCs w:val="22"/>
          <w:lang w:val="ru-RU"/>
        </w:rPr>
        <w:t>4</w:t>
      </w:r>
      <w:r w:rsidR="00507C7D" w:rsidRPr="00C70D59">
        <w:rPr>
          <w:rFonts w:ascii="Times New Roman" w:hAnsi="Times New Roman"/>
          <w:sz w:val="22"/>
          <w:szCs w:val="22"/>
          <w:lang w:val="ru-RU"/>
        </w:rPr>
        <w:t>. В случае, если Совет директоров вынес решение о созыве и проведении</w:t>
      </w:r>
      <w:r w:rsidRPr="00C70D59">
        <w:rPr>
          <w:rFonts w:ascii="Times New Roman" w:hAnsi="Times New Roman"/>
          <w:sz w:val="22"/>
          <w:szCs w:val="22"/>
          <w:lang w:val="ru-RU"/>
        </w:rPr>
        <w:t xml:space="preserve"> </w:t>
      </w:r>
      <w:r w:rsidR="00590CB8" w:rsidRPr="00C70D59">
        <w:rPr>
          <w:rFonts w:ascii="Times New Roman" w:hAnsi="Times New Roman"/>
          <w:sz w:val="22"/>
          <w:szCs w:val="22"/>
          <w:lang w:val="ru-RU"/>
        </w:rPr>
        <w:t xml:space="preserve">очередного </w:t>
      </w:r>
      <w:r w:rsidR="00507C7D" w:rsidRPr="00C70D59">
        <w:rPr>
          <w:rFonts w:ascii="Times New Roman" w:hAnsi="Times New Roman"/>
          <w:sz w:val="22"/>
          <w:szCs w:val="22"/>
          <w:lang w:val="ru-RU"/>
        </w:rPr>
        <w:t>Общ</w:t>
      </w:r>
      <w:r w:rsidRPr="00C70D59">
        <w:rPr>
          <w:rFonts w:ascii="Times New Roman" w:hAnsi="Times New Roman"/>
          <w:sz w:val="22"/>
          <w:szCs w:val="22"/>
          <w:lang w:val="ru-RU"/>
        </w:rPr>
        <w:t xml:space="preserve">его собрания </w:t>
      </w:r>
      <w:r w:rsidR="00590CB8" w:rsidRPr="00C70D59">
        <w:rPr>
          <w:rFonts w:ascii="Times New Roman" w:hAnsi="Times New Roman"/>
          <w:sz w:val="22"/>
          <w:szCs w:val="22"/>
          <w:lang w:val="ru-RU"/>
        </w:rPr>
        <w:t>у</w:t>
      </w:r>
      <w:r w:rsidRPr="00C70D59">
        <w:rPr>
          <w:rFonts w:ascii="Times New Roman" w:hAnsi="Times New Roman"/>
          <w:sz w:val="22"/>
          <w:szCs w:val="22"/>
          <w:lang w:val="ru-RU"/>
        </w:rPr>
        <w:t>частников Банка, С</w:t>
      </w:r>
      <w:r w:rsidR="00507C7D" w:rsidRPr="00C70D59">
        <w:rPr>
          <w:rFonts w:ascii="Times New Roman" w:hAnsi="Times New Roman"/>
          <w:sz w:val="22"/>
          <w:szCs w:val="22"/>
          <w:lang w:val="ru-RU"/>
        </w:rPr>
        <w:t xml:space="preserve">екретарь </w:t>
      </w:r>
      <w:r w:rsidRPr="00C70D59">
        <w:rPr>
          <w:rFonts w:ascii="Times New Roman" w:hAnsi="Times New Roman"/>
          <w:sz w:val="22"/>
          <w:szCs w:val="22"/>
          <w:lang w:val="ru-RU"/>
        </w:rPr>
        <w:t xml:space="preserve">Совета директоров </w:t>
      </w:r>
      <w:r w:rsidR="00507C7D" w:rsidRPr="00C70D59">
        <w:rPr>
          <w:rFonts w:ascii="Times New Roman" w:hAnsi="Times New Roman"/>
          <w:sz w:val="22"/>
          <w:szCs w:val="22"/>
          <w:lang w:val="ru-RU"/>
        </w:rPr>
        <w:t>обязан</w:t>
      </w:r>
      <w:r w:rsidRPr="00C70D59">
        <w:rPr>
          <w:rFonts w:ascii="Times New Roman" w:hAnsi="Times New Roman"/>
          <w:sz w:val="22"/>
          <w:szCs w:val="22"/>
          <w:lang w:val="ru-RU"/>
        </w:rPr>
        <w:t xml:space="preserve"> направить </w:t>
      </w:r>
      <w:r w:rsidR="00590CB8" w:rsidRPr="00C70D59">
        <w:rPr>
          <w:rFonts w:ascii="Times New Roman" w:hAnsi="Times New Roman"/>
          <w:sz w:val="22"/>
          <w:szCs w:val="22"/>
          <w:lang w:val="ru-RU"/>
        </w:rPr>
        <w:t>у</w:t>
      </w:r>
      <w:r w:rsidRPr="00C70D59">
        <w:rPr>
          <w:rFonts w:ascii="Times New Roman" w:hAnsi="Times New Roman"/>
          <w:sz w:val="22"/>
          <w:szCs w:val="22"/>
          <w:lang w:val="ru-RU"/>
        </w:rPr>
        <w:t>частникам Банка</w:t>
      </w:r>
      <w:r w:rsidR="00507C7D" w:rsidRPr="00C70D59">
        <w:rPr>
          <w:rFonts w:ascii="Times New Roman" w:hAnsi="Times New Roman"/>
          <w:sz w:val="22"/>
          <w:szCs w:val="22"/>
          <w:lang w:val="ru-RU"/>
        </w:rPr>
        <w:t xml:space="preserve"> сообщение о проведении Общего собрания</w:t>
      </w:r>
      <w:r w:rsidRPr="00C70D59">
        <w:rPr>
          <w:rFonts w:ascii="Times New Roman" w:hAnsi="Times New Roman"/>
          <w:sz w:val="22"/>
          <w:szCs w:val="22"/>
          <w:lang w:val="ru-RU"/>
        </w:rPr>
        <w:t xml:space="preserve"> </w:t>
      </w:r>
      <w:r w:rsidR="00590CB8" w:rsidRPr="00C70D59">
        <w:rPr>
          <w:rFonts w:ascii="Times New Roman" w:hAnsi="Times New Roman"/>
          <w:sz w:val="22"/>
          <w:szCs w:val="22"/>
          <w:lang w:val="ru-RU"/>
        </w:rPr>
        <w:t>у</w:t>
      </w:r>
      <w:r w:rsidR="00507C7D" w:rsidRPr="00C70D59">
        <w:rPr>
          <w:rFonts w:ascii="Times New Roman" w:hAnsi="Times New Roman"/>
          <w:sz w:val="22"/>
          <w:szCs w:val="22"/>
          <w:lang w:val="ru-RU"/>
        </w:rPr>
        <w:t>частников в порядке и сроки, предусмотренные Положением об Общем</w:t>
      </w:r>
      <w:r w:rsidRPr="00C70D59">
        <w:rPr>
          <w:rFonts w:ascii="Times New Roman" w:hAnsi="Times New Roman"/>
          <w:sz w:val="22"/>
          <w:szCs w:val="22"/>
          <w:lang w:val="ru-RU"/>
        </w:rPr>
        <w:t xml:space="preserve"> собрании </w:t>
      </w:r>
      <w:r w:rsidR="00590CB8" w:rsidRPr="00C70D59">
        <w:rPr>
          <w:rFonts w:ascii="Times New Roman" w:hAnsi="Times New Roman"/>
          <w:sz w:val="22"/>
          <w:szCs w:val="22"/>
          <w:lang w:val="ru-RU"/>
        </w:rPr>
        <w:t>у</w:t>
      </w:r>
      <w:r w:rsidRPr="00C70D59">
        <w:rPr>
          <w:rFonts w:ascii="Times New Roman" w:hAnsi="Times New Roman"/>
          <w:sz w:val="22"/>
          <w:szCs w:val="22"/>
          <w:lang w:val="ru-RU"/>
        </w:rPr>
        <w:t>частников Банка</w:t>
      </w:r>
      <w:r w:rsidR="00507C7D" w:rsidRPr="00C70D59">
        <w:rPr>
          <w:rFonts w:ascii="Times New Roman" w:hAnsi="Times New Roman"/>
          <w:sz w:val="22"/>
          <w:szCs w:val="22"/>
          <w:lang w:val="ru-RU"/>
        </w:rPr>
        <w:t>.</w:t>
      </w:r>
    </w:p>
    <w:p w:rsidR="00507C7D" w:rsidRPr="00C70D59" w:rsidRDefault="006A2CB4"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r>
      <w:r w:rsidR="00507C7D" w:rsidRPr="00C70D59">
        <w:rPr>
          <w:rFonts w:ascii="Times New Roman" w:hAnsi="Times New Roman"/>
          <w:sz w:val="22"/>
          <w:szCs w:val="22"/>
          <w:lang w:val="ru-RU"/>
        </w:rPr>
        <w:t>6.1</w:t>
      </w:r>
      <w:r w:rsidR="00590CB8" w:rsidRPr="00C70D59">
        <w:rPr>
          <w:rFonts w:ascii="Times New Roman" w:hAnsi="Times New Roman"/>
          <w:sz w:val="22"/>
          <w:szCs w:val="22"/>
          <w:lang w:val="ru-RU"/>
        </w:rPr>
        <w:t>5</w:t>
      </w:r>
      <w:r w:rsidR="00507C7D" w:rsidRPr="00C70D59">
        <w:rPr>
          <w:rFonts w:ascii="Times New Roman" w:hAnsi="Times New Roman"/>
          <w:sz w:val="22"/>
          <w:szCs w:val="22"/>
          <w:lang w:val="ru-RU"/>
        </w:rPr>
        <w:t>. Оригиналы документов, связанных с подготовкой и проведением</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заседаний Совета директоров (в т.ч. решения о созыве заседания, протоколы</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заседаний, опросные листы для голосования, материалы к заседанию и иные</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док</w:t>
      </w:r>
      <w:r w:rsidRPr="00C70D59">
        <w:rPr>
          <w:rFonts w:ascii="Times New Roman" w:hAnsi="Times New Roman"/>
          <w:sz w:val="22"/>
          <w:szCs w:val="22"/>
          <w:lang w:val="ru-RU"/>
        </w:rPr>
        <w:t>ументы) хранятся С</w:t>
      </w:r>
      <w:r w:rsidR="00507C7D" w:rsidRPr="00C70D59">
        <w:rPr>
          <w:rFonts w:ascii="Times New Roman" w:hAnsi="Times New Roman"/>
          <w:sz w:val="22"/>
          <w:szCs w:val="22"/>
          <w:lang w:val="ru-RU"/>
        </w:rPr>
        <w:t>екретарем</w:t>
      </w:r>
      <w:r w:rsidRPr="00C70D59">
        <w:rPr>
          <w:rFonts w:ascii="Times New Roman" w:hAnsi="Times New Roman"/>
          <w:sz w:val="22"/>
          <w:szCs w:val="22"/>
          <w:lang w:val="ru-RU"/>
        </w:rPr>
        <w:t xml:space="preserve"> Совета директоров</w:t>
      </w:r>
      <w:r w:rsidR="00507C7D" w:rsidRPr="00C70D59">
        <w:rPr>
          <w:rFonts w:ascii="Times New Roman" w:hAnsi="Times New Roman"/>
          <w:sz w:val="22"/>
          <w:szCs w:val="22"/>
          <w:lang w:val="ru-RU"/>
        </w:rPr>
        <w:t xml:space="preserve"> по месту нахождения</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единоличного</w:t>
      </w:r>
      <w:r w:rsidRPr="00C70D59">
        <w:rPr>
          <w:rFonts w:ascii="Times New Roman" w:hAnsi="Times New Roman"/>
          <w:sz w:val="22"/>
          <w:szCs w:val="22"/>
          <w:lang w:val="ru-RU"/>
        </w:rPr>
        <w:t xml:space="preserve"> исполнительного органа Банка</w:t>
      </w:r>
      <w:r w:rsidR="00507C7D" w:rsidRPr="00C70D59">
        <w:rPr>
          <w:rFonts w:ascii="Times New Roman" w:hAnsi="Times New Roman"/>
          <w:sz w:val="22"/>
          <w:szCs w:val="22"/>
          <w:lang w:val="ru-RU"/>
        </w:rPr>
        <w:t>.</w:t>
      </w:r>
    </w:p>
    <w:p w:rsidR="00507C7D" w:rsidRPr="00C70D59" w:rsidRDefault="006A2CB4"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r>
      <w:r w:rsidR="00507C7D" w:rsidRPr="00C70D59">
        <w:rPr>
          <w:rFonts w:ascii="Times New Roman" w:hAnsi="Times New Roman"/>
          <w:sz w:val="22"/>
          <w:szCs w:val="22"/>
          <w:lang w:val="ru-RU"/>
        </w:rPr>
        <w:t>6.1</w:t>
      </w:r>
      <w:r w:rsidR="00590CB8" w:rsidRPr="00C70D59">
        <w:rPr>
          <w:rFonts w:ascii="Times New Roman" w:hAnsi="Times New Roman"/>
          <w:sz w:val="22"/>
          <w:szCs w:val="22"/>
          <w:lang w:val="ru-RU"/>
        </w:rPr>
        <w:t>5</w:t>
      </w:r>
      <w:r w:rsidR="00507C7D" w:rsidRPr="00C70D59">
        <w:rPr>
          <w:rFonts w:ascii="Times New Roman" w:hAnsi="Times New Roman"/>
          <w:sz w:val="22"/>
          <w:szCs w:val="22"/>
          <w:lang w:val="ru-RU"/>
        </w:rPr>
        <w:t>.1. Протоколы заседаний Совета директоров, решения о проведении</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 xml:space="preserve">заседания, </w:t>
      </w:r>
      <w:r w:rsidR="00590CB8" w:rsidRPr="00C70D59">
        <w:rPr>
          <w:rFonts w:ascii="Times New Roman" w:hAnsi="Times New Roman"/>
          <w:sz w:val="22"/>
          <w:szCs w:val="22"/>
          <w:lang w:val="ru-RU"/>
        </w:rPr>
        <w:t xml:space="preserve">именные </w:t>
      </w:r>
      <w:r w:rsidR="00507C7D" w:rsidRPr="00C70D59">
        <w:rPr>
          <w:rFonts w:ascii="Times New Roman" w:hAnsi="Times New Roman"/>
          <w:sz w:val="22"/>
          <w:szCs w:val="22"/>
          <w:lang w:val="ru-RU"/>
        </w:rPr>
        <w:t>опросные листы для голосования хранятся неограниченный срок. По</w:t>
      </w:r>
      <w:r w:rsidRPr="00C70D59">
        <w:rPr>
          <w:rFonts w:ascii="Times New Roman" w:hAnsi="Times New Roman"/>
          <w:sz w:val="22"/>
          <w:szCs w:val="22"/>
          <w:lang w:val="ru-RU"/>
        </w:rPr>
        <w:t xml:space="preserve"> требованию </w:t>
      </w:r>
      <w:r w:rsidR="00590CB8" w:rsidRPr="00C70D59">
        <w:rPr>
          <w:rFonts w:ascii="Times New Roman" w:hAnsi="Times New Roman"/>
          <w:sz w:val="22"/>
          <w:szCs w:val="22"/>
          <w:lang w:val="ru-RU"/>
        </w:rPr>
        <w:t>у</w:t>
      </w:r>
      <w:r w:rsidRPr="00C70D59">
        <w:rPr>
          <w:rFonts w:ascii="Times New Roman" w:hAnsi="Times New Roman"/>
          <w:sz w:val="22"/>
          <w:szCs w:val="22"/>
          <w:lang w:val="ru-RU"/>
        </w:rPr>
        <w:t>частников Банка</w:t>
      </w:r>
      <w:r w:rsidR="00507C7D" w:rsidRPr="00C70D59">
        <w:rPr>
          <w:rFonts w:ascii="Times New Roman" w:hAnsi="Times New Roman"/>
          <w:sz w:val="22"/>
          <w:szCs w:val="22"/>
          <w:lang w:val="ru-RU"/>
        </w:rPr>
        <w:t xml:space="preserve"> протоколы заседаний Совета директоров</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должны в любое время предоставляться для ознакомления по месту нахождения</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единоличного</w:t>
      </w:r>
      <w:r w:rsidRPr="00C70D59">
        <w:rPr>
          <w:rFonts w:ascii="Times New Roman" w:hAnsi="Times New Roman"/>
          <w:sz w:val="22"/>
          <w:szCs w:val="22"/>
          <w:lang w:val="ru-RU"/>
        </w:rPr>
        <w:t xml:space="preserve"> исполнительного органа Банка</w:t>
      </w:r>
      <w:r w:rsidR="00507C7D" w:rsidRPr="00C70D59">
        <w:rPr>
          <w:rFonts w:ascii="Times New Roman" w:hAnsi="Times New Roman"/>
          <w:sz w:val="22"/>
          <w:szCs w:val="22"/>
          <w:lang w:val="ru-RU"/>
        </w:rPr>
        <w:t>.</w:t>
      </w:r>
    </w:p>
    <w:p w:rsidR="00507C7D" w:rsidRPr="00C70D59" w:rsidRDefault="006A2CB4"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r>
      <w:r w:rsidR="00507C7D" w:rsidRPr="00C70D59">
        <w:rPr>
          <w:rFonts w:ascii="Times New Roman" w:hAnsi="Times New Roman"/>
          <w:sz w:val="22"/>
          <w:szCs w:val="22"/>
          <w:lang w:val="ru-RU"/>
        </w:rPr>
        <w:t>6.1</w:t>
      </w:r>
      <w:r w:rsidR="00590CB8" w:rsidRPr="00C70D59">
        <w:rPr>
          <w:rFonts w:ascii="Times New Roman" w:hAnsi="Times New Roman"/>
          <w:sz w:val="22"/>
          <w:szCs w:val="22"/>
          <w:lang w:val="ru-RU"/>
        </w:rPr>
        <w:t>5</w:t>
      </w:r>
      <w:r w:rsidR="00507C7D" w:rsidRPr="00C70D59">
        <w:rPr>
          <w:rFonts w:ascii="Times New Roman" w:hAnsi="Times New Roman"/>
          <w:sz w:val="22"/>
          <w:szCs w:val="22"/>
          <w:lang w:val="ru-RU"/>
        </w:rPr>
        <w:t>.2. Документы, подтверждающие факт рассылки членам Совета</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 xml:space="preserve">директоров, </w:t>
      </w:r>
      <w:r w:rsidRPr="00C70D59">
        <w:rPr>
          <w:rFonts w:ascii="Times New Roman" w:hAnsi="Times New Roman"/>
          <w:sz w:val="22"/>
          <w:szCs w:val="22"/>
          <w:lang w:val="ru-RU"/>
        </w:rPr>
        <w:t>Председателю Правления Банка</w:t>
      </w:r>
      <w:r w:rsidR="00507C7D" w:rsidRPr="00C70D59">
        <w:rPr>
          <w:rFonts w:ascii="Times New Roman" w:hAnsi="Times New Roman"/>
          <w:sz w:val="22"/>
          <w:szCs w:val="22"/>
          <w:lang w:val="ru-RU"/>
        </w:rPr>
        <w:t>, иным лицам уведомлений о</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проведении заседания Совета директоров, опросных листов для голосования,</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документы и материалы к заседанию хранятся в течение 5 (пяти) лет, начиная с 01</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января года, следующего за годом, в котором была осуществлена</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соответствующая рассылка.</w:t>
      </w:r>
    </w:p>
    <w:p w:rsidR="00507C7D" w:rsidRPr="00C70D59" w:rsidRDefault="006A2CB4"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r>
      <w:r w:rsidR="00507C7D" w:rsidRPr="00C70D59">
        <w:rPr>
          <w:rFonts w:ascii="Times New Roman" w:hAnsi="Times New Roman"/>
          <w:sz w:val="22"/>
          <w:szCs w:val="22"/>
          <w:lang w:val="ru-RU"/>
        </w:rPr>
        <w:t>6.1</w:t>
      </w:r>
      <w:r w:rsidR="00590CB8" w:rsidRPr="00C70D59">
        <w:rPr>
          <w:rFonts w:ascii="Times New Roman" w:hAnsi="Times New Roman"/>
          <w:sz w:val="22"/>
          <w:szCs w:val="22"/>
          <w:lang w:val="ru-RU"/>
        </w:rPr>
        <w:t>5</w:t>
      </w:r>
      <w:r w:rsidR="00507C7D" w:rsidRPr="00C70D59">
        <w:rPr>
          <w:rFonts w:ascii="Times New Roman" w:hAnsi="Times New Roman"/>
          <w:sz w:val="22"/>
          <w:szCs w:val="22"/>
          <w:lang w:val="ru-RU"/>
        </w:rPr>
        <w:t xml:space="preserve">.3. </w:t>
      </w:r>
      <w:r w:rsidRPr="00C70D59">
        <w:rPr>
          <w:rFonts w:ascii="Times New Roman" w:hAnsi="Times New Roman"/>
          <w:sz w:val="22"/>
          <w:szCs w:val="22"/>
          <w:lang w:val="ru-RU"/>
        </w:rPr>
        <w:t>По требованию Участника Банка</w:t>
      </w:r>
      <w:r w:rsidR="00507C7D" w:rsidRPr="00C70D59">
        <w:rPr>
          <w:rFonts w:ascii="Times New Roman" w:hAnsi="Times New Roman"/>
          <w:sz w:val="22"/>
          <w:szCs w:val="22"/>
          <w:lang w:val="ru-RU"/>
        </w:rPr>
        <w:t>, члена Совета директоров,</w:t>
      </w:r>
      <w:r w:rsidRPr="00C70D59">
        <w:rPr>
          <w:rFonts w:ascii="Times New Roman" w:hAnsi="Times New Roman"/>
          <w:sz w:val="22"/>
          <w:szCs w:val="22"/>
          <w:lang w:val="ru-RU"/>
        </w:rPr>
        <w:t xml:space="preserve"> Председателя Правления Банка,</w:t>
      </w:r>
      <w:r w:rsidR="00507C7D" w:rsidRPr="00C70D59">
        <w:rPr>
          <w:rFonts w:ascii="Times New Roman" w:hAnsi="Times New Roman"/>
          <w:sz w:val="22"/>
          <w:szCs w:val="22"/>
          <w:lang w:val="ru-RU"/>
        </w:rPr>
        <w:t xml:space="preserve"> иных заинтересованных лиц, </w:t>
      </w:r>
      <w:r w:rsidR="00CD5E48" w:rsidRPr="00C70D59">
        <w:rPr>
          <w:rFonts w:ascii="Times New Roman" w:hAnsi="Times New Roman"/>
          <w:sz w:val="22"/>
          <w:szCs w:val="22"/>
          <w:lang w:val="ru-RU"/>
        </w:rPr>
        <w:t>Секретарь Совета директоров</w:t>
      </w:r>
      <w:r w:rsidR="00507C7D" w:rsidRPr="00C70D59">
        <w:rPr>
          <w:rFonts w:ascii="Times New Roman" w:hAnsi="Times New Roman"/>
          <w:sz w:val="22"/>
          <w:szCs w:val="22"/>
          <w:lang w:val="ru-RU"/>
        </w:rPr>
        <w:t xml:space="preserve"> подготавливает и п</w:t>
      </w:r>
      <w:r w:rsidR="00CD5E48" w:rsidRPr="00C70D59">
        <w:rPr>
          <w:rFonts w:ascii="Times New Roman" w:hAnsi="Times New Roman"/>
          <w:sz w:val="22"/>
          <w:szCs w:val="22"/>
          <w:lang w:val="ru-RU"/>
        </w:rPr>
        <w:t>редоставляет заверенные Председателем Правления Банка</w:t>
      </w:r>
      <w:r w:rsidR="00507C7D" w:rsidRPr="00C70D59">
        <w:rPr>
          <w:rFonts w:ascii="Times New Roman" w:hAnsi="Times New Roman"/>
          <w:sz w:val="22"/>
          <w:szCs w:val="22"/>
          <w:lang w:val="ru-RU"/>
        </w:rPr>
        <w:t xml:space="preserve"> выписки из протоколов заседаний Совета директоров,</w:t>
      </w:r>
      <w:r w:rsidR="00CD5E48"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копии протоколов заседаний Совета директоров.</w:t>
      </w:r>
    </w:p>
    <w:p w:rsidR="00590CB8" w:rsidRPr="00C70D59" w:rsidRDefault="00590CB8"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t xml:space="preserve">6.16. </w:t>
      </w:r>
      <w:r w:rsidR="006150DE" w:rsidRPr="00C70D59">
        <w:rPr>
          <w:rFonts w:ascii="Times New Roman" w:hAnsi="Times New Roman"/>
          <w:sz w:val="22"/>
          <w:szCs w:val="22"/>
          <w:lang w:val="ru-RU"/>
        </w:rPr>
        <w:t>Члены Совета директоров не вправе вмешиваться в вопросы текущей деятельности исполнительных органов Банка (Правления и Председателя Правления Банка) и структурных подразделений Банка, если это выходит за пределы компетенции Совета директоров, или если действия исполнительных органов и структурных подразделений Банка являются результатом исполнения решений Совета директоров, соответствуют Уставу Банка, внутренним документам Банка и действующему законодательству РФ,</w:t>
      </w:r>
    </w:p>
    <w:p w:rsidR="00507C7D" w:rsidRPr="00C70D59" w:rsidRDefault="00507C7D" w:rsidP="00FE7081">
      <w:pPr>
        <w:pStyle w:val="1"/>
        <w:jc w:val="center"/>
        <w:rPr>
          <w:rFonts w:ascii="Times New Roman" w:hAnsi="Times New Roman"/>
          <w:b w:val="0"/>
          <w:bCs w:val="0"/>
          <w:sz w:val="22"/>
          <w:szCs w:val="22"/>
          <w:lang w:val="ru-RU"/>
        </w:rPr>
      </w:pPr>
      <w:bookmarkStart w:id="6" w:name="_Toc319311284"/>
      <w:r w:rsidRPr="00C70D59">
        <w:rPr>
          <w:rFonts w:ascii="Times New Roman" w:hAnsi="Times New Roman"/>
          <w:sz w:val="22"/>
          <w:szCs w:val="22"/>
          <w:lang w:val="ru-RU"/>
        </w:rPr>
        <w:t>7. Права, обязанности членов Совета директоров</w:t>
      </w:r>
      <w:bookmarkEnd w:id="6"/>
    </w:p>
    <w:p w:rsidR="00507C7D" w:rsidRPr="00C70D59" w:rsidRDefault="00E731E7"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r>
      <w:r w:rsidR="00507C7D" w:rsidRPr="00C70D59">
        <w:rPr>
          <w:rFonts w:ascii="Times New Roman" w:hAnsi="Times New Roman"/>
          <w:sz w:val="22"/>
          <w:szCs w:val="22"/>
          <w:lang w:val="ru-RU"/>
        </w:rPr>
        <w:t>7.1. Члены Совета директоров обязаны д</w:t>
      </w:r>
      <w:r w:rsidRPr="00C70D59">
        <w:rPr>
          <w:rFonts w:ascii="Times New Roman" w:hAnsi="Times New Roman"/>
          <w:sz w:val="22"/>
          <w:szCs w:val="22"/>
          <w:lang w:val="ru-RU"/>
        </w:rPr>
        <w:t xml:space="preserve">ействовать в интересах Банка, </w:t>
      </w:r>
      <w:r w:rsidR="00507C7D" w:rsidRPr="00C70D59">
        <w:rPr>
          <w:rFonts w:ascii="Times New Roman" w:hAnsi="Times New Roman"/>
          <w:sz w:val="22"/>
          <w:szCs w:val="22"/>
          <w:lang w:val="ru-RU"/>
        </w:rPr>
        <w:t>осуществлять свои права и исполнять обязанности добросовестно и разумно, не</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разглашать ставшую известной им информацию, составляющую служебную или</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коммерческую тайну.</w:t>
      </w:r>
    </w:p>
    <w:p w:rsidR="00882554" w:rsidRPr="00C70D59" w:rsidRDefault="00B03151"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r>
      <w:r w:rsidR="00882554" w:rsidRPr="00C70D59">
        <w:rPr>
          <w:rFonts w:ascii="Times New Roman" w:hAnsi="Times New Roman"/>
          <w:sz w:val="22"/>
          <w:szCs w:val="22"/>
          <w:lang w:val="ru-RU"/>
        </w:rPr>
        <w:t>При необходимости, в целях подготовки вопросов, требующих углубленной проработки перед рассмотрением их на заседании Совета директоров Банка, или вопросов, требующих постоянного контроля со стороны Совета директоров банка, по решению Совета директоров обязанности между членами Совета директоров могут быть распределены или сформированы постоянно действующие комитеты или временные комиссии.</w:t>
      </w:r>
    </w:p>
    <w:p w:rsidR="00E731E7" w:rsidRPr="00C70D59" w:rsidRDefault="00E731E7"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r>
      <w:r w:rsidR="00507C7D" w:rsidRPr="00C70D59">
        <w:rPr>
          <w:rFonts w:ascii="Times New Roman" w:hAnsi="Times New Roman"/>
          <w:sz w:val="22"/>
          <w:szCs w:val="22"/>
          <w:lang w:val="ru-RU"/>
        </w:rPr>
        <w:t>7.2. Член Совета директоров имеют право:</w:t>
      </w:r>
    </w:p>
    <w:p w:rsidR="00E731E7" w:rsidRPr="00C70D59" w:rsidRDefault="00E731E7"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знакомиться с внутренними отчетными, финансовыми и прочими</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до</w:t>
      </w:r>
      <w:r w:rsidRPr="00C70D59">
        <w:rPr>
          <w:rFonts w:ascii="Times New Roman" w:hAnsi="Times New Roman"/>
          <w:sz w:val="22"/>
          <w:szCs w:val="22"/>
          <w:lang w:val="ru-RU"/>
        </w:rPr>
        <w:t>кументами и материалами Банка</w:t>
      </w:r>
      <w:r w:rsidR="00507C7D" w:rsidRPr="00C70D59">
        <w:rPr>
          <w:rFonts w:ascii="Times New Roman" w:hAnsi="Times New Roman"/>
          <w:sz w:val="22"/>
          <w:szCs w:val="22"/>
          <w:lang w:val="ru-RU"/>
        </w:rPr>
        <w:t>, в том числе аудиторскими заключениями,</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необходимыми для решения вопросов, относящихся к компетенции Совета</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директоров и запрашивать копии указанных документов. Запрашиваемые</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 xml:space="preserve">документы представляются </w:t>
      </w:r>
      <w:r w:rsidRPr="00C70D59">
        <w:rPr>
          <w:rFonts w:ascii="Times New Roman" w:hAnsi="Times New Roman"/>
          <w:sz w:val="22"/>
          <w:szCs w:val="22"/>
          <w:lang w:val="ru-RU"/>
        </w:rPr>
        <w:t>Председателем Правления Банка;</w:t>
      </w:r>
    </w:p>
    <w:p w:rsidR="00E731E7" w:rsidRPr="00C70D59" w:rsidRDefault="00E731E7"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запрашивать копии протоколов заседаний Совета директоров, выписки</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из таких протоколов;</w:t>
      </w:r>
    </w:p>
    <w:p w:rsidR="00095FCE" w:rsidRPr="00C70D59" w:rsidRDefault="00095FCE"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lastRenderedPageBreak/>
        <w:t xml:space="preserve">- вносить Председателю Совета директоров </w:t>
      </w:r>
      <w:r w:rsidR="00192D36" w:rsidRPr="00C70D59">
        <w:rPr>
          <w:rFonts w:ascii="Times New Roman" w:hAnsi="Times New Roman"/>
          <w:sz w:val="22"/>
          <w:szCs w:val="22"/>
          <w:lang w:val="ru-RU"/>
        </w:rPr>
        <w:t xml:space="preserve">предложения </w:t>
      </w:r>
      <w:r w:rsidRPr="00C70D59">
        <w:rPr>
          <w:rFonts w:ascii="Times New Roman" w:hAnsi="Times New Roman"/>
          <w:sz w:val="22"/>
          <w:szCs w:val="22"/>
          <w:lang w:val="ru-RU"/>
        </w:rPr>
        <w:t>о включении вопросов в повестку дня заседаний Совета директоров;</w:t>
      </w:r>
    </w:p>
    <w:p w:rsidR="00E33EBF" w:rsidRDefault="00E731E7"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требовать внесения в протокол заседания Совета директоров своего</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особого мнения по вопросам повестки дня, по принимаемым решениям</w:t>
      </w:r>
      <w:r w:rsidR="00E33EBF" w:rsidRPr="00C70D59">
        <w:rPr>
          <w:rFonts w:ascii="Times New Roman" w:hAnsi="Times New Roman"/>
          <w:sz w:val="22"/>
          <w:szCs w:val="22"/>
          <w:lang w:val="ru-RU"/>
        </w:rPr>
        <w:t>;</w:t>
      </w:r>
    </w:p>
    <w:p w:rsidR="00C6460E" w:rsidRPr="005D24AF" w:rsidRDefault="00C6460E" w:rsidP="0054615B">
      <w:pPr>
        <w:autoSpaceDE w:val="0"/>
        <w:autoSpaceDN w:val="0"/>
        <w:adjustRightInd w:val="0"/>
        <w:jc w:val="both"/>
        <w:rPr>
          <w:rFonts w:ascii="Times New Roman" w:hAnsi="Times New Roman"/>
          <w:sz w:val="22"/>
          <w:szCs w:val="22"/>
          <w:lang w:val="ru-RU"/>
        </w:rPr>
      </w:pPr>
      <w:r w:rsidRPr="005D24AF">
        <w:rPr>
          <w:rFonts w:ascii="Times New Roman" w:hAnsi="Times New Roman"/>
          <w:sz w:val="22"/>
          <w:szCs w:val="22"/>
          <w:lang w:val="ru-RU"/>
        </w:rPr>
        <w:t>- участвовать в заседаниях Совета директоров посредством конферен</w:t>
      </w:r>
      <w:proofErr w:type="gramStart"/>
      <w:r w:rsidRPr="005D24AF">
        <w:rPr>
          <w:rFonts w:ascii="Times New Roman" w:hAnsi="Times New Roman"/>
          <w:sz w:val="22"/>
          <w:szCs w:val="22"/>
          <w:lang w:val="ru-RU"/>
        </w:rPr>
        <w:t>ц-</w:t>
      </w:r>
      <w:proofErr w:type="gramEnd"/>
      <w:r w:rsidRPr="005D24AF">
        <w:rPr>
          <w:rFonts w:ascii="Times New Roman" w:hAnsi="Times New Roman"/>
          <w:sz w:val="22"/>
          <w:szCs w:val="22"/>
          <w:lang w:val="ru-RU"/>
        </w:rPr>
        <w:t xml:space="preserve"> или видео-конференц-связи;</w:t>
      </w:r>
    </w:p>
    <w:p w:rsidR="00507C7D" w:rsidRPr="00C70D59" w:rsidRDefault="00E33EBF"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 осуществлять иные права, предусмотренные действующим законодательством РФ и Уставом Банка.</w:t>
      </w:r>
    </w:p>
    <w:p w:rsidR="00507C7D" w:rsidRPr="00C70D59" w:rsidRDefault="00E731E7"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r>
      <w:r w:rsidR="00507C7D" w:rsidRPr="00C70D59">
        <w:rPr>
          <w:rFonts w:ascii="Times New Roman" w:hAnsi="Times New Roman"/>
          <w:sz w:val="22"/>
          <w:szCs w:val="22"/>
          <w:lang w:val="ru-RU"/>
        </w:rPr>
        <w:t>7.3. Членам Совета директоров Общества в период исполнения ими своих</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обязанностей могут выплачиваться вознаграждения и компенсироваться расходы,</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связанные с исполнением указанных обязанностей. Решение о выплате</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вознаграждений и компенсации расходов принимается Общим собранием</w:t>
      </w:r>
      <w:r w:rsidRPr="00C70D59">
        <w:rPr>
          <w:rFonts w:ascii="Times New Roman" w:hAnsi="Times New Roman"/>
          <w:sz w:val="22"/>
          <w:szCs w:val="22"/>
          <w:lang w:val="ru-RU"/>
        </w:rPr>
        <w:t xml:space="preserve"> </w:t>
      </w:r>
      <w:r w:rsidR="00E33EBF" w:rsidRPr="00C70D59">
        <w:rPr>
          <w:rFonts w:ascii="Times New Roman" w:hAnsi="Times New Roman"/>
          <w:sz w:val="22"/>
          <w:szCs w:val="22"/>
          <w:lang w:val="ru-RU"/>
        </w:rPr>
        <w:t>у</w:t>
      </w:r>
      <w:r w:rsidR="00507C7D" w:rsidRPr="00C70D59">
        <w:rPr>
          <w:rFonts w:ascii="Times New Roman" w:hAnsi="Times New Roman"/>
          <w:sz w:val="22"/>
          <w:szCs w:val="22"/>
          <w:lang w:val="ru-RU"/>
        </w:rPr>
        <w:t>час</w:t>
      </w:r>
      <w:r w:rsidRPr="00C70D59">
        <w:rPr>
          <w:rFonts w:ascii="Times New Roman" w:hAnsi="Times New Roman"/>
          <w:sz w:val="22"/>
          <w:szCs w:val="22"/>
          <w:lang w:val="ru-RU"/>
        </w:rPr>
        <w:t>тников Банка</w:t>
      </w:r>
      <w:r w:rsidR="00507C7D" w:rsidRPr="00C70D59">
        <w:rPr>
          <w:rFonts w:ascii="Times New Roman" w:hAnsi="Times New Roman"/>
          <w:sz w:val="22"/>
          <w:szCs w:val="22"/>
          <w:lang w:val="ru-RU"/>
        </w:rPr>
        <w:t>, которым устанавливаются размеры этих вознаграждений и</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компенсаций.</w:t>
      </w:r>
    </w:p>
    <w:p w:rsidR="00E33EBF" w:rsidRPr="00C70D59" w:rsidRDefault="00E731E7"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r>
      <w:r w:rsidR="00E33EBF" w:rsidRPr="00C70D59">
        <w:rPr>
          <w:rFonts w:ascii="Times New Roman" w:hAnsi="Times New Roman"/>
          <w:sz w:val="22"/>
          <w:szCs w:val="22"/>
          <w:lang w:val="ru-RU"/>
        </w:rPr>
        <w:t>7.4. Член Совета директоров обязан:</w:t>
      </w:r>
    </w:p>
    <w:p w:rsidR="00E33EBF" w:rsidRPr="00C70D59" w:rsidRDefault="00E33EBF"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 участвовать в работе Совета директоров, быть независимым в своих суждениях, соблюдать лояльность по отношению к Банку и действовать в интересах Банка добросовестно и разумно;</w:t>
      </w:r>
    </w:p>
    <w:p w:rsidR="00E33EBF" w:rsidRPr="00C70D59" w:rsidRDefault="0051714A"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 не принимать на себя обяза</w:t>
      </w:r>
      <w:r w:rsidR="00E33EBF" w:rsidRPr="00C70D59">
        <w:rPr>
          <w:rFonts w:ascii="Times New Roman" w:hAnsi="Times New Roman"/>
          <w:sz w:val="22"/>
          <w:szCs w:val="22"/>
          <w:lang w:val="ru-RU"/>
        </w:rPr>
        <w:t>т</w:t>
      </w:r>
      <w:r w:rsidRPr="00C70D59">
        <w:rPr>
          <w:rFonts w:ascii="Times New Roman" w:hAnsi="Times New Roman"/>
          <w:sz w:val="22"/>
          <w:szCs w:val="22"/>
          <w:lang w:val="ru-RU"/>
        </w:rPr>
        <w:t>ел</w:t>
      </w:r>
      <w:r w:rsidR="00E33EBF" w:rsidRPr="00C70D59">
        <w:rPr>
          <w:rFonts w:ascii="Times New Roman" w:hAnsi="Times New Roman"/>
          <w:sz w:val="22"/>
          <w:szCs w:val="22"/>
          <w:lang w:val="ru-RU"/>
        </w:rPr>
        <w:t>ь</w:t>
      </w:r>
      <w:r w:rsidRPr="00C70D59">
        <w:rPr>
          <w:rFonts w:ascii="Times New Roman" w:hAnsi="Times New Roman"/>
          <w:sz w:val="22"/>
          <w:szCs w:val="22"/>
          <w:lang w:val="ru-RU"/>
        </w:rPr>
        <w:t>с</w:t>
      </w:r>
      <w:r w:rsidR="00E33EBF" w:rsidRPr="00C70D59">
        <w:rPr>
          <w:rFonts w:ascii="Times New Roman" w:hAnsi="Times New Roman"/>
          <w:sz w:val="22"/>
          <w:szCs w:val="22"/>
          <w:lang w:val="ru-RU"/>
        </w:rPr>
        <w:t>тв и не совершать действий, которые могут привести к возникновению конфликта между собственными интересами члена Совета директоров и интересами Банка и (или) интересами его кредиторов, вкладчиков и иных клиентов;</w:t>
      </w:r>
    </w:p>
    <w:p w:rsidR="00E33EBF" w:rsidRPr="00C70D59" w:rsidRDefault="00E33EBF"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 xml:space="preserve">- раскрывать информацию о владении ценными бумагами Банка, а также о продаже и (или) покупке ценных бумаг Банка. </w:t>
      </w:r>
    </w:p>
    <w:p w:rsidR="00E33EBF" w:rsidRPr="00C70D59" w:rsidRDefault="00E33EBF"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 письменно уведомить Банк в случае, когда члену Совета директоров  стало известно о факте, свидетельствующем о несоответствии его деловой репутации, в срок не позднее двух рабочих дней;</w:t>
      </w:r>
    </w:p>
    <w:p w:rsidR="00E33EBF" w:rsidRPr="00C70D59" w:rsidRDefault="00E33EBF"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 представлять в Банк документы, необходимые для подтверждения соответствия его деловой репутации установленным требованиям;</w:t>
      </w:r>
    </w:p>
    <w:p w:rsidR="0051714A" w:rsidRPr="00C70D59" w:rsidRDefault="00E33EBF" w:rsidP="0051714A">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 xml:space="preserve">- </w:t>
      </w:r>
      <w:r w:rsidR="0051714A" w:rsidRPr="00C70D59">
        <w:rPr>
          <w:rFonts w:ascii="Times New Roman" w:hAnsi="Times New Roman"/>
          <w:sz w:val="22"/>
          <w:szCs w:val="22"/>
          <w:lang w:val="ru-RU"/>
        </w:rPr>
        <w:t>тщательно анализировать необходимую, для выполнения Совета директоров своих функций, информацию о деятельности, финансовом состоянии Банка и его положении на рынке, а также о преобладающих тенденциях в банковском сектору и возможных изменениях действующего законодательства, касающихся деятельности Банка;</w:t>
      </w:r>
    </w:p>
    <w:p w:rsidR="0051714A" w:rsidRPr="00C70D59" w:rsidRDefault="0051714A" w:rsidP="0051714A">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 принимать активное участие в обсуждении вопросов, выносимых на рассмотрение Совета директоров, и в случае невозможности личного присутствия на заседании представлять в письменной форме сое мнение по рассматриваемым вопросам.</w:t>
      </w:r>
    </w:p>
    <w:p w:rsidR="00073139" w:rsidRPr="00C70D59" w:rsidRDefault="0051714A">
      <w:pPr>
        <w:jc w:val="both"/>
        <w:rPr>
          <w:rFonts w:ascii="Times New Roman" w:eastAsia="Times New Roman" w:hAnsi="Times New Roman"/>
          <w:sz w:val="22"/>
          <w:szCs w:val="22"/>
          <w:lang w:val="ru-RU"/>
        </w:rPr>
      </w:pPr>
      <w:r w:rsidRPr="00C70D59">
        <w:rPr>
          <w:rFonts w:ascii="Times New Roman" w:eastAsia="Times New Roman" w:hAnsi="Times New Roman"/>
          <w:sz w:val="22"/>
          <w:szCs w:val="22"/>
          <w:lang w:val="ru-RU"/>
        </w:rPr>
        <w:t>- анализировать и изучать необходимые для выполнения своих функций в Совете директоров материалы по вопросам, выносимым на обсуждение Совета директоров, выводы и рекомендации службы внутреннего контроля и внешнего аудитора Банка;</w:t>
      </w:r>
    </w:p>
    <w:p w:rsidR="00135ED0" w:rsidRPr="00C70D59" w:rsidRDefault="0051714A">
      <w:pPr>
        <w:jc w:val="both"/>
        <w:rPr>
          <w:rFonts w:ascii="Times New Roman" w:eastAsia="Times New Roman" w:hAnsi="Times New Roman"/>
          <w:sz w:val="22"/>
          <w:szCs w:val="22"/>
          <w:lang w:val="ru-RU"/>
        </w:rPr>
      </w:pPr>
      <w:r w:rsidRPr="00C70D59">
        <w:rPr>
          <w:rFonts w:ascii="Times New Roman" w:eastAsia="Times New Roman" w:hAnsi="Times New Roman"/>
          <w:sz w:val="22"/>
          <w:szCs w:val="22"/>
          <w:lang w:val="ru-RU"/>
        </w:rPr>
        <w:t>- анализировать акты проверок Банка и (или) информацию о результатах проверок, проведенных уполномоченными представителями Банка России, которые представлены руководителем Банка Совету директоров;</w:t>
      </w:r>
    </w:p>
    <w:p w:rsidR="00135ED0" w:rsidRPr="00C70D59" w:rsidRDefault="0051714A">
      <w:pPr>
        <w:jc w:val="both"/>
        <w:rPr>
          <w:rFonts w:ascii="Times New Roman" w:eastAsia="Times New Roman" w:hAnsi="Times New Roman"/>
          <w:sz w:val="22"/>
          <w:szCs w:val="22"/>
          <w:lang w:val="ru-RU"/>
        </w:rPr>
      </w:pPr>
      <w:r w:rsidRPr="00C70D59">
        <w:rPr>
          <w:rFonts w:ascii="Times New Roman" w:hAnsi="Times New Roman"/>
          <w:sz w:val="22"/>
          <w:szCs w:val="22"/>
          <w:lang w:val="ru-RU"/>
        </w:rPr>
        <w:t xml:space="preserve">- </w:t>
      </w:r>
      <w:r w:rsidRPr="00C70D59">
        <w:rPr>
          <w:rFonts w:ascii="Times New Roman" w:eastAsia="Times New Roman" w:hAnsi="Times New Roman"/>
          <w:sz w:val="22"/>
          <w:szCs w:val="22"/>
          <w:lang w:val="ru-RU"/>
        </w:rPr>
        <w:t>рассматривать и готовить решения по заключениям, предложениям, требованиям и предписаниям по существенным вопросам, направленным в Банк Банком России, органами государственной власти и местного самоуправления в соответствии с законодательством Российской Федерации;</w:t>
      </w:r>
    </w:p>
    <w:p w:rsidR="00135ED0" w:rsidRPr="00C70D59" w:rsidRDefault="0051714A">
      <w:pPr>
        <w:jc w:val="both"/>
        <w:rPr>
          <w:rFonts w:ascii="Times New Roman" w:eastAsia="Times New Roman" w:hAnsi="Times New Roman"/>
          <w:sz w:val="22"/>
          <w:szCs w:val="22"/>
          <w:lang w:val="ru-RU"/>
        </w:rPr>
      </w:pPr>
      <w:r w:rsidRPr="00C70D59">
        <w:rPr>
          <w:rFonts w:ascii="Times New Roman" w:hAnsi="Times New Roman"/>
          <w:sz w:val="22"/>
          <w:szCs w:val="22"/>
          <w:lang w:val="ru-RU"/>
        </w:rPr>
        <w:t xml:space="preserve">- </w:t>
      </w:r>
      <w:r w:rsidRPr="00C70D59">
        <w:rPr>
          <w:rFonts w:ascii="Times New Roman" w:eastAsia="Times New Roman" w:hAnsi="Times New Roman"/>
          <w:sz w:val="22"/>
          <w:szCs w:val="22"/>
          <w:lang w:val="ru-RU"/>
        </w:rPr>
        <w:t>своевременно проводить совещания (рабочие встречи) с членами исполнительных органов, иными служащими Банка, независимыми экспертами, внешним аудитором, принимать участие в совещаниях с Банком России и иными надзорными органами для выполнения своих функций;</w:t>
      </w:r>
    </w:p>
    <w:p w:rsidR="00E33EBF" w:rsidRPr="00C70D59" w:rsidRDefault="0051714A"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 xml:space="preserve">- не разглашать и не использовать в личных интересах и в интересах третьих лиц, ставшие ему известными сведения, содержащие в себе банковскую, коммерческую тайну или конфиденциальную информацию о </w:t>
      </w:r>
      <w:r w:rsidR="006150DE" w:rsidRPr="00C70D59">
        <w:rPr>
          <w:rFonts w:ascii="Times New Roman" w:hAnsi="Times New Roman"/>
          <w:sz w:val="22"/>
          <w:szCs w:val="22"/>
          <w:lang w:val="ru-RU"/>
        </w:rPr>
        <w:t>деятельности</w:t>
      </w:r>
      <w:r w:rsidRPr="00C70D59">
        <w:rPr>
          <w:rFonts w:ascii="Times New Roman" w:hAnsi="Times New Roman"/>
          <w:sz w:val="22"/>
          <w:szCs w:val="22"/>
          <w:lang w:val="ru-RU"/>
        </w:rPr>
        <w:t xml:space="preserve"> Банка и инсайдерскую информацию;</w:t>
      </w:r>
    </w:p>
    <w:p w:rsidR="0051714A" w:rsidRPr="00C70D59" w:rsidRDefault="0051714A"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 информировать Совет директоров в случае, когда член Совета директоров, его супруг (супруга)</w:t>
      </w:r>
      <w:r w:rsidR="000B75C8" w:rsidRPr="00C70D59">
        <w:rPr>
          <w:rFonts w:ascii="Times New Roman" w:hAnsi="Times New Roman"/>
          <w:sz w:val="22"/>
          <w:szCs w:val="22"/>
          <w:lang w:val="ru-RU"/>
        </w:rPr>
        <w:t>, родители, дети, братья, сестры и все аффилированные лица имеют заинтересованность в сделке, стороной которой</w:t>
      </w:r>
      <w:r w:rsidR="006833C7" w:rsidRPr="00C70D59">
        <w:rPr>
          <w:rFonts w:ascii="Times New Roman" w:hAnsi="Times New Roman"/>
          <w:sz w:val="22"/>
          <w:szCs w:val="22"/>
          <w:lang w:val="ru-RU"/>
        </w:rPr>
        <w:t xml:space="preserve"> является или намеревается быть Банк, а также в случае иного противоречия интересов, указанных лиц и Банка в отношении существующей или предполагаемой сделки. При этом член Совета директоров обязан довести до сведения Банка следующую информацию:</w:t>
      </w:r>
    </w:p>
    <w:p w:rsidR="006833C7" w:rsidRPr="00C70D59" w:rsidRDefault="006833C7"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t>- о юридических лицах, в которых он владеет самостоятельно или совместно со своим аффилированным лицом (лицами) двадцатью или более процентами  голосующих акций (долей, паев);</w:t>
      </w:r>
    </w:p>
    <w:p w:rsidR="006833C7" w:rsidRPr="00C70D59" w:rsidRDefault="006833C7"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t>- о юридических лицах, в органах управ</w:t>
      </w:r>
      <w:r w:rsidR="00B4094F" w:rsidRPr="00C70D59">
        <w:rPr>
          <w:rFonts w:ascii="Times New Roman" w:hAnsi="Times New Roman"/>
          <w:sz w:val="22"/>
          <w:szCs w:val="22"/>
          <w:lang w:val="ru-RU"/>
        </w:rPr>
        <w:t>л</w:t>
      </w:r>
      <w:r w:rsidRPr="00C70D59">
        <w:rPr>
          <w:rFonts w:ascii="Times New Roman" w:hAnsi="Times New Roman"/>
          <w:sz w:val="22"/>
          <w:szCs w:val="22"/>
          <w:lang w:val="ru-RU"/>
        </w:rPr>
        <w:t>ения которых он занимает должности;</w:t>
      </w:r>
    </w:p>
    <w:p w:rsidR="006833C7" w:rsidRPr="00C70D59" w:rsidRDefault="006833C7"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t>- об известных ему совершаемых или предполагаемых сделках, в которых он может быть признан заинтересованным лицом;</w:t>
      </w:r>
    </w:p>
    <w:p w:rsidR="006833C7" w:rsidRPr="00C70D59" w:rsidRDefault="006833C7"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r>
      <w:r w:rsidR="006150DE" w:rsidRPr="00C70D59">
        <w:rPr>
          <w:rFonts w:ascii="Times New Roman" w:hAnsi="Times New Roman"/>
          <w:sz w:val="22"/>
          <w:szCs w:val="22"/>
          <w:lang w:val="ru-RU"/>
        </w:rPr>
        <w:t>Член Совета директоров, сообщивший указанным образом о заинтересованности в сделке или ином противоречии интересов, не может принимать участия в голосовании при принятии решения о заключении такой сделки.</w:t>
      </w:r>
    </w:p>
    <w:p w:rsidR="00507C7D" w:rsidRPr="00C70D59" w:rsidRDefault="005B44A1"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lastRenderedPageBreak/>
        <w:tab/>
        <w:t xml:space="preserve">7.5. </w:t>
      </w:r>
      <w:r w:rsidR="00507C7D" w:rsidRPr="00C70D59">
        <w:rPr>
          <w:rFonts w:ascii="Times New Roman" w:hAnsi="Times New Roman"/>
          <w:sz w:val="22"/>
          <w:szCs w:val="22"/>
          <w:lang w:val="ru-RU"/>
        </w:rPr>
        <w:t xml:space="preserve"> Каждый вновь избранный член Совета директоров обязан представить в</w:t>
      </w:r>
      <w:r w:rsidR="00E731E7" w:rsidRPr="00C70D59">
        <w:rPr>
          <w:rFonts w:ascii="Times New Roman" w:hAnsi="Times New Roman"/>
          <w:sz w:val="22"/>
          <w:szCs w:val="22"/>
          <w:lang w:val="ru-RU"/>
        </w:rPr>
        <w:t xml:space="preserve"> Банк </w:t>
      </w:r>
      <w:r w:rsidR="00507C7D" w:rsidRPr="00C70D59">
        <w:rPr>
          <w:rFonts w:ascii="Times New Roman" w:hAnsi="Times New Roman"/>
          <w:sz w:val="22"/>
          <w:szCs w:val="22"/>
          <w:lang w:val="ru-RU"/>
        </w:rPr>
        <w:t>оригинал заполненной анкеты, подписанной собственноручно в</w:t>
      </w:r>
      <w:r w:rsidR="00E731E7"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течение 10 (десяти) рабочих дней с момента е</w:t>
      </w:r>
      <w:r w:rsidR="00507C7D" w:rsidRPr="00C70D59">
        <w:rPr>
          <w:rFonts w:ascii="Times New Roman" w:hAnsi="Cambria Math"/>
          <w:sz w:val="22"/>
          <w:szCs w:val="22"/>
          <w:lang w:val="ru-RU"/>
        </w:rPr>
        <w:t>ѐ</w:t>
      </w:r>
      <w:r w:rsidR="00E731E7" w:rsidRPr="00C70D59">
        <w:rPr>
          <w:rFonts w:ascii="Times New Roman" w:hAnsi="Times New Roman"/>
          <w:sz w:val="22"/>
          <w:szCs w:val="22"/>
          <w:lang w:val="ru-RU"/>
        </w:rPr>
        <w:t xml:space="preserve"> получения от Банка</w:t>
      </w:r>
      <w:r w:rsidR="00507C7D" w:rsidRPr="00C70D59">
        <w:rPr>
          <w:rFonts w:ascii="Times New Roman" w:hAnsi="Times New Roman"/>
          <w:sz w:val="22"/>
          <w:szCs w:val="22"/>
          <w:lang w:val="ru-RU"/>
        </w:rPr>
        <w:t>.</w:t>
      </w:r>
    </w:p>
    <w:p w:rsidR="00507C7D" w:rsidRPr="00C70D59" w:rsidRDefault="00E731E7"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r>
      <w:r w:rsidR="00507C7D" w:rsidRPr="00C70D59">
        <w:rPr>
          <w:rFonts w:ascii="Times New Roman" w:hAnsi="Times New Roman"/>
          <w:sz w:val="22"/>
          <w:szCs w:val="22"/>
          <w:lang w:val="ru-RU"/>
        </w:rPr>
        <w:t>Форма а</w:t>
      </w:r>
      <w:r w:rsidR="005C5650" w:rsidRPr="00C70D59">
        <w:rPr>
          <w:rFonts w:ascii="Times New Roman" w:hAnsi="Times New Roman"/>
          <w:sz w:val="22"/>
          <w:szCs w:val="22"/>
          <w:lang w:val="ru-RU"/>
        </w:rPr>
        <w:t>нкеты приведена в Приложении № 8</w:t>
      </w:r>
      <w:r w:rsidR="00507C7D" w:rsidRPr="00C70D59">
        <w:rPr>
          <w:rFonts w:ascii="Times New Roman" w:hAnsi="Times New Roman"/>
          <w:sz w:val="22"/>
          <w:szCs w:val="22"/>
          <w:lang w:val="ru-RU"/>
        </w:rPr>
        <w:t xml:space="preserve"> к настоящему Положению.</w:t>
      </w:r>
    </w:p>
    <w:p w:rsidR="00507C7D" w:rsidRPr="00C70D59" w:rsidRDefault="00E731E7"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r>
      <w:r w:rsidR="00507C7D" w:rsidRPr="00C70D59">
        <w:rPr>
          <w:rFonts w:ascii="Times New Roman" w:hAnsi="Times New Roman"/>
          <w:sz w:val="22"/>
          <w:szCs w:val="22"/>
          <w:lang w:val="ru-RU"/>
        </w:rPr>
        <w:t>При изменении анкетных данных, член Совета директоров обязан</w:t>
      </w:r>
      <w:r w:rsidR="005C5650"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письменно информировать об этом Совет директоров</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 xml:space="preserve"> в течение 5 (пяти) рабочих дней с даты таких</w:t>
      </w:r>
      <w:r w:rsidRPr="00C70D59">
        <w:rPr>
          <w:rFonts w:ascii="Times New Roman" w:hAnsi="Times New Roman"/>
          <w:sz w:val="22"/>
          <w:szCs w:val="22"/>
          <w:lang w:val="ru-RU"/>
        </w:rPr>
        <w:t xml:space="preserve"> </w:t>
      </w:r>
      <w:r w:rsidR="00507C7D" w:rsidRPr="00C70D59">
        <w:rPr>
          <w:rFonts w:ascii="Times New Roman" w:hAnsi="Times New Roman"/>
          <w:sz w:val="22"/>
          <w:szCs w:val="22"/>
          <w:lang w:val="ru-RU"/>
        </w:rPr>
        <w:t>изменений.</w:t>
      </w:r>
    </w:p>
    <w:p w:rsidR="00135ED0" w:rsidRPr="00C70D59" w:rsidRDefault="00E731E7">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r>
    </w:p>
    <w:p w:rsidR="00135ED0" w:rsidRPr="00C70D59" w:rsidRDefault="00474859">
      <w:pPr>
        <w:autoSpaceDE w:val="0"/>
        <w:autoSpaceDN w:val="0"/>
        <w:adjustRightInd w:val="0"/>
        <w:jc w:val="center"/>
        <w:rPr>
          <w:rFonts w:ascii="Times New Roman" w:hAnsi="Times New Roman"/>
          <w:b/>
          <w:sz w:val="22"/>
          <w:szCs w:val="22"/>
          <w:lang w:val="ru-RU"/>
        </w:rPr>
      </w:pPr>
      <w:r w:rsidRPr="00C70D59">
        <w:rPr>
          <w:rFonts w:ascii="Times New Roman" w:hAnsi="Times New Roman"/>
          <w:b/>
          <w:sz w:val="22"/>
          <w:szCs w:val="22"/>
          <w:lang w:val="ru-RU"/>
        </w:rPr>
        <w:t>8. Ответственность членов Совета директоров</w:t>
      </w:r>
    </w:p>
    <w:p w:rsidR="00135ED0" w:rsidRPr="00C70D59" w:rsidRDefault="005B44A1">
      <w:pPr>
        <w:autoSpaceDE w:val="0"/>
        <w:autoSpaceDN w:val="0"/>
        <w:adjustRightInd w:val="0"/>
        <w:jc w:val="both"/>
        <w:rPr>
          <w:rFonts w:ascii="Times New Roman" w:hAnsi="Times New Roman"/>
          <w:sz w:val="22"/>
          <w:szCs w:val="22"/>
          <w:lang w:val="ru-RU"/>
        </w:rPr>
      </w:pPr>
      <w:r w:rsidRPr="00C70D59">
        <w:rPr>
          <w:rFonts w:ascii="Times New Roman" w:hAnsi="Times New Roman"/>
          <w:b/>
          <w:sz w:val="22"/>
          <w:szCs w:val="22"/>
          <w:lang w:val="ru-RU"/>
        </w:rPr>
        <w:tab/>
      </w:r>
      <w:r w:rsidR="00474859" w:rsidRPr="00C70D59">
        <w:rPr>
          <w:rFonts w:ascii="Times New Roman" w:hAnsi="Times New Roman"/>
          <w:sz w:val="22"/>
          <w:szCs w:val="22"/>
          <w:lang w:val="ru-RU"/>
        </w:rPr>
        <w:t xml:space="preserve">8.1. </w:t>
      </w:r>
      <w:r w:rsidRPr="00C70D59">
        <w:rPr>
          <w:rFonts w:ascii="Times New Roman" w:hAnsi="Times New Roman"/>
          <w:sz w:val="22"/>
          <w:szCs w:val="22"/>
          <w:lang w:val="ru-RU"/>
        </w:rPr>
        <w:t xml:space="preserve">Члены Совета директоров Банка несут ответственность за неправомерное </w:t>
      </w:r>
      <w:r w:rsidR="006150DE" w:rsidRPr="00C70D59">
        <w:rPr>
          <w:rFonts w:ascii="Times New Roman" w:hAnsi="Times New Roman"/>
          <w:sz w:val="22"/>
          <w:szCs w:val="22"/>
          <w:lang w:val="ru-RU"/>
        </w:rPr>
        <w:t>использование</w:t>
      </w:r>
      <w:r w:rsidRPr="00C70D59">
        <w:rPr>
          <w:rFonts w:ascii="Times New Roman" w:hAnsi="Times New Roman"/>
          <w:sz w:val="22"/>
          <w:szCs w:val="22"/>
          <w:lang w:val="ru-RU"/>
        </w:rPr>
        <w:t xml:space="preserve"> и разглашение ставшей им известной конфиденциальной и инсайдерской информации о банке, его сделках, операциях, клиентах, корреспондентах, партнерах, а также иной информации, составляющей банковскую, коммерческую и служебную тайну.</w:t>
      </w:r>
    </w:p>
    <w:p w:rsidR="00135ED0" w:rsidRPr="00C70D59" w:rsidRDefault="005B44A1">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t>8.2. Члены Совета директоров Банка несут ответственность перед  Банком за убытки, причиненные Банку их виновными действиями (бездействием), если иные основания ответственности не установлены действующим законодательством.</w:t>
      </w:r>
    </w:p>
    <w:p w:rsidR="00722DC4" w:rsidRPr="00C70D59" w:rsidRDefault="00722DC4" w:rsidP="00722DC4">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t>При этом члены Совета директоров, голосовавшие против решения, которое повлекло причинение Банку ущерба, или не принимавшие участия в голосовании, ответственности не несут.</w:t>
      </w:r>
    </w:p>
    <w:p w:rsidR="00135ED0" w:rsidRPr="00C70D59" w:rsidRDefault="00722DC4">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t>8.3. Члены Совета директоров Банка несут ответственность за причинение Банку убытков в результате неэффективного управления банковскими рисками в соответствии с действующим законодательством РФ.</w:t>
      </w:r>
    </w:p>
    <w:p w:rsidR="00A34678" w:rsidRPr="00C70D59" w:rsidRDefault="00722DC4" w:rsidP="00FE7081">
      <w:pPr>
        <w:pStyle w:val="1"/>
        <w:jc w:val="center"/>
        <w:rPr>
          <w:rFonts w:ascii="Times New Roman" w:hAnsi="Times New Roman"/>
          <w:b w:val="0"/>
          <w:sz w:val="22"/>
          <w:szCs w:val="22"/>
          <w:lang w:val="ru-RU"/>
        </w:rPr>
      </w:pPr>
      <w:r w:rsidRPr="00C70D59">
        <w:rPr>
          <w:rFonts w:ascii="Times New Roman" w:hAnsi="Times New Roman"/>
          <w:sz w:val="22"/>
          <w:szCs w:val="22"/>
          <w:lang w:val="ru-RU"/>
        </w:rPr>
        <w:tab/>
      </w:r>
      <w:bookmarkStart w:id="7" w:name="_Toc319311285"/>
      <w:r w:rsidRPr="00C70D59">
        <w:rPr>
          <w:rFonts w:ascii="Times New Roman" w:hAnsi="Times New Roman"/>
          <w:sz w:val="22"/>
          <w:szCs w:val="22"/>
          <w:lang w:val="ru-RU"/>
        </w:rPr>
        <w:t>9</w:t>
      </w:r>
      <w:r w:rsidR="00AA51FD" w:rsidRPr="00C70D59">
        <w:rPr>
          <w:rFonts w:ascii="Times New Roman" w:hAnsi="Times New Roman"/>
          <w:sz w:val="22"/>
          <w:szCs w:val="22"/>
          <w:lang w:val="ru-RU"/>
        </w:rPr>
        <w:t>. Оценка деятельности работы Совета директоров</w:t>
      </w:r>
      <w:bookmarkEnd w:id="7"/>
    </w:p>
    <w:p w:rsidR="00AA51FD" w:rsidRPr="00C70D59" w:rsidRDefault="00AA51FD" w:rsidP="0054615B">
      <w:pPr>
        <w:autoSpaceDE w:val="0"/>
        <w:autoSpaceDN w:val="0"/>
        <w:adjustRightInd w:val="0"/>
        <w:jc w:val="both"/>
        <w:rPr>
          <w:rFonts w:ascii="Times New Roman" w:hAnsi="Times New Roman"/>
          <w:sz w:val="22"/>
          <w:szCs w:val="22"/>
          <w:lang w:val="ru-RU"/>
        </w:rPr>
      </w:pPr>
      <w:r w:rsidRPr="00C70D59">
        <w:rPr>
          <w:rFonts w:ascii="Times New Roman" w:hAnsi="Times New Roman"/>
          <w:b/>
          <w:sz w:val="22"/>
          <w:szCs w:val="22"/>
          <w:lang w:val="ru-RU"/>
        </w:rPr>
        <w:tab/>
      </w:r>
      <w:r w:rsidR="00722DC4" w:rsidRPr="00C70D59">
        <w:rPr>
          <w:rFonts w:ascii="Times New Roman" w:hAnsi="Times New Roman"/>
          <w:sz w:val="22"/>
          <w:szCs w:val="22"/>
          <w:lang w:val="ru-RU"/>
        </w:rPr>
        <w:t>9</w:t>
      </w:r>
      <w:r w:rsidRPr="00C70D59">
        <w:rPr>
          <w:rFonts w:ascii="Times New Roman" w:hAnsi="Times New Roman"/>
          <w:sz w:val="22"/>
          <w:szCs w:val="22"/>
          <w:lang w:val="ru-RU"/>
        </w:rPr>
        <w:t>.1. В целях оценки эффектив</w:t>
      </w:r>
      <w:r w:rsidR="00EC6821" w:rsidRPr="00C70D59">
        <w:rPr>
          <w:rFonts w:ascii="Times New Roman" w:hAnsi="Times New Roman"/>
          <w:sz w:val="22"/>
          <w:szCs w:val="22"/>
          <w:lang w:val="ru-RU"/>
        </w:rPr>
        <w:t>ности работы Совета директоров Б</w:t>
      </w:r>
      <w:r w:rsidRPr="00C70D59">
        <w:rPr>
          <w:rFonts w:ascii="Times New Roman" w:hAnsi="Times New Roman"/>
          <w:sz w:val="22"/>
          <w:szCs w:val="22"/>
          <w:lang w:val="ru-RU"/>
        </w:rPr>
        <w:t>анка, как коллективного органа, а также того, насколько его деятельность соответствует потребностям развития Банка, в Банке проводятся и действуют критерии оценки деятельности Совета директоров.</w:t>
      </w:r>
    </w:p>
    <w:p w:rsidR="00AA51FD" w:rsidRPr="00C70D59" w:rsidRDefault="00AA51FD"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r>
      <w:r w:rsidR="00722DC4" w:rsidRPr="00C70D59">
        <w:rPr>
          <w:rFonts w:ascii="Times New Roman" w:hAnsi="Times New Roman"/>
          <w:sz w:val="22"/>
          <w:szCs w:val="22"/>
          <w:lang w:val="ru-RU"/>
        </w:rPr>
        <w:t>9</w:t>
      </w:r>
      <w:r w:rsidR="005C0141" w:rsidRPr="00C70D59">
        <w:rPr>
          <w:rFonts w:ascii="Times New Roman" w:hAnsi="Times New Roman"/>
          <w:sz w:val="22"/>
          <w:szCs w:val="22"/>
          <w:lang w:val="ru-RU"/>
        </w:rPr>
        <w:t>.2. Группы критериев</w:t>
      </w:r>
      <w:r w:rsidRPr="00C70D59">
        <w:rPr>
          <w:rFonts w:ascii="Times New Roman" w:hAnsi="Times New Roman"/>
          <w:sz w:val="22"/>
          <w:szCs w:val="22"/>
          <w:lang w:val="ru-RU"/>
        </w:rPr>
        <w:t>:</w:t>
      </w:r>
    </w:p>
    <w:p w:rsidR="00AA51FD" w:rsidRPr="00C70D59" w:rsidRDefault="00AA51FD"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r>
      <w:r w:rsidR="00722DC4" w:rsidRPr="00C70D59">
        <w:rPr>
          <w:rFonts w:ascii="Times New Roman" w:hAnsi="Times New Roman"/>
          <w:sz w:val="22"/>
          <w:szCs w:val="22"/>
          <w:lang w:val="ru-RU"/>
        </w:rPr>
        <w:t>9</w:t>
      </w:r>
      <w:r w:rsidRPr="00C70D59">
        <w:rPr>
          <w:rFonts w:ascii="Times New Roman" w:hAnsi="Times New Roman"/>
          <w:sz w:val="22"/>
          <w:szCs w:val="22"/>
          <w:lang w:val="ru-RU"/>
        </w:rPr>
        <w:t>.2.1. Критерии, вытекающие из целей и задач Совета директоров, к ним относятся:</w:t>
      </w:r>
    </w:p>
    <w:p w:rsidR="00AA51FD" w:rsidRPr="00C70D59" w:rsidRDefault="00AA51FD"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 xml:space="preserve">-  достижение с помощью Совета директоров поставленных перед </w:t>
      </w:r>
      <w:r w:rsidR="00722DC4" w:rsidRPr="00C70D59">
        <w:rPr>
          <w:rFonts w:ascii="Times New Roman" w:hAnsi="Times New Roman"/>
          <w:sz w:val="22"/>
          <w:szCs w:val="22"/>
          <w:lang w:val="ru-RU"/>
        </w:rPr>
        <w:t>Б</w:t>
      </w:r>
      <w:r w:rsidRPr="00C70D59">
        <w:rPr>
          <w:rFonts w:ascii="Times New Roman" w:hAnsi="Times New Roman"/>
          <w:sz w:val="22"/>
          <w:szCs w:val="22"/>
          <w:lang w:val="ru-RU"/>
        </w:rPr>
        <w:t>анком целей;</w:t>
      </w:r>
    </w:p>
    <w:p w:rsidR="00AA51FD" w:rsidRPr="00C70D59" w:rsidRDefault="00AA51FD"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 влияние Совета директоров на улучшение имиджа Банка;</w:t>
      </w:r>
    </w:p>
    <w:p w:rsidR="00AA51FD" w:rsidRPr="00C70D59" w:rsidRDefault="00AA51FD"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 эффективность защиты интересов участников Банка;</w:t>
      </w:r>
    </w:p>
    <w:p w:rsidR="00AA51FD" w:rsidRPr="00C70D59" w:rsidRDefault="00AA51FD"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 эффективность системы внутреннего контроля;</w:t>
      </w:r>
    </w:p>
    <w:p w:rsidR="00AA51FD" w:rsidRPr="00C70D59" w:rsidRDefault="00AA51FD"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 наличие и эффективность системы управления рисками;</w:t>
      </w:r>
    </w:p>
    <w:p w:rsidR="00AA51FD" w:rsidRPr="00C70D59" w:rsidRDefault="00AA51FD"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 степень исполнения решений Совета директоров.</w:t>
      </w:r>
    </w:p>
    <w:p w:rsidR="00AA51FD" w:rsidRPr="00C70D59" w:rsidRDefault="00AA51FD"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r>
      <w:r w:rsidR="00722DC4" w:rsidRPr="00C70D59">
        <w:rPr>
          <w:rFonts w:ascii="Times New Roman" w:hAnsi="Times New Roman"/>
          <w:sz w:val="22"/>
          <w:szCs w:val="22"/>
          <w:lang w:val="ru-RU"/>
        </w:rPr>
        <w:t>9</w:t>
      </w:r>
      <w:r w:rsidRPr="00C70D59">
        <w:rPr>
          <w:rFonts w:ascii="Times New Roman" w:hAnsi="Times New Roman"/>
          <w:sz w:val="22"/>
          <w:szCs w:val="22"/>
          <w:lang w:val="ru-RU"/>
        </w:rPr>
        <w:t>.2.2. Критерии, связанные с порядком работы и составом Совета директоров, к ним относятся:</w:t>
      </w:r>
    </w:p>
    <w:p w:rsidR="00AA51FD" w:rsidRPr="00C70D59" w:rsidRDefault="00AA51FD"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 оптимальное соотношение вопросов текущего характера и стратегических вопросов в повестке заседаний Совета директоров;</w:t>
      </w:r>
    </w:p>
    <w:p w:rsidR="00AA51FD" w:rsidRPr="00C70D59" w:rsidRDefault="00AA51FD"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 обоснованность распределения заседаний между очными и заочными;</w:t>
      </w:r>
    </w:p>
    <w:p w:rsidR="00AA51FD" w:rsidRPr="00C70D59" w:rsidRDefault="00AA51FD"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 xml:space="preserve">- </w:t>
      </w:r>
      <w:r w:rsidR="006E3C9B" w:rsidRPr="00C70D59">
        <w:rPr>
          <w:rFonts w:ascii="Times New Roman" w:hAnsi="Times New Roman"/>
          <w:sz w:val="22"/>
          <w:szCs w:val="22"/>
          <w:lang w:val="ru-RU"/>
        </w:rPr>
        <w:t xml:space="preserve">качество подготовки заседаний и информационное </w:t>
      </w:r>
      <w:r w:rsidR="00631DDD" w:rsidRPr="00C70D59">
        <w:rPr>
          <w:rFonts w:ascii="Times New Roman" w:hAnsi="Times New Roman"/>
          <w:sz w:val="22"/>
          <w:szCs w:val="22"/>
          <w:lang w:val="ru-RU"/>
        </w:rPr>
        <w:t>обеспечение работы Совета директоров;</w:t>
      </w:r>
    </w:p>
    <w:p w:rsidR="00631DDD" w:rsidRPr="00C70D59" w:rsidRDefault="00631DDD"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 эффективность и уровень проведения заседаний Совета директоров;</w:t>
      </w:r>
    </w:p>
    <w:p w:rsidR="00631DDD" w:rsidRPr="00C70D59" w:rsidRDefault="00631DDD"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 наличие плана работы Совета директоров, распределение обязанностей среди членов Совета директоров;</w:t>
      </w:r>
    </w:p>
    <w:p w:rsidR="00B03151" w:rsidRPr="00C70D59" w:rsidRDefault="00B03151"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 наличие конфликта интересов;</w:t>
      </w:r>
    </w:p>
    <w:p w:rsidR="00B03151" w:rsidRPr="00C70D59" w:rsidRDefault="00B03151"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 регулярность анализа и пересмотра, в случае необходимости, существующих принципов и процедур оценки работы Совета директоров.</w:t>
      </w:r>
    </w:p>
    <w:p w:rsidR="00A34678" w:rsidRPr="00C70D59" w:rsidRDefault="00B03151" w:rsidP="0054615B">
      <w:pPr>
        <w:autoSpaceDE w:val="0"/>
        <w:autoSpaceDN w:val="0"/>
        <w:adjustRightInd w:val="0"/>
        <w:jc w:val="both"/>
        <w:rPr>
          <w:rFonts w:ascii="Times New Roman" w:hAnsi="Times New Roman"/>
          <w:sz w:val="22"/>
          <w:szCs w:val="22"/>
          <w:lang w:val="ru-RU"/>
        </w:rPr>
      </w:pPr>
      <w:r w:rsidRPr="00C70D59">
        <w:rPr>
          <w:rFonts w:ascii="Times New Roman" w:hAnsi="Times New Roman"/>
          <w:sz w:val="22"/>
          <w:szCs w:val="22"/>
          <w:lang w:val="ru-RU"/>
        </w:rPr>
        <w:tab/>
      </w:r>
      <w:r w:rsidR="00722DC4" w:rsidRPr="00C70D59">
        <w:rPr>
          <w:rFonts w:ascii="Times New Roman" w:hAnsi="Times New Roman"/>
          <w:sz w:val="22"/>
          <w:szCs w:val="22"/>
          <w:lang w:val="ru-RU"/>
        </w:rPr>
        <w:t>9</w:t>
      </w:r>
      <w:r w:rsidRPr="00C70D59">
        <w:rPr>
          <w:rFonts w:ascii="Times New Roman" w:hAnsi="Times New Roman"/>
          <w:sz w:val="22"/>
          <w:szCs w:val="22"/>
          <w:lang w:val="ru-RU"/>
        </w:rPr>
        <w:t xml:space="preserve">.3. Оценка критериев деятельности Совета директоров производится самим Советом директоров Банка. Результаты оценки обсуждаются на заседании Совета директоров с целью выработки заключения о том, какие изменения необходимо внести в работу Совета директоров для повышения </w:t>
      </w:r>
      <w:r w:rsidR="00192D36" w:rsidRPr="00C70D59">
        <w:rPr>
          <w:rFonts w:ascii="Times New Roman" w:hAnsi="Times New Roman"/>
          <w:sz w:val="22"/>
          <w:szCs w:val="22"/>
          <w:lang w:val="ru-RU"/>
        </w:rPr>
        <w:t xml:space="preserve">ее </w:t>
      </w:r>
      <w:r w:rsidR="00184624" w:rsidRPr="00C70D59">
        <w:rPr>
          <w:rFonts w:ascii="Times New Roman" w:hAnsi="Times New Roman"/>
          <w:sz w:val="22"/>
          <w:szCs w:val="22"/>
          <w:lang w:val="ru-RU"/>
        </w:rPr>
        <w:t>эффективности</w:t>
      </w:r>
      <w:r w:rsidRPr="00C70D59">
        <w:rPr>
          <w:rFonts w:ascii="Times New Roman" w:hAnsi="Times New Roman"/>
          <w:sz w:val="22"/>
          <w:szCs w:val="22"/>
          <w:lang w:val="ru-RU"/>
        </w:rPr>
        <w:t>.</w:t>
      </w:r>
    </w:p>
    <w:p w:rsidR="005C5650" w:rsidRPr="00C70D59" w:rsidRDefault="005C5650" w:rsidP="0054615B">
      <w:pPr>
        <w:autoSpaceDE w:val="0"/>
        <w:autoSpaceDN w:val="0"/>
        <w:adjustRightInd w:val="0"/>
        <w:jc w:val="both"/>
        <w:rPr>
          <w:rFonts w:ascii="Times New Roman" w:hAnsi="Times New Roman"/>
          <w:b/>
          <w:bCs/>
          <w:sz w:val="22"/>
          <w:szCs w:val="22"/>
          <w:lang w:val="ru-RU"/>
        </w:rPr>
      </w:pPr>
    </w:p>
    <w:p w:rsidR="00CA6C68" w:rsidRPr="00C70D59" w:rsidRDefault="00722DC4" w:rsidP="00FE7081">
      <w:pPr>
        <w:pStyle w:val="1"/>
        <w:spacing w:before="0" w:after="0"/>
        <w:jc w:val="center"/>
        <w:rPr>
          <w:rFonts w:ascii="Times New Roman" w:hAnsi="Times New Roman"/>
          <w:b w:val="0"/>
          <w:bCs w:val="0"/>
          <w:sz w:val="22"/>
          <w:szCs w:val="22"/>
          <w:lang w:val="ru-RU"/>
        </w:rPr>
      </w:pPr>
      <w:bookmarkStart w:id="8" w:name="_Toc319311286"/>
      <w:r w:rsidRPr="00C70D59">
        <w:rPr>
          <w:rFonts w:ascii="Times New Roman" w:hAnsi="Times New Roman"/>
          <w:sz w:val="22"/>
          <w:szCs w:val="22"/>
          <w:lang w:val="ru-RU"/>
        </w:rPr>
        <w:t>10</w:t>
      </w:r>
      <w:r w:rsidR="00CA6C68" w:rsidRPr="00C70D59">
        <w:rPr>
          <w:rFonts w:ascii="Times New Roman" w:hAnsi="Times New Roman"/>
          <w:sz w:val="22"/>
          <w:szCs w:val="22"/>
          <w:lang w:val="ru-RU"/>
        </w:rPr>
        <w:t>. Взаимодействие Совета директоров с другими</w:t>
      </w:r>
      <w:bookmarkEnd w:id="8"/>
    </w:p>
    <w:p w:rsidR="00CA6C68" w:rsidRPr="00C70D59" w:rsidRDefault="00CA6C68" w:rsidP="00FE7081">
      <w:pPr>
        <w:pStyle w:val="1"/>
        <w:spacing w:before="0" w:after="0"/>
        <w:jc w:val="center"/>
        <w:rPr>
          <w:rFonts w:ascii="Times New Roman" w:hAnsi="Times New Roman"/>
          <w:b w:val="0"/>
          <w:bCs w:val="0"/>
          <w:sz w:val="22"/>
          <w:szCs w:val="22"/>
          <w:lang w:val="ru-RU"/>
        </w:rPr>
      </w:pPr>
      <w:bookmarkStart w:id="9" w:name="_Toc319311287"/>
      <w:r w:rsidRPr="00C70D59">
        <w:rPr>
          <w:rFonts w:ascii="Times New Roman" w:hAnsi="Times New Roman"/>
          <w:sz w:val="22"/>
          <w:szCs w:val="22"/>
          <w:lang w:val="ru-RU"/>
        </w:rPr>
        <w:t>органами управления и контроля Банка</w:t>
      </w:r>
      <w:bookmarkEnd w:id="9"/>
    </w:p>
    <w:p w:rsidR="00CA6C68" w:rsidRPr="00C70D59" w:rsidRDefault="00CA6C68" w:rsidP="0054615B">
      <w:pPr>
        <w:autoSpaceDE w:val="0"/>
        <w:autoSpaceDN w:val="0"/>
        <w:adjustRightInd w:val="0"/>
        <w:jc w:val="both"/>
        <w:rPr>
          <w:rFonts w:ascii="Times New Roman" w:hAnsi="Times New Roman"/>
          <w:bCs/>
          <w:sz w:val="22"/>
          <w:szCs w:val="22"/>
          <w:lang w:val="ru-RU"/>
        </w:rPr>
      </w:pPr>
      <w:r w:rsidRPr="00C70D59">
        <w:rPr>
          <w:rFonts w:ascii="Times New Roman" w:hAnsi="Times New Roman"/>
          <w:bCs/>
          <w:sz w:val="22"/>
          <w:szCs w:val="22"/>
          <w:lang w:val="ru-RU"/>
        </w:rPr>
        <w:tab/>
      </w:r>
      <w:r w:rsidR="00722DC4" w:rsidRPr="00C70D59">
        <w:rPr>
          <w:rFonts w:ascii="Times New Roman" w:hAnsi="Times New Roman"/>
          <w:bCs/>
          <w:sz w:val="22"/>
          <w:szCs w:val="22"/>
          <w:lang w:val="ru-RU"/>
        </w:rPr>
        <w:t>10</w:t>
      </w:r>
      <w:r w:rsidRPr="00C70D59">
        <w:rPr>
          <w:rFonts w:ascii="Times New Roman" w:hAnsi="Times New Roman"/>
          <w:bCs/>
          <w:sz w:val="22"/>
          <w:szCs w:val="22"/>
          <w:lang w:val="ru-RU"/>
        </w:rPr>
        <w:t>.1. Решения Общего собрания участников Банка, принятые в рамках компетенции, являются для Совета директоров обязательными.</w:t>
      </w:r>
    </w:p>
    <w:p w:rsidR="00CA6C68" w:rsidRPr="00C70D59" w:rsidRDefault="00CA6C68" w:rsidP="0054615B">
      <w:pPr>
        <w:autoSpaceDE w:val="0"/>
        <w:autoSpaceDN w:val="0"/>
        <w:adjustRightInd w:val="0"/>
        <w:jc w:val="both"/>
        <w:rPr>
          <w:rFonts w:ascii="Times New Roman" w:hAnsi="Times New Roman"/>
          <w:bCs/>
          <w:sz w:val="22"/>
          <w:szCs w:val="22"/>
          <w:lang w:val="ru-RU"/>
        </w:rPr>
      </w:pPr>
      <w:r w:rsidRPr="00C70D59">
        <w:rPr>
          <w:rFonts w:ascii="Times New Roman" w:hAnsi="Times New Roman"/>
          <w:bCs/>
          <w:sz w:val="22"/>
          <w:szCs w:val="22"/>
          <w:lang w:val="ru-RU"/>
        </w:rPr>
        <w:tab/>
      </w:r>
      <w:r w:rsidR="00722DC4" w:rsidRPr="00C70D59">
        <w:rPr>
          <w:rFonts w:ascii="Times New Roman" w:hAnsi="Times New Roman"/>
          <w:bCs/>
          <w:sz w:val="22"/>
          <w:szCs w:val="22"/>
          <w:lang w:val="ru-RU"/>
        </w:rPr>
        <w:t>10</w:t>
      </w:r>
      <w:r w:rsidRPr="00C70D59">
        <w:rPr>
          <w:rFonts w:ascii="Times New Roman" w:hAnsi="Times New Roman"/>
          <w:bCs/>
          <w:sz w:val="22"/>
          <w:szCs w:val="22"/>
          <w:lang w:val="ru-RU"/>
        </w:rPr>
        <w:t xml:space="preserve">.2. </w:t>
      </w:r>
      <w:r w:rsidR="00722DC4" w:rsidRPr="00C70D59">
        <w:rPr>
          <w:rFonts w:ascii="Times New Roman" w:hAnsi="Times New Roman"/>
          <w:bCs/>
          <w:sz w:val="22"/>
          <w:szCs w:val="22"/>
          <w:lang w:val="ru-RU"/>
        </w:rPr>
        <w:t>Н</w:t>
      </w:r>
      <w:r w:rsidRPr="00C70D59">
        <w:rPr>
          <w:rFonts w:ascii="Times New Roman" w:hAnsi="Times New Roman"/>
          <w:bCs/>
          <w:sz w:val="22"/>
          <w:szCs w:val="22"/>
          <w:lang w:val="ru-RU"/>
        </w:rPr>
        <w:t>а Общих собраниях участников Банка точку зрения Совета директоров представляет Председатель Совета директоров. Член Совета директоров, имеющий собственное мнение, имеет право изложить его на собрании.</w:t>
      </w:r>
    </w:p>
    <w:p w:rsidR="00CA6C68" w:rsidRPr="00C70D59" w:rsidRDefault="00CA6C68" w:rsidP="0054615B">
      <w:pPr>
        <w:autoSpaceDE w:val="0"/>
        <w:autoSpaceDN w:val="0"/>
        <w:adjustRightInd w:val="0"/>
        <w:jc w:val="both"/>
        <w:rPr>
          <w:rFonts w:ascii="Times New Roman" w:hAnsi="Times New Roman"/>
          <w:bCs/>
          <w:sz w:val="22"/>
          <w:szCs w:val="22"/>
          <w:lang w:val="ru-RU"/>
        </w:rPr>
      </w:pPr>
      <w:r w:rsidRPr="00C70D59">
        <w:rPr>
          <w:rFonts w:ascii="Times New Roman" w:hAnsi="Times New Roman"/>
          <w:bCs/>
          <w:sz w:val="22"/>
          <w:szCs w:val="22"/>
          <w:lang w:val="ru-RU"/>
        </w:rPr>
        <w:tab/>
      </w:r>
      <w:r w:rsidR="00722DC4" w:rsidRPr="00C70D59">
        <w:rPr>
          <w:rFonts w:ascii="Times New Roman" w:hAnsi="Times New Roman"/>
          <w:bCs/>
          <w:sz w:val="22"/>
          <w:szCs w:val="22"/>
          <w:lang w:val="ru-RU"/>
        </w:rPr>
        <w:t>10</w:t>
      </w:r>
      <w:r w:rsidRPr="00C70D59">
        <w:rPr>
          <w:rFonts w:ascii="Times New Roman" w:hAnsi="Times New Roman"/>
          <w:bCs/>
          <w:sz w:val="22"/>
          <w:szCs w:val="22"/>
          <w:lang w:val="ru-RU"/>
        </w:rPr>
        <w:t xml:space="preserve">.3. Совет директоров Банка регулярно рассматривает на своих заседаниях эффективность внутреннего контроля, документы по организации системы внутреннего контроля, подготовленные </w:t>
      </w:r>
      <w:r w:rsidRPr="00C70D59">
        <w:rPr>
          <w:rFonts w:ascii="Times New Roman" w:hAnsi="Times New Roman"/>
          <w:bCs/>
          <w:sz w:val="22"/>
          <w:szCs w:val="22"/>
          <w:lang w:val="ru-RU"/>
        </w:rPr>
        <w:lastRenderedPageBreak/>
        <w:t xml:space="preserve">исполнительными органами </w:t>
      </w:r>
      <w:r w:rsidR="00722DC4" w:rsidRPr="00C70D59">
        <w:rPr>
          <w:rFonts w:ascii="Times New Roman" w:hAnsi="Times New Roman"/>
          <w:bCs/>
          <w:sz w:val="22"/>
          <w:szCs w:val="22"/>
          <w:lang w:val="ru-RU"/>
        </w:rPr>
        <w:t>Б</w:t>
      </w:r>
      <w:r w:rsidRPr="00C70D59">
        <w:rPr>
          <w:rFonts w:ascii="Times New Roman" w:hAnsi="Times New Roman"/>
          <w:bCs/>
          <w:sz w:val="22"/>
          <w:szCs w:val="22"/>
          <w:lang w:val="ru-RU"/>
        </w:rPr>
        <w:t xml:space="preserve">анка, службой внутреннего </w:t>
      </w:r>
      <w:r w:rsidR="00722DC4" w:rsidRPr="00C70D59">
        <w:rPr>
          <w:rFonts w:ascii="Times New Roman" w:hAnsi="Times New Roman"/>
          <w:bCs/>
          <w:sz w:val="22"/>
          <w:szCs w:val="22"/>
          <w:lang w:val="ru-RU"/>
        </w:rPr>
        <w:t>аудита</w:t>
      </w:r>
      <w:r w:rsidRPr="00C70D59">
        <w:rPr>
          <w:rFonts w:ascii="Times New Roman" w:hAnsi="Times New Roman"/>
          <w:bCs/>
          <w:sz w:val="22"/>
          <w:szCs w:val="22"/>
          <w:lang w:val="ru-RU"/>
        </w:rPr>
        <w:t>, ответственным сотрудником по противодействию легализации (отмыванию) доходов, полученных преступным путем, и финансированию терроризма, иными структурными подразделениями Банка, аудиторской организацией.</w:t>
      </w:r>
    </w:p>
    <w:p w:rsidR="00CA6C68" w:rsidRPr="00C70D59" w:rsidRDefault="00CA6C68" w:rsidP="0054615B">
      <w:pPr>
        <w:autoSpaceDE w:val="0"/>
        <w:autoSpaceDN w:val="0"/>
        <w:adjustRightInd w:val="0"/>
        <w:jc w:val="both"/>
        <w:rPr>
          <w:rFonts w:ascii="Times New Roman" w:hAnsi="Times New Roman"/>
          <w:b/>
          <w:bCs/>
          <w:sz w:val="22"/>
          <w:szCs w:val="22"/>
          <w:lang w:val="ru-RU"/>
        </w:rPr>
      </w:pPr>
      <w:r w:rsidRPr="00C70D59">
        <w:rPr>
          <w:rFonts w:ascii="Times New Roman" w:hAnsi="Times New Roman"/>
          <w:bCs/>
          <w:sz w:val="22"/>
          <w:szCs w:val="22"/>
          <w:lang w:val="ru-RU"/>
        </w:rPr>
        <w:tab/>
      </w:r>
      <w:r w:rsidR="00722DC4" w:rsidRPr="00C70D59">
        <w:rPr>
          <w:rFonts w:ascii="Times New Roman" w:hAnsi="Times New Roman"/>
          <w:bCs/>
          <w:sz w:val="22"/>
          <w:szCs w:val="22"/>
          <w:lang w:val="ru-RU"/>
        </w:rPr>
        <w:t>10</w:t>
      </w:r>
      <w:r w:rsidRPr="00C70D59">
        <w:rPr>
          <w:rFonts w:ascii="Times New Roman" w:hAnsi="Times New Roman"/>
          <w:bCs/>
          <w:sz w:val="22"/>
          <w:szCs w:val="22"/>
          <w:lang w:val="ru-RU"/>
        </w:rPr>
        <w:t>.4. Совет директоров Банка регулярно проводит обсуждение с исполнительными органами Банка вопросов организации внутреннего контроля и мер по повышению его эффективности.</w:t>
      </w:r>
    </w:p>
    <w:p w:rsidR="00CA6C68" w:rsidRPr="00C70D59" w:rsidRDefault="00CA6C68" w:rsidP="0054615B">
      <w:pPr>
        <w:autoSpaceDE w:val="0"/>
        <w:autoSpaceDN w:val="0"/>
        <w:adjustRightInd w:val="0"/>
        <w:jc w:val="both"/>
        <w:rPr>
          <w:rFonts w:ascii="Times New Roman" w:hAnsi="Times New Roman"/>
          <w:b/>
          <w:bCs/>
          <w:sz w:val="22"/>
          <w:szCs w:val="22"/>
          <w:lang w:val="ru-RU"/>
        </w:rPr>
      </w:pPr>
    </w:p>
    <w:p w:rsidR="00135ED0" w:rsidRPr="00C70D59" w:rsidRDefault="00722DC4">
      <w:pPr>
        <w:autoSpaceDE w:val="0"/>
        <w:autoSpaceDN w:val="0"/>
        <w:adjustRightInd w:val="0"/>
        <w:jc w:val="center"/>
        <w:rPr>
          <w:rFonts w:ascii="Times New Roman" w:hAnsi="Times New Roman"/>
          <w:b/>
          <w:bCs/>
          <w:sz w:val="22"/>
          <w:szCs w:val="22"/>
          <w:lang w:val="ru-RU"/>
        </w:rPr>
      </w:pPr>
      <w:r w:rsidRPr="00C70D59">
        <w:rPr>
          <w:rFonts w:ascii="Times New Roman" w:hAnsi="Times New Roman"/>
          <w:b/>
          <w:bCs/>
          <w:sz w:val="22"/>
          <w:szCs w:val="22"/>
          <w:lang w:val="ru-RU"/>
        </w:rPr>
        <w:t>11. Комитеты и комиссии</w:t>
      </w:r>
    </w:p>
    <w:p w:rsidR="0063057A" w:rsidRPr="00C70D59" w:rsidRDefault="00B4094F" w:rsidP="0063057A">
      <w:pPr>
        <w:autoSpaceDE w:val="0"/>
        <w:autoSpaceDN w:val="0"/>
        <w:adjustRightInd w:val="0"/>
        <w:jc w:val="both"/>
        <w:rPr>
          <w:rFonts w:ascii="Times New Roman" w:hAnsi="Times New Roman"/>
          <w:bCs/>
          <w:sz w:val="22"/>
          <w:szCs w:val="22"/>
          <w:lang w:val="ru-RU"/>
        </w:rPr>
      </w:pPr>
      <w:r w:rsidRPr="00C70D59">
        <w:rPr>
          <w:rFonts w:ascii="Times New Roman" w:hAnsi="Times New Roman"/>
          <w:b/>
          <w:bCs/>
          <w:sz w:val="22"/>
          <w:szCs w:val="22"/>
          <w:lang w:val="ru-RU"/>
        </w:rPr>
        <w:tab/>
      </w:r>
      <w:r w:rsidRPr="00C70D59">
        <w:rPr>
          <w:rFonts w:ascii="Times New Roman" w:hAnsi="Times New Roman"/>
          <w:bCs/>
          <w:sz w:val="22"/>
          <w:szCs w:val="22"/>
          <w:lang w:val="ru-RU"/>
        </w:rPr>
        <w:t>11.1. По определенным направлениям деятельности Банка Совет директоров может создавать временные или постоянные комитеты и комиссии.</w:t>
      </w:r>
    </w:p>
    <w:p w:rsidR="00B4094F" w:rsidRPr="00C70D59" w:rsidRDefault="00ED591A" w:rsidP="0063057A">
      <w:pPr>
        <w:autoSpaceDE w:val="0"/>
        <w:autoSpaceDN w:val="0"/>
        <w:adjustRightInd w:val="0"/>
        <w:jc w:val="both"/>
        <w:rPr>
          <w:rFonts w:ascii="Times New Roman" w:hAnsi="Times New Roman"/>
          <w:bCs/>
          <w:sz w:val="22"/>
          <w:szCs w:val="22"/>
          <w:lang w:val="ru-RU"/>
        </w:rPr>
      </w:pPr>
      <w:r w:rsidRPr="00C70D59">
        <w:rPr>
          <w:rFonts w:ascii="Times New Roman" w:hAnsi="Times New Roman"/>
          <w:bCs/>
          <w:sz w:val="22"/>
          <w:szCs w:val="22"/>
          <w:lang w:val="ru-RU"/>
        </w:rPr>
        <w:tab/>
        <w:t xml:space="preserve">11.2. Комитеты Совета директоров могут формироваться по решению Совета директоров для предварительной проработки вопросов, рассматриваемых на </w:t>
      </w:r>
      <w:r w:rsidR="006150DE" w:rsidRPr="00C70D59">
        <w:rPr>
          <w:rFonts w:ascii="Times New Roman" w:hAnsi="Times New Roman"/>
          <w:bCs/>
          <w:sz w:val="22"/>
          <w:szCs w:val="22"/>
          <w:lang w:val="ru-RU"/>
        </w:rPr>
        <w:t>заседаниях</w:t>
      </w:r>
      <w:r w:rsidRPr="00C70D59">
        <w:rPr>
          <w:rFonts w:ascii="Times New Roman" w:hAnsi="Times New Roman"/>
          <w:bCs/>
          <w:sz w:val="22"/>
          <w:szCs w:val="22"/>
          <w:lang w:val="ru-RU"/>
        </w:rPr>
        <w:t xml:space="preserve"> Совета директоров, либо изучаемых Советов директоров в порядке контроля деятельности Банка, и разработки необходимых </w:t>
      </w:r>
      <w:r w:rsidR="00C70D59">
        <w:rPr>
          <w:rFonts w:ascii="Times New Roman" w:hAnsi="Times New Roman"/>
          <w:bCs/>
          <w:sz w:val="22"/>
          <w:szCs w:val="22"/>
          <w:lang w:val="ru-RU"/>
        </w:rPr>
        <w:t>рекомендаци</w:t>
      </w:r>
      <w:r w:rsidRPr="00C70D59">
        <w:rPr>
          <w:rFonts w:ascii="Times New Roman" w:hAnsi="Times New Roman"/>
          <w:bCs/>
          <w:sz w:val="22"/>
          <w:szCs w:val="22"/>
          <w:lang w:val="ru-RU"/>
        </w:rPr>
        <w:t>й.</w:t>
      </w:r>
    </w:p>
    <w:p w:rsidR="00ED591A" w:rsidRPr="00C70D59" w:rsidRDefault="00ED591A" w:rsidP="0063057A">
      <w:pPr>
        <w:autoSpaceDE w:val="0"/>
        <w:autoSpaceDN w:val="0"/>
        <w:adjustRightInd w:val="0"/>
        <w:jc w:val="both"/>
        <w:rPr>
          <w:rFonts w:ascii="Times New Roman" w:hAnsi="Times New Roman"/>
          <w:bCs/>
          <w:sz w:val="22"/>
          <w:szCs w:val="22"/>
          <w:lang w:val="ru-RU"/>
        </w:rPr>
      </w:pPr>
      <w:r w:rsidRPr="00C70D59">
        <w:rPr>
          <w:rFonts w:ascii="Times New Roman" w:hAnsi="Times New Roman"/>
          <w:bCs/>
          <w:sz w:val="22"/>
          <w:szCs w:val="22"/>
          <w:lang w:val="ru-RU"/>
        </w:rPr>
        <w:tab/>
        <w:t>11.3. Комиссии Совета директоров могут формироваться для изучения текущих вопросов развития и проектов Банка. В состав комиссий Совета директоров могут входить члены Совета директоров, члены Правления, руководители  и работники структурных подразделений Банка. Руководитель комиссий Совета директоров назначается решением Совета директоров.</w:t>
      </w:r>
    </w:p>
    <w:p w:rsidR="00ED591A" w:rsidRPr="00C70D59" w:rsidRDefault="00ED591A" w:rsidP="0063057A">
      <w:pPr>
        <w:autoSpaceDE w:val="0"/>
        <w:autoSpaceDN w:val="0"/>
        <w:adjustRightInd w:val="0"/>
        <w:jc w:val="both"/>
        <w:rPr>
          <w:rFonts w:ascii="Times New Roman" w:hAnsi="Times New Roman"/>
          <w:bCs/>
          <w:sz w:val="22"/>
          <w:szCs w:val="22"/>
          <w:lang w:val="ru-RU"/>
        </w:rPr>
      </w:pPr>
      <w:r w:rsidRPr="00C70D59">
        <w:rPr>
          <w:rFonts w:ascii="Times New Roman" w:hAnsi="Times New Roman"/>
          <w:bCs/>
          <w:sz w:val="22"/>
          <w:szCs w:val="22"/>
          <w:lang w:val="ru-RU"/>
        </w:rPr>
        <w:tab/>
        <w:t xml:space="preserve">11.4. Регламент, компетенция и срок полномочий комитетов (комиссий) и другие вопросы деятельности комитетов (комиссий) Совета директоров </w:t>
      </w:r>
      <w:r w:rsidR="006150DE" w:rsidRPr="00C70D59">
        <w:rPr>
          <w:rFonts w:ascii="Times New Roman" w:hAnsi="Times New Roman"/>
          <w:bCs/>
          <w:sz w:val="22"/>
          <w:szCs w:val="22"/>
          <w:lang w:val="ru-RU"/>
        </w:rPr>
        <w:t>могут</w:t>
      </w:r>
      <w:r w:rsidRPr="00C70D59">
        <w:rPr>
          <w:rFonts w:ascii="Times New Roman" w:hAnsi="Times New Roman"/>
          <w:bCs/>
          <w:sz w:val="22"/>
          <w:szCs w:val="22"/>
          <w:lang w:val="ru-RU"/>
        </w:rPr>
        <w:t xml:space="preserve"> определяться Положениями о соответствующих комитетах (комиссиях), утверждаемыми Советом директоров и (или) отдельными решениями Совета директоров.</w:t>
      </w:r>
    </w:p>
    <w:p w:rsidR="00507C7D" w:rsidRPr="00C70D59" w:rsidRDefault="00CA6C68" w:rsidP="00FE7081">
      <w:pPr>
        <w:pStyle w:val="1"/>
        <w:jc w:val="center"/>
        <w:rPr>
          <w:rFonts w:ascii="Times New Roman" w:hAnsi="Times New Roman"/>
          <w:b w:val="0"/>
          <w:bCs w:val="0"/>
          <w:sz w:val="22"/>
          <w:szCs w:val="22"/>
          <w:lang w:val="ru-RU"/>
        </w:rPr>
      </w:pPr>
      <w:bookmarkStart w:id="10" w:name="_Toc319311288"/>
      <w:r w:rsidRPr="00C70D59">
        <w:rPr>
          <w:rFonts w:ascii="Times New Roman" w:hAnsi="Times New Roman"/>
          <w:sz w:val="22"/>
          <w:szCs w:val="22"/>
          <w:lang w:val="ru-RU"/>
        </w:rPr>
        <w:t>1</w:t>
      </w:r>
      <w:r w:rsidR="00ED591A" w:rsidRPr="00C70D59">
        <w:rPr>
          <w:rFonts w:ascii="Times New Roman" w:hAnsi="Times New Roman"/>
          <w:sz w:val="22"/>
          <w:szCs w:val="22"/>
          <w:lang w:val="ru-RU"/>
        </w:rPr>
        <w:t>2</w:t>
      </w:r>
      <w:r w:rsidR="00507C7D" w:rsidRPr="00C70D59">
        <w:rPr>
          <w:rFonts w:ascii="Times New Roman" w:hAnsi="Times New Roman"/>
          <w:sz w:val="22"/>
          <w:szCs w:val="22"/>
          <w:lang w:val="ru-RU"/>
        </w:rPr>
        <w:t>. Заключительные положения</w:t>
      </w:r>
      <w:bookmarkEnd w:id="10"/>
    </w:p>
    <w:p w:rsidR="003D7F63" w:rsidRPr="00C70D59" w:rsidRDefault="00E731E7" w:rsidP="003D7F63">
      <w:pPr>
        <w:autoSpaceDE w:val="0"/>
        <w:autoSpaceDN w:val="0"/>
        <w:adjustRightInd w:val="0"/>
        <w:jc w:val="both"/>
        <w:rPr>
          <w:rFonts w:ascii="Times New Roman" w:hAnsi="Times New Roman"/>
          <w:iCs/>
          <w:sz w:val="22"/>
          <w:szCs w:val="22"/>
          <w:lang w:val="ru-RU"/>
        </w:rPr>
      </w:pPr>
      <w:r w:rsidRPr="00C70D59">
        <w:rPr>
          <w:rFonts w:ascii="Times New Roman" w:hAnsi="Times New Roman"/>
          <w:sz w:val="22"/>
          <w:szCs w:val="22"/>
          <w:lang w:val="ru-RU"/>
        </w:rPr>
        <w:tab/>
      </w:r>
      <w:r w:rsidR="003D7F63" w:rsidRPr="00C70D59">
        <w:rPr>
          <w:rFonts w:ascii="Times New Roman" w:hAnsi="Times New Roman"/>
          <w:iCs/>
          <w:sz w:val="22"/>
          <w:szCs w:val="22"/>
          <w:lang w:val="ru-RU"/>
        </w:rPr>
        <w:t>12.1. Настоящее Положение утверждается Общим собранием участников Банка и вступает в силу с даты его утверждения.</w:t>
      </w:r>
    </w:p>
    <w:p w:rsidR="003D7F63" w:rsidRPr="00C70D59" w:rsidRDefault="003D7F63" w:rsidP="003D7F63">
      <w:pPr>
        <w:pStyle w:val="Iniiaiieoaenonionooiii"/>
        <w:spacing w:after="0" w:line="240" w:lineRule="auto"/>
        <w:ind w:firstLine="720"/>
        <w:jc w:val="both"/>
        <w:rPr>
          <w:sz w:val="22"/>
          <w:szCs w:val="22"/>
          <w:lang w:val="ru-RU"/>
        </w:rPr>
      </w:pPr>
      <w:r w:rsidRPr="00C70D59">
        <w:rPr>
          <w:iCs/>
          <w:sz w:val="22"/>
          <w:szCs w:val="22"/>
          <w:lang w:val="ru-RU"/>
        </w:rPr>
        <w:t xml:space="preserve">12.2. С даты утверждения настоящего Положения </w:t>
      </w:r>
      <w:r w:rsidRPr="00C70D59">
        <w:rPr>
          <w:sz w:val="22"/>
          <w:szCs w:val="22"/>
          <w:lang w:val="ru-RU"/>
        </w:rPr>
        <w:t>утрачивает силу По</w:t>
      </w:r>
      <w:r w:rsidRPr="00C70D59">
        <w:rPr>
          <w:bCs/>
          <w:sz w:val="22"/>
          <w:szCs w:val="22"/>
          <w:lang w:val="ru-RU"/>
        </w:rPr>
        <w:t xml:space="preserve">ложение о Совете директоров Общества с ограниченной ответственностью «СОЦИУМ-БАНК», утвержденное </w:t>
      </w:r>
      <w:r w:rsidRPr="00C70D59">
        <w:rPr>
          <w:sz w:val="22"/>
          <w:szCs w:val="22"/>
          <w:lang w:val="ru-RU"/>
        </w:rPr>
        <w:t xml:space="preserve">Решением Общего собрания участников </w:t>
      </w:r>
      <w:r w:rsidR="00EB4D68" w:rsidRPr="00C70D59">
        <w:rPr>
          <w:sz w:val="22"/>
          <w:szCs w:val="22"/>
          <w:lang w:val="ru-RU"/>
        </w:rPr>
        <w:t xml:space="preserve"> «15» декабря 2014г. (Протокол № ОСУ-3 от «15» декабря 2014 г.)</w:t>
      </w:r>
    </w:p>
    <w:p w:rsidR="003D7F63" w:rsidRPr="00C70D59" w:rsidRDefault="003D7F63" w:rsidP="003D7F63">
      <w:pPr>
        <w:autoSpaceDE w:val="0"/>
        <w:autoSpaceDN w:val="0"/>
        <w:adjustRightInd w:val="0"/>
        <w:jc w:val="both"/>
        <w:rPr>
          <w:rFonts w:ascii="Times New Roman" w:hAnsi="Times New Roman"/>
          <w:iCs/>
          <w:sz w:val="22"/>
          <w:szCs w:val="22"/>
          <w:lang w:val="ru-RU"/>
        </w:rPr>
      </w:pPr>
      <w:r w:rsidRPr="00C70D59">
        <w:rPr>
          <w:rFonts w:ascii="Times New Roman" w:hAnsi="Times New Roman"/>
          <w:iCs/>
          <w:sz w:val="22"/>
          <w:szCs w:val="22"/>
          <w:lang w:val="ru-RU"/>
        </w:rPr>
        <w:tab/>
        <w:t>12.3. Внесение дополнений или изменений в настоящее Положение, утверждение настоящего Положения в новой редакции, возможно по решению Общего собрания участников Банка.</w:t>
      </w:r>
    </w:p>
    <w:p w:rsidR="00790513" w:rsidRPr="00C70D59" w:rsidRDefault="003D7F63" w:rsidP="00790513">
      <w:pPr>
        <w:autoSpaceDE w:val="0"/>
        <w:autoSpaceDN w:val="0"/>
        <w:adjustRightInd w:val="0"/>
        <w:jc w:val="both"/>
        <w:rPr>
          <w:rFonts w:ascii="Times New Roman" w:hAnsi="Times New Roman"/>
          <w:sz w:val="22"/>
          <w:szCs w:val="22"/>
          <w:lang w:val="ru-RU"/>
        </w:rPr>
      </w:pPr>
      <w:r w:rsidRPr="00C70D59">
        <w:rPr>
          <w:rFonts w:ascii="Times New Roman" w:hAnsi="Times New Roman"/>
          <w:iCs/>
          <w:sz w:val="22"/>
          <w:szCs w:val="22"/>
          <w:lang w:val="ru-RU"/>
        </w:rPr>
        <w:tab/>
        <w:t xml:space="preserve">12.4. Если в результате изменения действующего законодательства, Устава Банка отдельные статьи настоящего Положения вступают в противоречие с ними, эти статьи утрачивают силу, и до момента внесения </w:t>
      </w:r>
      <w:r w:rsidR="00790513" w:rsidRPr="00C70D59">
        <w:rPr>
          <w:rFonts w:ascii="Times New Roman" w:hAnsi="Times New Roman"/>
          <w:iCs/>
          <w:sz w:val="22"/>
          <w:szCs w:val="22"/>
          <w:lang w:val="ru-RU"/>
        </w:rPr>
        <w:t xml:space="preserve">соответствующих </w:t>
      </w:r>
      <w:r w:rsidRPr="00C70D59">
        <w:rPr>
          <w:rFonts w:ascii="Times New Roman" w:hAnsi="Times New Roman"/>
          <w:iCs/>
          <w:sz w:val="22"/>
          <w:szCs w:val="22"/>
          <w:lang w:val="ru-RU"/>
        </w:rPr>
        <w:t xml:space="preserve">изменений в настоящее Положение, </w:t>
      </w:r>
      <w:r w:rsidR="00790513" w:rsidRPr="00C70D59">
        <w:rPr>
          <w:rFonts w:ascii="Times New Roman" w:hAnsi="Times New Roman"/>
          <w:sz w:val="22"/>
          <w:szCs w:val="22"/>
          <w:lang w:val="ru-RU"/>
        </w:rPr>
        <w:t>применяются нормы законодательства Российской Федерации.</w:t>
      </w:r>
    </w:p>
    <w:p w:rsidR="007C10B5" w:rsidRPr="00C70D59" w:rsidRDefault="007C10B5" w:rsidP="00C86DCA">
      <w:pPr>
        <w:autoSpaceDE w:val="0"/>
        <w:autoSpaceDN w:val="0"/>
        <w:adjustRightInd w:val="0"/>
        <w:jc w:val="right"/>
        <w:rPr>
          <w:rFonts w:ascii="Times New Roman" w:hAnsi="Times New Roman"/>
          <w:b/>
          <w:bCs/>
          <w:iCs/>
          <w:sz w:val="22"/>
          <w:szCs w:val="22"/>
          <w:lang w:val="ru-RU"/>
        </w:rPr>
      </w:pPr>
    </w:p>
    <w:p w:rsidR="007C10B5" w:rsidRPr="00C70D59" w:rsidRDefault="007C10B5" w:rsidP="00C86DCA">
      <w:pPr>
        <w:autoSpaceDE w:val="0"/>
        <w:autoSpaceDN w:val="0"/>
        <w:adjustRightInd w:val="0"/>
        <w:jc w:val="right"/>
        <w:rPr>
          <w:rFonts w:ascii="Times New Roman" w:hAnsi="Times New Roman"/>
          <w:b/>
          <w:bCs/>
          <w:iCs/>
          <w:sz w:val="22"/>
          <w:szCs w:val="22"/>
          <w:lang w:val="ru-RU"/>
        </w:rPr>
      </w:pPr>
    </w:p>
    <w:p w:rsidR="007C10B5" w:rsidRPr="00C70D59" w:rsidRDefault="007C10B5" w:rsidP="00C86DCA">
      <w:pPr>
        <w:autoSpaceDE w:val="0"/>
        <w:autoSpaceDN w:val="0"/>
        <w:adjustRightInd w:val="0"/>
        <w:jc w:val="right"/>
        <w:rPr>
          <w:rFonts w:ascii="Times New Roman" w:hAnsi="Times New Roman"/>
          <w:b/>
          <w:bCs/>
          <w:iCs/>
          <w:sz w:val="22"/>
          <w:szCs w:val="22"/>
          <w:lang w:val="ru-RU"/>
        </w:rPr>
      </w:pPr>
    </w:p>
    <w:p w:rsidR="007C10B5" w:rsidRPr="00C70D59" w:rsidRDefault="007C10B5" w:rsidP="00C86DCA">
      <w:pPr>
        <w:autoSpaceDE w:val="0"/>
        <w:autoSpaceDN w:val="0"/>
        <w:adjustRightInd w:val="0"/>
        <w:jc w:val="right"/>
        <w:rPr>
          <w:rFonts w:ascii="Times New Roman" w:hAnsi="Times New Roman"/>
          <w:b/>
          <w:bCs/>
          <w:iCs/>
          <w:sz w:val="22"/>
          <w:szCs w:val="22"/>
          <w:lang w:val="ru-RU"/>
        </w:rPr>
      </w:pPr>
    </w:p>
    <w:p w:rsidR="00885218" w:rsidRPr="00C70D59" w:rsidRDefault="00885218" w:rsidP="00C86DCA">
      <w:pPr>
        <w:autoSpaceDE w:val="0"/>
        <w:autoSpaceDN w:val="0"/>
        <w:adjustRightInd w:val="0"/>
        <w:jc w:val="right"/>
        <w:rPr>
          <w:rFonts w:ascii="Times New Roman" w:hAnsi="Times New Roman"/>
          <w:b/>
          <w:bCs/>
          <w:iCs/>
          <w:sz w:val="22"/>
          <w:szCs w:val="22"/>
          <w:lang w:val="ru-RU"/>
        </w:rPr>
      </w:pPr>
    </w:p>
    <w:p w:rsidR="007610BC" w:rsidRDefault="007610BC">
      <w:pPr>
        <w:spacing w:after="200" w:line="276" w:lineRule="auto"/>
        <w:rPr>
          <w:rFonts w:ascii="Times New Roman" w:hAnsi="Times New Roman"/>
          <w:b/>
          <w:bCs/>
          <w:iCs/>
          <w:color w:val="000000"/>
          <w:sz w:val="22"/>
          <w:szCs w:val="22"/>
          <w:lang w:val="ru-RU"/>
        </w:rPr>
      </w:pPr>
      <w:r w:rsidRPr="00C70D59">
        <w:rPr>
          <w:rFonts w:ascii="Times New Roman" w:hAnsi="Times New Roman"/>
          <w:b/>
          <w:bCs/>
          <w:iCs/>
          <w:sz w:val="22"/>
          <w:szCs w:val="22"/>
          <w:lang w:val="ru-RU"/>
        </w:rPr>
        <w:br w:type="page"/>
      </w:r>
    </w:p>
    <w:p w:rsidR="00885218" w:rsidRDefault="00885218" w:rsidP="00C86DCA">
      <w:pPr>
        <w:autoSpaceDE w:val="0"/>
        <w:autoSpaceDN w:val="0"/>
        <w:adjustRightInd w:val="0"/>
        <w:jc w:val="right"/>
        <w:rPr>
          <w:rFonts w:ascii="Times New Roman" w:hAnsi="Times New Roman"/>
          <w:b/>
          <w:bCs/>
          <w:iCs/>
          <w:color w:val="000000"/>
          <w:sz w:val="22"/>
          <w:szCs w:val="22"/>
          <w:lang w:val="ru-RU"/>
        </w:rPr>
      </w:pPr>
    </w:p>
    <w:p w:rsidR="00885218" w:rsidRDefault="00885218" w:rsidP="00C86DCA">
      <w:pPr>
        <w:autoSpaceDE w:val="0"/>
        <w:autoSpaceDN w:val="0"/>
        <w:adjustRightInd w:val="0"/>
        <w:jc w:val="right"/>
        <w:rPr>
          <w:rFonts w:ascii="Times New Roman" w:hAnsi="Times New Roman"/>
          <w:b/>
          <w:bCs/>
          <w:iCs/>
          <w:color w:val="000000"/>
          <w:sz w:val="22"/>
          <w:szCs w:val="22"/>
          <w:lang w:val="ru-RU"/>
        </w:rPr>
      </w:pPr>
    </w:p>
    <w:p w:rsidR="00885218" w:rsidRDefault="00885218" w:rsidP="00C86DCA">
      <w:pPr>
        <w:autoSpaceDE w:val="0"/>
        <w:autoSpaceDN w:val="0"/>
        <w:adjustRightInd w:val="0"/>
        <w:jc w:val="right"/>
        <w:rPr>
          <w:rFonts w:ascii="Times New Roman" w:hAnsi="Times New Roman"/>
          <w:b/>
          <w:bCs/>
          <w:iCs/>
          <w:color w:val="000000"/>
          <w:sz w:val="22"/>
          <w:szCs w:val="22"/>
          <w:lang w:val="ru-RU"/>
        </w:rPr>
      </w:pPr>
    </w:p>
    <w:p w:rsidR="00C86DCA" w:rsidRPr="005C0141" w:rsidRDefault="00C86DCA" w:rsidP="00C86DCA">
      <w:pPr>
        <w:autoSpaceDE w:val="0"/>
        <w:autoSpaceDN w:val="0"/>
        <w:adjustRightInd w:val="0"/>
        <w:jc w:val="right"/>
        <w:rPr>
          <w:rFonts w:ascii="Times New Roman" w:hAnsi="Times New Roman"/>
          <w:b/>
          <w:bCs/>
          <w:iCs/>
          <w:color w:val="000000"/>
          <w:sz w:val="22"/>
          <w:szCs w:val="22"/>
          <w:lang w:val="ru-RU"/>
        </w:rPr>
      </w:pPr>
      <w:r w:rsidRPr="005C0141">
        <w:rPr>
          <w:rFonts w:ascii="Times New Roman" w:hAnsi="Times New Roman"/>
          <w:b/>
          <w:bCs/>
          <w:iCs/>
          <w:color w:val="000000"/>
          <w:sz w:val="22"/>
          <w:szCs w:val="22"/>
          <w:lang w:val="ru-RU"/>
        </w:rPr>
        <w:t>Приложение №1</w:t>
      </w:r>
    </w:p>
    <w:p w:rsidR="00C86DCA" w:rsidRPr="001F7EBD" w:rsidRDefault="005C0141" w:rsidP="00C86DCA">
      <w:pPr>
        <w:autoSpaceDE w:val="0"/>
        <w:autoSpaceDN w:val="0"/>
        <w:adjustRightInd w:val="0"/>
        <w:jc w:val="right"/>
        <w:rPr>
          <w:rFonts w:ascii="Times New Roman" w:hAnsi="Times New Roman"/>
          <w:iCs/>
          <w:color w:val="000000"/>
          <w:lang w:val="ru-RU"/>
        </w:rPr>
      </w:pPr>
      <w:r>
        <w:rPr>
          <w:rFonts w:ascii="Times New Roman" w:hAnsi="Times New Roman"/>
          <w:iCs/>
          <w:color w:val="000000"/>
          <w:sz w:val="22"/>
          <w:szCs w:val="22"/>
          <w:lang w:val="ru-RU"/>
        </w:rPr>
        <w:t xml:space="preserve"> </w:t>
      </w:r>
      <w:r w:rsidR="00C86DCA" w:rsidRPr="005C0141">
        <w:rPr>
          <w:rFonts w:ascii="Times New Roman" w:hAnsi="Times New Roman"/>
          <w:iCs/>
          <w:color w:val="000000"/>
          <w:sz w:val="22"/>
          <w:szCs w:val="22"/>
          <w:lang w:val="ru-RU"/>
        </w:rPr>
        <w:t>к Положению о Совете директоров</w:t>
      </w:r>
      <w:r w:rsidR="00C86DCA" w:rsidRPr="001F7EBD">
        <w:rPr>
          <w:rFonts w:ascii="Times New Roman" w:hAnsi="Times New Roman"/>
          <w:iCs/>
          <w:color w:val="000000"/>
          <w:lang w:val="ru-RU"/>
        </w:rPr>
        <w:t xml:space="preserve"> </w:t>
      </w:r>
    </w:p>
    <w:p w:rsidR="00C86DCA" w:rsidRPr="00790513" w:rsidRDefault="00C86DCA" w:rsidP="00C86DCA">
      <w:pPr>
        <w:autoSpaceDE w:val="0"/>
        <w:autoSpaceDN w:val="0"/>
        <w:adjustRightInd w:val="0"/>
        <w:jc w:val="center"/>
        <w:rPr>
          <w:rFonts w:ascii="Times New Roman" w:hAnsi="Times New Roman"/>
          <w:iCs/>
          <w:color w:val="000000"/>
          <w:sz w:val="18"/>
          <w:szCs w:val="18"/>
          <w:lang w:val="ru-RU"/>
        </w:rPr>
      </w:pPr>
    </w:p>
    <w:p w:rsidR="00C86DCA" w:rsidRPr="00790513" w:rsidRDefault="00C86DCA" w:rsidP="00C86DCA">
      <w:pPr>
        <w:autoSpaceDE w:val="0"/>
        <w:autoSpaceDN w:val="0"/>
        <w:adjustRightInd w:val="0"/>
        <w:jc w:val="center"/>
        <w:rPr>
          <w:rFonts w:ascii="Times New Roman" w:hAnsi="Times New Roman"/>
          <w:b/>
          <w:bCs/>
          <w:iCs/>
          <w:color w:val="000000"/>
          <w:sz w:val="18"/>
          <w:szCs w:val="18"/>
          <w:lang w:val="ru-RU"/>
        </w:rPr>
      </w:pPr>
      <w:r w:rsidRPr="00790513">
        <w:rPr>
          <w:rFonts w:ascii="Times New Roman" w:hAnsi="Times New Roman"/>
          <w:b/>
          <w:bCs/>
          <w:iCs/>
          <w:color w:val="000000"/>
          <w:sz w:val="18"/>
          <w:szCs w:val="18"/>
          <w:lang w:val="ru-RU"/>
        </w:rPr>
        <w:t>СОГЛАСИЕ</w:t>
      </w:r>
    </w:p>
    <w:p w:rsidR="00C86DCA" w:rsidRPr="00790513" w:rsidRDefault="00C86DCA" w:rsidP="00C86DCA">
      <w:pPr>
        <w:autoSpaceDE w:val="0"/>
        <w:autoSpaceDN w:val="0"/>
        <w:adjustRightInd w:val="0"/>
        <w:jc w:val="center"/>
        <w:rPr>
          <w:rFonts w:ascii="Times New Roman" w:hAnsi="Times New Roman"/>
          <w:b/>
          <w:bCs/>
          <w:iCs/>
          <w:color w:val="000000"/>
          <w:sz w:val="18"/>
          <w:szCs w:val="18"/>
          <w:lang w:val="ru-RU"/>
        </w:rPr>
      </w:pPr>
      <w:r w:rsidRPr="00790513">
        <w:rPr>
          <w:rFonts w:ascii="Times New Roman" w:hAnsi="Times New Roman"/>
          <w:b/>
          <w:bCs/>
          <w:iCs/>
          <w:color w:val="000000"/>
          <w:sz w:val="18"/>
          <w:szCs w:val="18"/>
          <w:lang w:val="ru-RU"/>
        </w:rPr>
        <w:t xml:space="preserve">на выдвижение кандидатуры для избрания в состав </w:t>
      </w:r>
    </w:p>
    <w:p w:rsidR="00C86DCA" w:rsidRPr="00790513" w:rsidRDefault="00C86DCA" w:rsidP="00C86DCA">
      <w:pPr>
        <w:autoSpaceDE w:val="0"/>
        <w:autoSpaceDN w:val="0"/>
        <w:adjustRightInd w:val="0"/>
        <w:jc w:val="center"/>
        <w:rPr>
          <w:rFonts w:ascii="Times New Roman" w:hAnsi="Times New Roman"/>
          <w:b/>
          <w:bCs/>
          <w:iCs/>
          <w:color w:val="000000"/>
          <w:sz w:val="18"/>
          <w:szCs w:val="18"/>
          <w:lang w:val="ru-RU"/>
        </w:rPr>
      </w:pPr>
      <w:r w:rsidRPr="00790513">
        <w:rPr>
          <w:rFonts w:ascii="Times New Roman" w:hAnsi="Times New Roman"/>
          <w:b/>
          <w:bCs/>
          <w:iCs/>
          <w:color w:val="000000"/>
          <w:sz w:val="18"/>
          <w:szCs w:val="18"/>
          <w:lang w:val="ru-RU"/>
        </w:rPr>
        <w:t xml:space="preserve">Совета директоров «СОЦИУМ-БАНК» (ООО) </w:t>
      </w:r>
    </w:p>
    <w:p w:rsidR="00C86DCA" w:rsidRPr="00790513" w:rsidRDefault="00C86DCA" w:rsidP="00C86DCA">
      <w:pPr>
        <w:autoSpaceDE w:val="0"/>
        <w:autoSpaceDN w:val="0"/>
        <w:adjustRightInd w:val="0"/>
        <w:rPr>
          <w:rFonts w:ascii="Times New Roman" w:hAnsi="Times New Roman"/>
          <w:b/>
          <w:bCs/>
          <w:iCs/>
          <w:color w:val="000000"/>
          <w:sz w:val="18"/>
          <w:szCs w:val="18"/>
          <w:lang w:val="ru-RU"/>
        </w:rPr>
      </w:pPr>
    </w:p>
    <w:p w:rsidR="00C86DCA" w:rsidRPr="00790513" w:rsidRDefault="00C86DCA" w:rsidP="00C86DCA">
      <w:pPr>
        <w:autoSpaceDE w:val="0"/>
        <w:autoSpaceDN w:val="0"/>
        <w:adjustRightInd w:val="0"/>
        <w:rPr>
          <w:rFonts w:ascii="Times New Roman" w:hAnsi="Times New Roman"/>
          <w:b/>
          <w:bCs/>
          <w:iCs/>
          <w:color w:val="000000"/>
          <w:sz w:val="18"/>
          <w:szCs w:val="18"/>
          <w:lang w:val="ru-RU"/>
        </w:rPr>
      </w:pPr>
      <w:r w:rsidRPr="00790513">
        <w:rPr>
          <w:rFonts w:ascii="Times New Roman" w:hAnsi="Times New Roman"/>
          <w:b/>
          <w:bCs/>
          <w:iCs/>
          <w:color w:val="000000"/>
          <w:sz w:val="18"/>
          <w:szCs w:val="18"/>
          <w:lang w:val="ru-RU"/>
        </w:rPr>
        <w:t>Сведения о кандидате в члены Совета директоров,</w:t>
      </w:r>
    </w:p>
    <w:p w:rsidR="00C86DCA" w:rsidRPr="00790513" w:rsidRDefault="00C86DCA" w:rsidP="00C86DCA">
      <w:pPr>
        <w:autoSpaceDE w:val="0"/>
        <w:autoSpaceDN w:val="0"/>
        <w:adjustRightInd w:val="0"/>
        <w:rPr>
          <w:rFonts w:ascii="Times New Roman" w:hAnsi="Times New Roman"/>
          <w:i/>
          <w:iCs/>
          <w:color w:val="000000"/>
          <w:sz w:val="18"/>
          <w:szCs w:val="18"/>
        </w:rPr>
      </w:pPr>
      <w:r w:rsidRPr="00790513">
        <w:rPr>
          <w:rFonts w:ascii="Times New Roman" w:hAnsi="Times New Roman"/>
          <w:i/>
          <w:iCs/>
          <w:color w:val="000000"/>
          <w:sz w:val="18"/>
          <w:szCs w:val="18"/>
        </w:rPr>
        <w:t>____________________________________________________________________________</w:t>
      </w:r>
    </w:p>
    <w:p w:rsidR="00C86DCA" w:rsidRPr="00790513" w:rsidRDefault="00C86DCA" w:rsidP="00C86DCA">
      <w:pPr>
        <w:autoSpaceDE w:val="0"/>
        <w:autoSpaceDN w:val="0"/>
        <w:adjustRightInd w:val="0"/>
        <w:jc w:val="center"/>
        <w:rPr>
          <w:rFonts w:ascii="Times New Roman" w:hAnsi="Times New Roman"/>
          <w:b/>
          <w:i/>
          <w:iCs/>
          <w:color w:val="000000"/>
          <w:sz w:val="18"/>
          <w:szCs w:val="18"/>
        </w:rPr>
      </w:pPr>
      <w:r w:rsidRPr="00790513">
        <w:rPr>
          <w:rFonts w:ascii="Times New Roman" w:hAnsi="Times New Roman"/>
          <w:i/>
          <w:iCs/>
          <w:color w:val="000000"/>
          <w:sz w:val="18"/>
          <w:szCs w:val="18"/>
        </w:rPr>
        <w:t>ФИО</w:t>
      </w:r>
    </w:p>
    <w:p w:rsidR="00C86DCA" w:rsidRPr="00790513" w:rsidRDefault="00C86DCA" w:rsidP="00C86DCA">
      <w:pPr>
        <w:autoSpaceDE w:val="0"/>
        <w:autoSpaceDN w:val="0"/>
        <w:adjustRightInd w:val="0"/>
        <w:rPr>
          <w:rFonts w:ascii="Times New Roman" w:hAnsi="Times New Roman"/>
          <w:b/>
          <w:iCs/>
          <w:color w:val="000000"/>
          <w:sz w:val="18"/>
          <w:szCs w:val="18"/>
        </w:rPr>
      </w:pPr>
      <w:r w:rsidRPr="00790513">
        <w:rPr>
          <w:rFonts w:ascii="Times New Roman" w:hAnsi="Times New Roman"/>
          <w:b/>
          <w:bCs/>
          <w:iCs/>
          <w:color w:val="000000"/>
          <w:sz w:val="18"/>
          <w:szCs w:val="18"/>
        </w:rPr>
        <w:t>Дата рождения:</w:t>
      </w:r>
      <w:r w:rsidRPr="00790513">
        <w:rPr>
          <w:rFonts w:ascii="Times New Roman" w:hAnsi="Times New Roman"/>
          <w:iCs/>
          <w:color w:val="000000"/>
          <w:sz w:val="18"/>
          <w:szCs w:val="18"/>
        </w:rPr>
        <w:t>______________________________________________________________</w:t>
      </w:r>
    </w:p>
    <w:p w:rsidR="00C86DCA" w:rsidRPr="00790513" w:rsidRDefault="00C86DCA" w:rsidP="00C86DCA">
      <w:pPr>
        <w:autoSpaceDE w:val="0"/>
        <w:autoSpaceDN w:val="0"/>
        <w:adjustRightInd w:val="0"/>
        <w:rPr>
          <w:rFonts w:ascii="Times New Roman" w:hAnsi="Times New Roman"/>
          <w:b/>
          <w:iCs/>
          <w:color w:val="000000"/>
          <w:sz w:val="18"/>
          <w:szCs w:val="18"/>
        </w:rPr>
      </w:pPr>
    </w:p>
    <w:tbl>
      <w:tblPr>
        <w:tblStyle w:val="a3"/>
        <w:tblW w:w="0" w:type="auto"/>
        <w:tblInd w:w="108" w:type="dxa"/>
        <w:tblLook w:val="04A0"/>
      </w:tblPr>
      <w:tblGrid>
        <w:gridCol w:w="2552"/>
        <w:gridCol w:w="4394"/>
      </w:tblGrid>
      <w:tr w:rsidR="00C86DCA" w:rsidRPr="00790513" w:rsidTr="00591B95">
        <w:tc>
          <w:tcPr>
            <w:tcW w:w="6946" w:type="dxa"/>
            <w:gridSpan w:val="2"/>
          </w:tcPr>
          <w:p w:rsidR="00C86DCA" w:rsidRPr="00790513" w:rsidRDefault="00C86DCA" w:rsidP="00591B95">
            <w:pPr>
              <w:autoSpaceDE w:val="0"/>
              <w:autoSpaceDN w:val="0"/>
              <w:adjustRightInd w:val="0"/>
              <w:rPr>
                <w:rFonts w:ascii="Times New Roman" w:hAnsi="Times New Roman"/>
                <w:b/>
                <w:iCs/>
                <w:color w:val="000000"/>
                <w:sz w:val="18"/>
                <w:szCs w:val="18"/>
              </w:rPr>
            </w:pPr>
            <w:r w:rsidRPr="00790513">
              <w:rPr>
                <w:rFonts w:ascii="Times New Roman" w:hAnsi="Times New Roman"/>
                <w:b/>
                <w:iCs/>
                <w:color w:val="000000"/>
                <w:sz w:val="18"/>
                <w:szCs w:val="18"/>
              </w:rPr>
              <w:t>Паспортные данные:</w:t>
            </w:r>
          </w:p>
        </w:tc>
      </w:tr>
      <w:tr w:rsidR="00C86DCA" w:rsidRPr="00790513" w:rsidTr="00591B95">
        <w:tc>
          <w:tcPr>
            <w:tcW w:w="2552" w:type="dxa"/>
          </w:tcPr>
          <w:p w:rsidR="00C86DCA" w:rsidRPr="00790513" w:rsidRDefault="00C86DCA" w:rsidP="00591B95">
            <w:pPr>
              <w:autoSpaceDE w:val="0"/>
              <w:autoSpaceDN w:val="0"/>
              <w:adjustRightInd w:val="0"/>
              <w:rPr>
                <w:rFonts w:ascii="Times New Roman" w:hAnsi="Times New Roman"/>
                <w:iCs/>
                <w:color w:val="000000"/>
                <w:sz w:val="18"/>
                <w:szCs w:val="18"/>
              </w:rPr>
            </w:pPr>
            <w:r w:rsidRPr="00790513">
              <w:rPr>
                <w:rFonts w:ascii="Times New Roman" w:hAnsi="Times New Roman"/>
                <w:iCs/>
                <w:color w:val="000000"/>
                <w:sz w:val="18"/>
                <w:szCs w:val="18"/>
              </w:rPr>
              <w:t>Серия, номер</w:t>
            </w:r>
          </w:p>
        </w:tc>
        <w:tc>
          <w:tcPr>
            <w:tcW w:w="4394" w:type="dxa"/>
          </w:tcPr>
          <w:p w:rsidR="00C86DCA" w:rsidRPr="00790513" w:rsidRDefault="00C86DCA" w:rsidP="00591B95">
            <w:pPr>
              <w:autoSpaceDE w:val="0"/>
              <w:autoSpaceDN w:val="0"/>
              <w:adjustRightInd w:val="0"/>
              <w:rPr>
                <w:rFonts w:ascii="Times New Roman" w:hAnsi="Times New Roman"/>
                <w:iCs/>
                <w:color w:val="000000"/>
                <w:sz w:val="18"/>
                <w:szCs w:val="18"/>
              </w:rPr>
            </w:pPr>
          </w:p>
        </w:tc>
      </w:tr>
      <w:tr w:rsidR="00C86DCA" w:rsidRPr="00790513" w:rsidTr="00591B95">
        <w:tc>
          <w:tcPr>
            <w:tcW w:w="2552" w:type="dxa"/>
          </w:tcPr>
          <w:p w:rsidR="00C86DCA" w:rsidRPr="00790513" w:rsidRDefault="00C86DCA" w:rsidP="00591B95">
            <w:pPr>
              <w:autoSpaceDE w:val="0"/>
              <w:autoSpaceDN w:val="0"/>
              <w:adjustRightInd w:val="0"/>
              <w:rPr>
                <w:rFonts w:ascii="Times New Roman" w:hAnsi="Times New Roman"/>
                <w:iCs/>
                <w:color w:val="000000"/>
                <w:sz w:val="18"/>
                <w:szCs w:val="18"/>
              </w:rPr>
            </w:pPr>
            <w:r w:rsidRPr="00790513">
              <w:rPr>
                <w:rFonts w:ascii="Times New Roman" w:hAnsi="Times New Roman"/>
                <w:iCs/>
                <w:color w:val="000000"/>
                <w:sz w:val="18"/>
                <w:szCs w:val="18"/>
              </w:rPr>
              <w:t xml:space="preserve">Кем выдан </w:t>
            </w:r>
          </w:p>
        </w:tc>
        <w:tc>
          <w:tcPr>
            <w:tcW w:w="4394" w:type="dxa"/>
          </w:tcPr>
          <w:p w:rsidR="00C86DCA" w:rsidRPr="00790513" w:rsidRDefault="00C86DCA" w:rsidP="00591B95">
            <w:pPr>
              <w:autoSpaceDE w:val="0"/>
              <w:autoSpaceDN w:val="0"/>
              <w:adjustRightInd w:val="0"/>
              <w:rPr>
                <w:rFonts w:ascii="Times New Roman" w:hAnsi="Times New Roman"/>
                <w:iCs/>
                <w:color w:val="000000"/>
                <w:sz w:val="18"/>
                <w:szCs w:val="18"/>
              </w:rPr>
            </w:pPr>
          </w:p>
        </w:tc>
      </w:tr>
      <w:tr w:rsidR="00C86DCA" w:rsidRPr="00790513" w:rsidTr="00591B95">
        <w:tc>
          <w:tcPr>
            <w:tcW w:w="2552" w:type="dxa"/>
          </w:tcPr>
          <w:p w:rsidR="00C86DCA" w:rsidRPr="00790513" w:rsidRDefault="00C86DCA" w:rsidP="00591B95">
            <w:pPr>
              <w:autoSpaceDE w:val="0"/>
              <w:autoSpaceDN w:val="0"/>
              <w:adjustRightInd w:val="0"/>
              <w:rPr>
                <w:rFonts w:ascii="Times New Roman" w:hAnsi="Times New Roman"/>
                <w:iCs/>
                <w:color w:val="000000"/>
                <w:sz w:val="18"/>
                <w:szCs w:val="18"/>
              </w:rPr>
            </w:pPr>
            <w:r w:rsidRPr="00790513">
              <w:rPr>
                <w:rFonts w:ascii="Times New Roman" w:hAnsi="Times New Roman"/>
                <w:iCs/>
                <w:color w:val="000000"/>
                <w:sz w:val="18"/>
                <w:szCs w:val="18"/>
              </w:rPr>
              <w:t>Дата выдачи</w:t>
            </w:r>
          </w:p>
        </w:tc>
        <w:tc>
          <w:tcPr>
            <w:tcW w:w="4394" w:type="dxa"/>
          </w:tcPr>
          <w:p w:rsidR="00C86DCA" w:rsidRPr="00790513" w:rsidRDefault="00C86DCA" w:rsidP="00591B95">
            <w:pPr>
              <w:autoSpaceDE w:val="0"/>
              <w:autoSpaceDN w:val="0"/>
              <w:adjustRightInd w:val="0"/>
              <w:rPr>
                <w:rFonts w:ascii="Times New Roman" w:hAnsi="Times New Roman"/>
                <w:iCs/>
                <w:color w:val="000000"/>
                <w:sz w:val="18"/>
                <w:szCs w:val="18"/>
              </w:rPr>
            </w:pPr>
          </w:p>
        </w:tc>
      </w:tr>
      <w:tr w:rsidR="00C86DCA" w:rsidRPr="00790513" w:rsidTr="00591B95">
        <w:tc>
          <w:tcPr>
            <w:tcW w:w="2552" w:type="dxa"/>
          </w:tcPr>
          <w:p w:rsidR="00C86DCA" w:rsidRPr="00790513" w:rsidRDefault="00C86DCA" w:rsidP="00591B95">
            <w:pPr>
              <w:autoSpaceDE w:val="0"/>
              <w:autoSpaceDN w:val="0"/>
              <w:adjustRightInd w:val="0"/>
              <w:rPr>
                <w:rFonts w:ascii="Times New Roman" w:hAnsi="Times New Roman"/>
                <w:iCs/>
                <w:color w:val="000000"/>
                <w:sz w:val="18"/>
                <w:szCs w:val="18"/>
              </w:rPr>
            </w:pPr>
            <w:r w:rsidRPr="00790513">
              <w:rPr>
                <w:rFonts w:ascii="Times New Roman" w:hAnsi="Times New Roman"/>
                <w:iCs/>
                <w:color w:val="000000"/>
                <w:sz w:val="18"/>
                <w:szCs w:val="18"/>
              </w:rPr>
              <w:t>Код подразделения</w:t>
            </w:r>
          </w:p>
        </w:tc>
        <w:tc>
          <w:tcPr>
            <w:tcW w:w="4394" w:type="dxa"/>
          </w:tcPr>
          <w:p w:rsidR="00C86DCA" w:rsidRPr="00790513" w:rsidRDefault="00C86DCA" w:rsidP="00591B95">
            <w:pPr>
              <w:autoSpaceDE w:val="0"/>
              <w:autoSpaceDN w:val="0"/>
              <w:adjustRightInd w:val="0"/>
              <w:rPr>
                <w:rFonts w:ascii="Times New Roman" w:hAnsi="Times New Roman"/>
                <w:iCs/>
                <w:color w:val="000000"/>
                <w:sz w:val="18"/>
                <w:szCs w:val="18"/>
              </w:rPr>
            </w:pPr>
          </w:p>
        </w:tc>
      </w:tr>
      <w:tr w:rsidR="00C86DCA" w:rsidRPr="00790513" w:rsidTr="00591B95">
        <w:tc>
          <w:tcPr>
            <w:tcW w:w="2552" w:type="dxa"/>
          </w:tcPr>
          <w:p w:rsidR="00C86DCA" w:rsidRPr="00790513" w:rsidRDefault="00C86DCA" w:rsidP="00591B95">
            <w:pPr>
              <w:autoSpaceDE w:val="0"/>
              <w:autoSpaceDN w:val="0"/>
              <w:adjustRightInd w:val="0"/>
              <w:rPr>
                <w:rFonts w:ascii="Times New Roman" w:hAnsi="Times New Roman"/>
                <w:iCs/>
                <w:color w:val="000000"/>
                <w:sz w:val="18"/>
                <w:szCs w:val="18"/>
              </w:rPr>
            </w:pPr>
            <w:r w:rsidRPr="00790513">
              <w:rPr>
                <w:rFonts w:ascii="Times New Roman" w:hAnsi="Times New Roman"/>
                <w:iCs/>
                <w:color w:val="000000"/>
                <w:sz w:val="18"/>
                <w:szCs w:val="18"/>
              </w:rPr>
              <w:t>Адрес регистрации</w:t>
            </w:r>
          </w:p>
        </w:tc>
        <w:tc>
          <w:tcPr>
            <w:tcW w:w="4394" w:type="dxa"/>
          </w:tcPr>
          <w:p w:rsidR="00C86DCA" w:rsidRPr="00790513" w:rsidRDefault="00C86DCA" w:rsidP="00591B95">
            <w:pPr>
              <w:autoSpaceDE w:val="0"/>
              <w:autoSpaceDN w:val="0"/>
              <w:adjustRightInd w:val="0"/>
              <w:rPr>
                <w:rFonts w:ascii="Times New Roman" w:hAnsi="Times New Roman"/>
                <w:iCs/>
                <w:color w:val="000000"/>
                <w:sz w:val="18"/>
                <w:szCs w:val="18"/>
              </w:rPr>
            </w:pPr>
          </w:p>
        </w:tc>
      </w:tr>
    </w:tbl>
    <w:p w:rsidR="00C86DCA" w:rsidRPr="00790513" w:rsidRDefault="00C86DCA" w:rsidP="00C86DCA">
      <w:pPr>
        <w:autoSpaceDE w:val="0"/>
        <w:autoSpaceDN w:val="0"/>
        <w:adjustRightInd w:val="0"/>
        <w:rPr>
          <w:rFonts w:ascii="Times New Roman" w:hAnsi="Times New Roman"/>
          <w:iCs/>
          <w:color w:val="000000"/>
          <w:sz w:val="18"/>
          <w:szCs w:val="18"/>
        </w:rPr>
      </w:pPr>
    </w:p>
    <w:p w:rsidR="00C86DCA" w:rsidRPr="00790513" w:rsidRDefault="00C86DCA" w:rsidP="00C86DCA">
      <w:pPr>
        <w:autoSpaceDE w:val="0"/>
        <w:autoSpaceDN w:val="0"/>
        <w:adjustRightInd w:val="0"/>
        <w:rPr>
          <w:rFonts w:ascii="Times New Roman" w:hAnsi="Times New Roman"/>
          <w:b/>
          <w:iCs/>
          <w:color w:val="000000"/>
          <w:sz w:val="18"/>
          <w:szCs w:val="18"/>
          <w:lang w:val="ru-RU"/>
        </w:rPr>
      </w:pPr>
      <w:r w:rsidRPr="00790513">
        <w:rPr>
          <w:rFonts w:ascii="Times New Roman" w:hAnsi="Times New Roman"/>
          <w:b/>
          <w:iCs/>
          <w:color w:val="000000"/>
          <w:sz w:val="18"/>
          <w:szCs w:val="18"/>
          <w:lang w:val="ru-RU"/>
        </w:rPr>
        <w:t>Телефон/факс/адрес электр.почты:</w:t>
      </w:r>
      <w:r w:rsidRPr="00790513">
        <w:rPr>
          <w:rFonts w:ascii="Times New Roman" w:hAnsi="Times New Roman"/>
          <w:iCs/>
          <w:color w:val="000000"/>
          <w:sz w:val="18"/>
          <w:szCs w:val="18"/>
          <w:lang w:val="ru-RU"/>
        </w:rPr>
        <w:t xml:space="preserve"> _____________________________________________</w:t>
      </w:r>
    </w:p>
    <w:p w:rsidR="00C86DCA" w:rsidRPr="00790513" w:rsidRDefault="00C86DCA" w:rsidP="00C86DCA">
      <w:pPr>
        <w:autoSpaceDE w:val="0"/>
        <w:autoSpaceDN w:val="0"/>
        <w:adjustRightInd w:val="0"/>
        <w:rPr>
          <w:rFonts w:ascii="Times New Roman" w:hAnsi="Times New Roman"/>
          <w:b/>
          <w:iCs/>
          <w:color w:val="000000"/>
          <w:sz w:val="18"/>
          <w:szCs w:val="18"/>
          <w:lang w:val="ru-RU"/>
        </w:rPr>
      </w:pPr>
    </w:p>
    <w:p w:rsidR="00C86DCA" w:rsidRPr="00790513" w:rsidRDefault="00C86DCA" w:rsidP="00C86DCA">
      <w:pPr>
        <w:autoSpaceDE w:val="0"/>
        <w:autoSpaceDN w:val="0"/>
        <w:adjustRightInd w:val="0"/>
        <w:rPr>
          <w:rFonts w:ascii="Times New Roman" w:hAnsi="Times New Roman"/>
          <w:b/>
          <w:bCs/>
          <w:iCs/>
          <w:color w:val="000000"/>
          <w:sz w:val="18"/>
          <w:szCs w:val="18"/>
        </w:rPr>
      </w:pPr>
      <w:r w:rsidRPr="00790513">
        <w:rPr>
          <w:rFonts w:ascii="Times New Roman" w:hAnsi="Times New Roman"/>
          <w:b/>
          <w:bCs/>
          <w:iCs/>
          <w:color w:val="000000"/>
          <w:sz w:val="18"/>
          <w:szCs w:val="18"/>
        </w:rPr>
        <w:t xml:space="preserve">Сведения о </w:t>
      </w:r>
      <w:r w:rsidR="006150DE" w:rsidRPr="00790513">
        <w:rPr>
          <w:rFonts w:ascii="Times New Roman" w:hAnsi="Times New Roman"/>
          <w:b/>
          <w:bCs/>
          <w:iCs/>
          <w:color w:val="000000"/>
          <w:sz w:val="18"/>
          <w:szCs w:val="18"/>
        </w:rPr>
        <w:t>профес</w:t>
      </w:r>
      <w:r w:rsidR="006150DE" w:rsidRPr="00790513">
        <w:rPr>
          <w:rFonts w:ascii="Times New Roman" w:hAnsi="Times New Roman"/>
          <w:b/>
          <w:bCs/>
          <w:iCs/>
          <w:color w:val="000000"/>
          <w:sz w:val="18"/>
          <w:szCs w:val="18"/>
          <w:lang w:val="ru-RU"/>
        </w:rPr>
        <w:t>с</w:t>
      </w:r>
      <w:r w:rsidR="006150DE" w:rsidRPr="00790513">
        <w:rPr>
          <w:rFonts w:ascii="Times New Roman" w:hAnsi="Times New Roman"/>
          <w:b/>
          <w:bCs/>
          <w:iCs/>
          <w:color w:val="000000"/>
          <w:sz w:val="18"/>
          <w:szCs w:val="18"/>
        </w:rPr>
        <w:t>иональном</w:t>
      </w:r>
      <w:r w:rsidRPr="00790513">
        <w:rPr>
          <w:rFonts w:ascii="Times New Roman" w:hAnsi="Times New Roman"/>
          <w:b/>
          <w:bCs/>
          <w:iCs/>
          <w:color w:val="000000"/>
          <w:sz w:val="18"/>
          <w:szCs w:val="18"/>
        </w:rPr>
        <w:t xml:space="preserve"> образовании:</w:t>
      </w:r>
    </w:p>
    <w:tbl>
      <w:tblPr>
        <w:tblStyle w:val="a3"/>
        <w:tblW w:w="0" w:type="auto"/>
        <w:tblLook w:val="04A0"/>
      </w:tblPr>
      <w:tblGrid>
        <w:gridCol w:w="653"/>
        <w:gridCol w:w="2047"/>
        <w:gridCol w:w="1632"/>
        <w:gridCol w:w="1837"/>
        <w:gridCol w:w="1645"/>
        <w:gridCol w:w="1869"/>
      </w:tblGrid>
      <w:tr w:rsidR="00C86DCA" w:rsidRPr="00AF6087" w:rsidTr="00591B95">
        <w:tc>
          <w:tcPr>
            <w:tcW w:w="668" w:type="dxa"/>
          </w:tcPr>
          <w:p w:rsidR="00C86DCA" w:rsidRPr="00790513" w:rsidRDefault="00C86DCA" w:rsidP="00591B95">
            <w:pPr>
              <w:autoSpaceDE w:val="0"/>
              <w:autoSpaceDN w:val="0"/>
              <w:adjustRightInd w:val="0"/>
              <w:rPr>
                <w:rFonts w:ascii="Times New Roman" w:hAnsi="Times New Roman"/>
                <w:b/>
                <w:bCs/>
                <w:iCs/>
                <w:color w:val="000000"/>
                <w:sz w:val="18"/>
                <w:szCs w:val="18"/>
              </w:rPr>
            </w:pPr>
            <w:r w:rsidRPr="00790513">
              <w:rPr>
                <w:rFonts w:ascii="Times New Roman" w:hAnsi="Times New Roman"/>
                <w:b/>
                <w:bCs/>
                <w:iCs/>
                <w:color w:val="000000"/>
                <w:sz w:val="18"/>
                <w:szCs w:val="18"/>
              </w:rPr>
              <w:t>п/п</w:t>
            </w:r>
          </w:p>
        </w:tc>
        <w:tc>
          <w:tcPr>
            <w:tcW w:w="2101" w:type="dxa"/>
          </w:tcPr>
          <w:p w:rsidR="00C86DCA" w:rsidRPr="00790513" w:rsidRDefault="00C86DCA" w:rsidP="00591B95">
            <w:pPr>
              <w:autoSpaceDE w:val="0"/>
              <w:autoSpaceDN w:val="0"/>
              <w:adjustRightInd w:val="0"/>
              <w:rPr>
                <w:rFonts w:ascii="Times New Roman" w:hAnsi="Times New Roman"/>
                <w:b/>
                <w:bCs/>
                <w:iCs/>
                <w:color w:val="000000"/>
                <w:sz w:val="18"/>
                <w:szCs w:val="18"/>
              </w:rPr>
            </w:pPr>
            <w:r w:rsidRPr="00790513">
              <w:rPr>
                <w:rFonts w:ascii="Times New Roman" w:hAnsi="Times New Roman"/>
                <w:b/>
                <w:bCs/>
                <w:iCs/>
                <w:color w:val="000000"/>
                <w:sz w:val="18"/>
                <w:szCs w:val="18"/>
              </w:rPr>
              <w:t>Наименование учебного заведения</w:t>
            </w:r>
          </w:p>
        </w:tc>
        <w:tc>
          <w:tcPr>
            <w:tcW w:w="1678" w:type="dxa"/>
          </w:tcPr>
          <w:p w:rsidR="00C86DCA" w:rsidRPr="00790513" w:rsidRDefault="00C86DCA" w:rsidP="00591B95">
            <w:pPr>
              <w:autoSpaceDE w:val="0"/>
              <w:autoSpaceDN w:val="0"/>
              <w:adjustRightInd w:val="0"/>
              <w:rPr>
                <w:rFonts w:ascii="Times New Roman" w:hAnsi="Times New Roman"/>
                <w:b/>
                <w:bCs/>
                <w:iCs/>
                <w:color w:val="000000"/>
                <w:sz w:val="18"/>
                <w:szCs w:val="18"/>
              </w:rPr>
            </w:pPr>
            <w:r w:rsidRPr="00790513">
              <w:rPr>
                <w:rFonts w:ascii="Times New Roman" w:hAnsi="Times New Roman"/>
                <w:b/>
                <w:bCs/>
                <w:iCs/>
                <w:color w:val="000000"/>
                <w:sz w:val="18"/>
                <w:szCs w:val="18"/>
              </w:rPr>
              <w:t>Дата окончания</w:t>
            </w:r>
          </w:p>
        </w:tc>
        <w:tc>
          <w:tcPr>
            <w:tcW w:w="1869" w:type="dxa"/>
          </w:tcPr>
          <w:p w:rsidR="00C86DCA" w:rsidRPr="00790513" w:rsidRDefault="00C86DCA" w:rsidP="00591B95">
            <w:pPr>
              <w:autoSpaceDE w:val="0"/>
              <w:autoSpaceDN w:val="0"/>
              <w:adjustRightInd w:val="0"/>
              <w:rPr>
                <w:rFonts w:ascii="Times New Roman" w:hAnsi="Times New Roman"/>
                <w:b/>
                <w:bCs/>
                <w:iCs/>
                <w:color w:val="000000"/>
                <w:sz w:val="18"/>
                <w:szCs w:val="18"/>
              </w:rPr>
            </w:pPr>
            <w:r w:rsidRPr="00790513">
              <w:rPr>
                <w:rFonts w:ascii="Times New Roman" w:hAnsi="Times New Roman"/>
                <w:b/>
                <w:bCs/>
                <w:iCs/>
                <w:color w:val="000000"/>
                <w:sz w:val="18"/>
                <w:szCs w:val="18"/>
              </w:rPr>
              <w:t>Квалификация</w:t>
            </w:r>
          </w:p>
        </w:tc>
        <w:tc>
          <w:tcPr>
            <w:tcW w:w="1659" w:type="dxa"/>
          </w:tcPr>
          <w:p w:rsidR="00C86DCA" w:rsidRPr="00790513" w:rsidRDefault="00C86DCA" w:rsidP="00591B95">
            <w:pPr>
              <w:autoSpaceDE w:val="0"/>
              <w:autoSpaceDN w:val="0"/>
              <w:adjustRightInd w:val="0"/>
              <w:rPr>
                <w:rFonts w:ascii="Times New Roman" w:hAnsi="Times New Roman"/>
                <w:b/>
                <w:bCs/>
                <w:iCs/>
                <w:color w:val="000000"/>
                <w:sz w:val="18"/>
                <w:szCs w:val="18"/>
              </w:rPr>
            </w:pPr>
            <w:r w:rsidRPr="00790513">
              <w:rPr>
                <w:rFonts w:ascii="Times New Roman" w:hAnsi="Times New Roman"/>
                <w:b/>
                <w:bCs/>
                <w:iCs/>
                <w:color w:val="000000"/>
                <w:sz w:val="18"/>
                <w:szCs w:val="18"/>
              </w:rPr>
              <w:t>Специальность</w:t>
            </w:r>
          </w:p>
        </w:tc>
        <w:tc>
          <w:tcPr>
            <w:tcW w:w="1596" w:type="dxa"/>
          </w:tcPr>
          <w:p w:rsidR="00C86DCA" w:rsidRPr="00790513" w:rsidRDefault="00C86DCA" w:rsidP="00591B95">
            <w:pPr>
              <w:autoSpaceDE w:val="0"/>
              <w:autoSpaceDN w:val="0"/>
              <w:adjustRightInd w:val="0"/>
              <w:rPr>
                <w:rFonts w:ascii="Times New Roman" w:hAnsi="Times New Roman"/>
                <w:b/>
                <w:bCs/>
                <w:iCs/>
                <w:color w:val="000000"/>
                <w:sz w:val="18"/>
                <w:szCs w:val="18"/>
                <w:lang w:val="ru-RU"/>
              </w:rPr>
            </w:pPr>
            <w:r w:rsidRPr="00790513">
              <w:rPr>
                <w:rFonts w:ascii="Times New Roman" w:hAnsi="Times New Roman"/>
                <w:b/>
                <w:bCs/>
                <w:iCs/>
                <w:color w:val="000000"/>
                <w:sz w:val="18"/>
                <w:szCs w:val="18"/>
                <w:lang w:val="ru-RU"/>
              </w:rPr>
              <w:t>Сведения о дополнительном образовании в том числе о наличии квалификационных аттестатах</w:t>
            </w:r>
          </w:p>
        </w:tc>
      </w:tr>
      <w:tr w:rsidR="00C86DCA" w:rsidRPr="00790513" w:rsidTr="00591B95">
        <w:tc>
          <w:tcPr>
            <w:tcW w:w="668" w:type="dxa"/>
          </w:tcPr>
          <w:p w:rsidR="00C86DCA" w:rsidRPr="00790513" w:rsidRDefault="00C86DCA" w:rsidP="00591B95">
            <w:pPr>
              <w:autoSpaceDE w:val="0"/>
              <w:autoSpaceDN w:val="0"/>
              <w:adjustRightInd w:val="0"/>
              <w:rPr>
                <w:rFonts w:ascii="Times New Roman" w:hAnsi="Times New Roman"/>
                <w:b/>
                <w:bCs/>
                <w:iCs/>
                <w:color w:val="000000"/>
                <w:sz w:val="18"/>
                <w:szCs w:val="18"/>
              </w:rPr>
            </w:pPr>
            <w:r w:rsidRPr="00790513">
              <w:rPr>
                <w:rFonts w:ascii="Times New Roman" w:hAnsi="Times New Roman"/>
                <w:b/>
                <w:bCs/>
                <w:iCs/>
                <w:color w:val="000000"/>
                <w:sz w:val="18"/>
                <w:szCs w:val="18"/>
              </w:rPr>
              <w:t>1</w:t>
            </w:r>
          </w:p>
        </w:tc>
        <w:tc>
          <w:tcPr>
            <w:tcW w:w="2101" w:type="dxa"/>
          </w:tcPr>
          <w:p w:rsidR="00C86DCA" w:rsidRPr="00790513" w:rsidRDefault="00C86DCA" w:rsidP="00591B95">
            <w:pPr>
              <w:autoSpaceDE w:val="0"/>
              <w:autoSpaceDN w:val="0"/>
              <w:adjustRightInd w:val="0"/>
              <w:rPr>
                <w:rFonts w:ascii="Times New Roman" w:hAnsi="Times New Roman"/>
                <w:b/>
                <w:bCs/>
                <w:iCs/>
                <w:color w:val="000000"/>
                <w:sz w:val="18"/>
                <w:szCs w:val="18"/>
              </w:rPr>
            </w:pPr>
          </w:p>
        </w:tc>
        <w:tc>
          <w:tcPr>
            <w:tcW w:w="1678" w:type="dxa"/>
          </w:tcPr>
          <w:p w:rsidR="00C86DCA" w:rsidRPr="00790513" w:rsidRDefault="00C86DCA" w:rsidP="00591B95">
            <w:pPr>
              <w:autoSpaceDE w:val="0"/>
              <w:autoSpaceDN w:val="0"/>
              <w:adjustRightInd w:val="0"/>
              <w:rPr>
                <w:rFonts w:ascii="Times New Roman" w:hAnsi="Times New Roman"/>
                <w:b/>
                <w:bCs/>
                <w:iCs/>
                <w:color w:val="000000"/>
                <w:sz w:val="18"/>
                <w:szCs w:val="18"/>
              </w:rPr>
            </w:pPr>
          </w:p>
        </w:tc>
        <w:tc>
          <w:tcPr>
            <w:tcW w:w="1869" w:type="dxa"/>
          </w:tcPr>
          <w:p w:rsidR="00C86DCA" w:rsidRPr="00790513" w:rsidRDefault="00C86DCA" w:rsidP="00591B95">
            <w:pPr>
              <w:autoSpaceDE w:val="0"/>
              <w:autoSpaceDN w:val="0"/>
              <w:adjustRightInd w:val="0"/>
              <w:rPr>
                <w:rFonts w:ascii="Times New Roman" w:hAnsi="Times New Roman"/>
                <w:b/>
                <w:bCs/>
                <w:iCs/>
                <w:color w:val="000000"/>
                <w:sz w:val="18"/>
                <w:szCs w:val="18"/>
              </w:rPr>
            </w:pPr>
          </w:p>
        </w:tc>
        <w:tc>
          <w:tcPr>
            <w:tcW w:w="1659" w:type="dxa"/>
          </w:tcPr>
          <w:p w:rsidR="00C86DCA" w:rsidRPr="00790513" w:rsidRDefault="00C86DCA" w:rsidP="00591B95">
            <w:pPr>
              <w:autoSpaceDE w:val="0"/>
              <w:autoSpaceDN w:val="0"/>
              <w:adjustRightInd w:val="0"/>
              <w:rPr>
                <w:rFonts w:ascii="Times New Roman" w:hAnsi="Times New Roman"/>
                <w:b/>
                <w:bCs/>
                <w:iCs/>
                <w:color w:val="000000"/>
                <w:sz w:val="18"/>
                <w:szCs w:val="18"/>
              </w:rPr>
            </w:pPr>
          </w:p>
        </w:tc>
        <w:tc>
          <w:tcPr>
            <w:tcW w:w="1596" w:type="dxa"/>
          </w:tcPr>
          <w:p w:rsidR="00C86DCA" w:rsidRPr="00790513" w:rsidRDefault="00C86DCA" w:rsidP="00591B95">
            <w:pPr>
              <w:autoSpaceDE w:val="0"/>
              <w:autoSpaceDN w:val="0"/>
              <w:adjustRightInd w:val="0"/>
              <w:rPr>
                <w:rFonts w:ascii="Times New Roman" w:hAnsi="Times New Roman"/>
                <w:b/>
                <w:bCs/>
                <w:iCs/>
                <w:color w:val="000000"/>
                <w:sz w:val="18"/>
                <w:szCs w:val="18"/>
              </w:rPr>
            </w:pPr>
          </w:p>
        </w:tc>
      </w:tr>
      <w:tr w:rsidR="00C86DCA" w:rsidRPr="00790513" w:rsidTr="00591B95">
        <w:tc>
          <w:tcPr>
            <w:tcW w:w="668" w:type="dxa"/>
          </w:tcPr>
          <w:p w:rsidR="00C86DCA" w:rsidRPr="00790513" w:rsidRDefault="00C86DCA" w:rsidP="00591B95">
            <w:pPr>
              <w:autoSpaceDE w:val="0"/>
              <w:autoSpaceDN w:val="0"/>
              <w:adjustRightInd w:val="0"/>
              <w:rPr>
                <w:rFonts w:ascii="Times New Roman" w:hAnsi="Times New Roman"/>
                <w:b/>
                <w:bCs/>
                <w:iCs/>
                <w:color w:val="000000"/>
                <w:sz w:val="18"/>
                <w:szCs w:val="18"/>
              </w:rPr>
            </w:pPr>
            <w:r w:rsidRPr="00790513">
              <w:rPr>
                <w:rFonts w:ascii="Times New Roman" w:hAnsi="Times New Roman"/>
                <w:b/>
                <w:bCs/>
                <w:iCs/>
                <w:color w:val="000000"/>
                <w:sz w:val="18"/>
                <w:szCs w:val="18"/>
              </w:rPr>
              <w:t>2</w:t>
            </w:r>
          </w:p>
        </w:tc>
        <w:tc>
          <w:tcPr>
            <w:tcW w:w="2101" w:type="dxa"/>
          </w:tcPr>
          <w:p w:rsidR="00C86DCA" w:rsidRPr="00790513" w:rsidRDefault="00C86DCA" w:rsidP="00591B95">
            <w:pPr>
              <w:autoSpaceDE w:val="0"/>
              <w:autoSpaceDN w:val="0"/>
              <w:adjustRightInd w:val="0"/>
              <w:rPr>
                <w:rFonts w:ascii="Times New Roman" w:hAnsi="Times New Roman"/>
                <w:b/>
                <w:bCs/>
                <w:iCs/>
                <w:color w:val="000000"/>
                <w:sz w:val="18"/>
                <w:szCs w:val="18"/>
              </w:rPr>
            </w:pPr>
          </w:p>
        </w:tc>
        <w:tc>
          <w:tcPr>
            <w:tcW w:w="1678" w:type="dxa"/>
          </w:tcPr>
          <w:p w:rsidR="00C86DCA" w:rsidRPr="00790513" w:rsidRDefault="00C86DCA" w:rsidP="00591B95">
            <w:pPr>
              <w:autoSpaceDE w:val="0"/>
              <w:autoSpaceDN w:val="0"/>
              <w:adjustRightInd w:val="0"/>
              <w:rPr>
                <w:rFonts w:ascii="Times New Roman" w:hAnsi="Times New Roman"/>
                <w:b/>
                <w:bCs/>
                <w:iCs/>
                <w:color w:val="000000"/>
                <w:sz w:val="18"/>
                <w:szCs w:val="18"/>
              </w:rPr>
            </w:pPr>
          </w:p>
        </w:tc>
        <w:tc>
          <w:tcPr>
            <w:tcW w:w="1869" w:type="dxa"/>
          </w:tcPr>
          <w:p w:rsidR="00C86DCA" w:rsidRPr="00790513" w:rsidRDefault="00C86DCA" w:rsidP="00591B95">
            <w:pPr>
              <w:autoSpaceDE w:val="0"/>
              <w:autoSpaceDN w:val="0"/>
              <w:adjustRightInd w:val="0"/>
              <w:rPr>
                <w:rFonts w:ascii="Times New Roman" w:hAnsi="Times New Roman"/>
                <w:b/>
                <w:bCs/>
                <w:iCs/>
                <w:color w:val="000000"/>
                <w:sz w:val="18"/>
                <w:szCs w:val="18"/>
              </w:rPr>
            </w:pPr>
          </w:p>
        </w:tc>
        <w:tc>
          <w:tcPr>
            <w:tcW w:w="1659" w:type="dxa"/>
          </w:tcPr>
          <w:p w:rsidR="00C86DCA" w:rsidRPr="00790513" w:rsidRDefault="00C86DCA" w:rsidP="00591B95">
            <w:pPr>
              <w:autoSpaceDE w:val="0"/>
              <w:autoSpaceDN w:val="0"/>
              <w:adjustRightInd w:val="0"/>
              <w:rPr>
                <w:rFonts w:ascii="Times New Roman" w:hAnsi="Times New Roman"/>
                <w:b/>
                <w:bCs/>
                <w:iCs/>
                <w:color w:val="000000"/>
                <w:sz w:val="18"/>
                <w:szCs w:val="18"/>
              </w:rPr>
            </w:pPr>
          </w:p>
        </w:tc>
        <w:tc>
          <w:tcPr>
            <w:tcW w:w="1596" w:type="dxa"/>
          </w:tcPr>
          <w:p w:rsidR="00C86DCA" w:rsidRPr="00790513" w:rsidRDefault="00C86DCA" w:rsidP="00591B95">
            <w:pPr>
              <w:autoSpaceDE w:val="0"/>
              <w:autoSpaceDN w:val="0"/>
              <w:adjustRightInd w:val="0"/>
              <w:rPr>
                <w:rFonts w:ascii="Times New Roman" w:hAnsi="Times New Roman"/>
                <w:b/>
                <w:bCs/>
                <w:iCs/>
                <w:color w:val="000000"/>
                <w:sz w:val="18"/>
                <w:szCs w:val="18"/>
              </w:rPr>
            </w:pPr>
          </w:p>
        </w:tc>
      </w:tr>
    </w:tbl>
    <w:p w:rsidR="00C86DCA" w:rsidRPr="00790513" w:rsidRDefault="00C86DCA" w:rsidP="00C86DCA">
      <w:pPr>
        <w:autoSpaceDE w:val="0"/>
        <w:autoSpaceDN w:val="0"/>
        <w:adjustRightInd w:val="0"/>
        <w:rPr>
          <w:rFonts w:ascii="Times New Roman" w:hAnsi="Times New Roman"/>
          <w:b/>
          <w:bCs/>
          <w:iCs/>
          <w:color w:val="000000"/>
          <w:sz w:val="18"/>
          <w:szCs w:val="18"/>
        </w:rPr>
      </w:pPr>
    </w:p>
    <w:p w:rsidR="00C86DCA" w:rsidRPr="00790513" w:rsidRDefault="00C86DCA" w:rsidP="00C86DCA">
      <w:pPr>
        <w:autoSpaceDE w:val="0"/>
        <w:autoSpaceDN w:val="0"/>
        <w:adjustRightInd w:val="0"/>
        <w:rPr>
          <w:rFonts w:ascii="Times New Roman" w:hAnsi="Times New Roman"/>
          <w:b/>
          <w:bCs/>
          <w:iCs/>
          <w:color w:val="000000"/>
          <w:sz w:val="18"/>
          <w:szCs w:val="18"/>
          <w:lang w:val="ru-RU"/>
        </w:rPr>
      </w:pPr>
      <w:r w:rsidRPr="00790513">
        <w:rPr>
          <w:rFonts w:ascii="Times New Roman" w:hAnsi="Times New Roman"/>
          <w:b/>
          <w:bCs/>
          <w:iCs/>
          <w:color w:val="000000"/>
          <w:sz w:val="18"/>
          <w:szCs w:val="18"/>
          <w:lang w:val="ru-RU"/>
        </w:rPr>
        <w:t>Места работы за последние пять лет (в том числе по совместительству):</w:t>
      </w:r>
    </w:p>
    <w:tbl>
      <w:tblPr>
        <w:tblStyle w:val="a3"/>
        <w:tblW w:w="9606" w:type="dxa"/>
        <w:tblLook w:val="04A0"/>
      </w:tblPr>
      <w:tblGrid>
        <w:gridCol w:w="661"/>
        <w:gridCol w:w="1478"/>
        <w:gridCol w:w="1231"/>
        <w:gridCol w:w="2125"/>
        <w:gridCol w:w="1701"/>
        <w:gridCol w:w="2410"/>
      </w:tblGrid>
      <w:tr w:rsidR="00C86DCA" w:rsidRPr="00790513" w:rsidTr="00591B95">
        <w:tc>
          <w:tcPr>
            <w:tcW w:w="661" w:type="dxa"/>
          </w:tcPr>
          <w:p w:rsidR="00C86DCA" w:rsidRPr="00790513" w:rsidRDefault="00C86DCA" w:rsidP="00591B95">
            <w:pPr>
              <w:autoSpaceDE w:val="0"/>
              <w:autoSpaceDN w:val="0"/>
              <w:adjustRightInd w:val="0"/>
              <w:rPr>
                <w:rFonts w:ascii="Times New Roman" w:hAnsi="Times New Roman"/>
                <w:b/>
                <w:bCs/>
                <w:iCs/>
                <w:color w:val="000000"/>
                <w:sz w:val="18"/>
                <w:szCs w:val="18"/>
              </w:rPr>
            </w:pPr>
            <w:r w:rsidRPr="00790513">
              <w:rPr>
                <w:rFonts w:ascii="Times New Roman" w:hAnsi="Times New Roman"/>
                <w:b/>
                <w:bCs/>
                <w:iCs/>
                <w:color w:val="000000"/>
                <w:sz w:val="18"/>
                <w:szCs w:val="18"/>
              </w:rPr>
              <w:t>п/п</w:t>
            </w:r>
          </w:p>
        </w:tc>
        <w:tc>
          <w:tcPr>
            <w:tcW w:w="1478" w:type="dxa"/>
          </w:tcPr>
          <w:p w:rsidR="00C86DCA" w:rsidRPr="00790513" w:rsidRDefault="00C86DCA" w:rsidP="00591B95">
            <w:pPr>
              <w:autoSpaceDE w:val="0"/>
              <w:autoSpaceDN w:val="0"/>
              <w:adjustRightInd w:val="0"/>
              <w:rPr>
                <w:rFonts w:ascii="Times New Roman" w:hAnsi="Times New Roman"/>
                <w:b/>
                <w:bCs/>
                <w:iCs/>
                <w:color w:val="000000"/>
                <w:sz w:val="18"/>
                <w:szCs w:val="18"/>
              </w:rPr>
            </w:pPr>
            <w:r w:rsidRPr="00790513">
              <w:rPr>
                <w:rFonts w:ascii="Times New Roman" w:hAnsi="Times New Roman"/>
                <w:b/>
                <w:bCs/>
                <w:iCs/>
                <w:color w:val="000000"/>
                <w:sz w:val="18"/>
                <w:szCs w:val="18"/>
              </w:rPr>
              <w:t>Дата назначения</w:t>
            </w:r>
          </w:p>
        </w:tc>
        <w:tc>
          <w:tcPr>
            <w:tcW w:w="1231" w:type="dxa"/>
          </w:tcPr>
          <w:p w:rsidR="00C86DCA" w:rsidRPr="00790513" w:rsidRDefault="00C86DCA" w:rsidP="00591B95">
            <w:pPr>
              <w:autoSpaceDE w:val="0"/>
              <w:autoSpaceDN w:val="0"/>
              <w:adjustRightInd w:val="0"/>
              <w:rPr>
                <w:rFonts w:ascii="Times New Roman" w:hAnsi="Times New Roman"/>
                <w:b/>
                <w:bCs/>
                <w:iCs/>
                <w:color w:val="000000"/>
                <w:sz w:val="18"/>
                <w:szCs w:val="18"/>
              </w:rPr>
            </w:pPr>
            <w:r w:rsidRPr="00790513">
              <w:rPr>
                <w:rFonts w:ascii="Times New Roman" w:hAnsi="Times New Roman"/>
                <w:b/>
                <w:bCs/>
                <w:iCs/>
                <w:color w:val="000000"/>
                <w:sz w:val="18"/>
                <w:szCs w:val="18"/>
              </w:rPr>
              <w:t>Дата избрания</w:t>
            </w:r>
          </w:p>
        </w:tc>
        <w:tc>
          <w:tcPr>
            <w:tcW w:w="2125" w:type="dxa"/>
          </w:tcPr>
          <w:p w:rsidR="00C86DCA" w:rsidRPr="00790513" w:rsidRDefault="00C86DCA" w:rsidP="00591B95">
            <w:pPr>
              <w:autoSpaceDE w:val="0"/>
              <w:autoSpaceDN w:val="0"/>
              <w:adjustRightInd w:val="0"/>
              <w:rPr>
                <w:rFonts w:ascii="Times New Roman" w:hAnsi="Times New Roman"/>
                <w:b/>
                <w:bCs/>
                <w:iCs/>
                <w:color w:val="000000"/>
                <w:sz w:val="18"/>
                <w:szCs w:val="18"/>
              </w:rPr>
            </w:pPr>
            <w:r w:rsidRPr="00790513">
              <w:rPr>
                <w:rFonts w:ascii="Times New Roman" w:hAnsi="Times New Roman"/>
                <w:b/>
                <w:bCs/>
                <w:iCs/>
                <w:color w:val="000000"/>
                <w:sz w:val="18"/>
                <w:szCs w:val="18"/>
              </w:rPr>
              <w:t>Полное наименование организации</w:t>
            </w:r>
          </w:p>
        </w:tc>
        <w:tc>
          <w:tcPr>
            <w:tcW w:w="1701" w:type="dxa"/>
          </w:tcPr>
          <w:p w:rsidR="00C86DCA" w:rsidRPr="00790513" w:rsidRDefault="00C86DCA" w:rsidP="00591B95">
            <w:pPr>
              <w:autoSpaceDE w:val="0"/>
              <w:autoSpaceDN w:val="0"/>
              <w:adjustRightInd w:val="0"/>
              <w:rPr>
                <w:rFonts w:ascii="Times New Roman" w:hAnsi="Times New Roman"/>
                <w:b/>
                <w:bCs/>
                <w:iCs/>
                <w:color w:val="000000"/>
                <w:sz w:val="18"/>
                <w:szCs w:val="18"/>
              </w:rPr>
            </w:pPr>
            <w:r w:rsidRPr="00790513">
              <w:rPr>
                <w:rFonts w:ascii="Times New Roman" w:hAnsi="Times New Roman"/>
                <w:b/>
                <w:bCs/>
                <w:iCs/>
                <w:color w:val="000000"/>
                <w:sz w:val="18"/>
                <w:szCs w:val="18"/>
              </w:rPr>
              <w:t>Должность</w:t>
            </w:r>
          </w:p>
        </w:tc>
        <w:tc>
          <w:tcPr>
            <w:tcW w:w="2410" w:type="dxa"/>
          </w:tcPr>
          <w:p w:rsidR="00C86DCA" w:rsidRPr="00790513" w:rsidRDefault="00C86DCA" w:rsidP="00591B95">
            <w:pPr>
              <w:autoSpaceDE w:val="0"/>
              <w:autoSpaceDN w:val="0"/>
              <w:adjustRightInd w:val="0"/>
              <w:rPr>
                <w:rFonts w:ascii="Times New Roman" w:hAnsi="Times New Roman"/>
                <w:b/>
                <w:bCs/>
                <w:iCs/>
                <w:color w:val="000000"/>
                <w:sz w:val="18"/>
                <w:szCs w:val="18"/>
              </w:rPr>
            </w:pPr>
            <w:r w:rsidRPr="00790513">
              <w:rPr>
                <w:rFonts w:ascii="Times New Roman" w:hAnsi="Times New Roman"/>
                <w:b/>
                <w:bCs/>
                <w:iCs/>
                <w:color w:val="000000"/>
                <w:sz w:val="18"/>
                <w:szCs w:val="18"/>
              </w:rPr>
              <w:t>Должностные обязанности</w:t>
            </w:r>
          </w:p>
        </w:tc>
      </w:tr>
      <w:tr w:rsidR="00C86DCA" w:rsidRPr="00790513" w:rsidTr="00591B95">
        <w:tc>
          <w:tcPr>
            <w:tcW w:w="661" w:type="dxa"/>
          </w:tcPr>
          <w:p w:rsidR="00C86DCA" w:rsidRPr="00790513" w:rsidRDefault="00C86DCA" w:rsidP="00591B95">
            <w:pPr>
              <w:autoSpaceDE w:val="0"/>
              <w:autoSpaceDN w:val="0"/>
              <w:adjustRightInd w:val="0"/>
              <w:rPr>
                <w:rFonts w:ascii="Times New Roman" w:hAnsi="Times New Roman"/>
                <w:b/>
                <w:bCs/>
                <w:iCs/>
                <w:color w:val="000000"/>
                <w:sz w:val="18"/>
                <w:szCs w:val="18"/>
              </w:rPr>
            </w:pPr>
            <w:r w:rsidRPr="00790513">
              <w:rPr>
                <w:rFonts w:ascii="Times New Roman" w:hAnsi="Times New Roman"/>
                <w:b/>
                <w:bCs/>
                <w:iCs/>
                <w:color w:val="000000"/>
                <w:sz w:val="18"/>
                <w:szCs w:val="18"/>
              </w:rPr>
              <w:t>1</w:t>
            </w:r>
          </w:p>
        </w:tc>
        <w:tc>
          <w:tcPr>
            <w:tcW w:w="1478" w:type="dxa"/>
          </w:tcPr>
          <w:p w:rsidR="00C86DCA" w:rsidRPr="00790513" w:rsidRDefault="00C86DCA" w:rsidP="00591B95">
            <w:pPr>
              <w:autoSpaceDE w:val="0"/>
              <w:autoSpaceDN w:val="0"/>
              <w:adjustRightInd w:val="0"/>
              <w:rPr>
                <w:rFonts w:ascii="Times New Roman" w:hAnsi="Times New Roman"/>
                <w:b/>
                <w:bCs/>
                <w:iCs/>
                <w:color w:val="000000"/>
                <w:sz w:val="18"/>
                <w:szCs w:val="18"/>
              </w:rPr>
            </w:pPr>
          </w:p>
        </w:tc>
        <w:tc>
          <w:tcPr>
            <w:tcW w:w="1231" w:type="dxa"/>
          </w:tcPr>
          <w:p w:rsidR="00C86DCA" w:rsidRPr="00790513" w:rsidRDefault="00C86DCA" w:rsidP="00591B95">
            <w:pPr>
              <w:autoSpaceDE w:val="0"/>
              <w:autoSpaceDN w:val="0"/>
              <w:adjustRightInd w:val="0"/>
              <w:rPr>
                <w:rFonts w:ascii="Times New Roman" w:hAnsi="Times New Roman"/>
                <w:b/>
                <w:bCs/>
                <w:iCs/>
                <w:color w:val="000000"/>
                <w:sz w:val="18"/>
                <w:szCs w:val="18"/>
              </w:rPr>
            </w:pPr>
          </w:p>
        </w:tc>
        <w:tc>
          <w:tcPr>
            <w:tcW w:w="2125" w:type="dxa"/>
          </w:tcPr>
          <w:p w:rsidR="00C86DCA" w:rsidRPr="00790513" w:rsidRDefault="00C86DCA" w:rsidP="00591B95">
            <w:pPr>
              <w:autoSpaceDE w:val="0"/>
              <w:autoSpaceDN w:val="0"/>
              <w:adjustRightInd w:val="0"/>
              <w:rPr>
                <w:rFonts w:ascii="Times New Roman" w:hAnsi="Times New Roman"/>
                <w:b/>
                <w:bCs/>
                <w:iCs/>
                <w:color w:val="000000"/>
                <w:sz w:val="18"/>
                <w:szCs w:val="18"/>
              </w:rPr>
            </w:pPr>
          </w:p>
        </w:tc>
        <w:tc>
          <w:tcPr>
            <w:tcW w:w="1701" w:type="dxa"/>
          </w:tcPr>
          <w:p w:rsidR="00C86DCA" w:rsidRPr="00790513" w:rsidRDefault="00C86DCA" w:rsidP="00591B95">
            <w:pPr>
              <w:autoSpaceDE w:val="0"/>
              <w:autoSpaceDN w:val="0"/>
              <w:adjustRightInd w:val="0"/>
              <w:rPr>
                <w:rFonts w:ascii="Times New Roman" w:hAnsi="Times New Roman"/>
                <w:b/>
                <w:bCs/>
                <w:iCs/>
                <w:color w:val="000000"/>
                <w:sz w:val="18"/>
                <w:szCs w:val="18"/>
              </w:rPr>
            </w:pPr>
          </w:p>
        </w:tc>
        <w:tc>
          <w:tcPr>
            <w:tcW w:w="2410" w:type="dxa"/>
          </w:tcPr>
          <w:p w:rsidR="00C86DCA" w:rsidRPr="00790513" w:rsidRDefault="00C86DCA" w:rsidP="00591B95">
            <w:pPr>
              <w:autoSpaceDE w:val="0"/>
              <w:autoSpaceDN w:val="0"/>
              <w:adjustRightInd w:val="0"/>
              <w:rPr>
                <w:rFonts w:ascii="Times New Roman" w:hAnsi="Times New Roman"/>
                <w:b/>
                <w:bCs/>
                <w:iCs/>
                <w:color w:val="000000"/>
                <w:sz w:val="18"/>
                <w:szCs w:val="18"/>
              </w:rPr>
            </w:pPr>
          </w:p>
        </w:tc>
      </w:tr>
      <w:tr w:rsidR="00C86DCA" w:rsidRPr="00790513" w:rsidTr="00591B95">
        <w:tc>
          <w:tcPr>
            <w:tcW w:w="661" w:type="dxa"/>
          </w:tcPr>
          <w:p w:rsidR="00C86DCA" w:rsidRPr="00790513" w:rsidRDefault="00C86DCA" w:rsidP="00591B95">
            <w:pPr>
              <w:autoSpaceDE w:val="0"/>
              <w:autoSpaceDN w:val="0"/>
              <w:adjustRightInd w:val="0"/>
              <w:rPr>
                <w:rFonts w:ascii="Times New Roman" w:hAnsi="Times New Roman"/>
                <w:b/>
                <w:bCs/>
                <w:iCs/>
                <w:color w:val="000000"/>
                <w:sz w:val="18"/>
                <w:szCs w:val="18"/>
              </w:rPr>
            </w:pPr>
            <w:r w:rsidRPr="00790513">
              <w:rPr>
                <w:rFonts w:ascii="Times New Roman" w:hAnsi="Times New Roman"/>
                <w:b/>
                <w:bCs/>
                <w:iCs/>
                <w:color w:val="000000"/>
                <w:sz w:val="18"/>
                <w:szCs w:val="18"/>
              </w:rPr>
              <w:t>2</w:t>
            </w:r>
          </w:p>
        </w:tc>
        <w:tc>
          <w:tcPr>
            <w:tcW w:w="1478" w:type="dxa"/>
          </w:tcPr>
          <w:p w:rsidR="00C86DCA" w:rsidRPr="00790513" w:rsidRDefault="00C86DCA" w:rsidP="00591B95">
            <w:pPr>
              <w:autoSpaceDE w:val="0"/>
              <w:autoSpaceDN w:val="0"/>
              <w:adjustRightInd w:val="0"/>
              <w:rPr>
                <w:rFonts w:ascii="Times New Roman" w:hAnsi="Times New Roman"/>
                <w:b/>
                <w:bCs/>
                <w:iCs/>
                <w:color w:val="000000"/>
                <w:sz w:val="18"/>
                <w:szCs w:val="18"/>
              </w:rPr>
            </w:pPr>
          </w:p>
        </w:tc>
        <w:tc>
          <w:tcPr>
            <w:tcW w:w="1231" w:type="dxa"/>
          </w:tcPr>
          <w:p w:rsidR="00C86DCA" w:rsidRPr="00790513" w:rsidRDefault="00C86DCA" w:rsidP="00591B95">
            <w:pPr>
              <w:autoSpaceDE w:val="0"/>
              <w:autoSpaceDN w:val="0"/>
              <w:adjustRightInd w:val="0"/>
              <w:rPr>
                <w:rFonts w:ascii="Times New Roman" w:hAnsi="Times New Roman"/>
                <w:b/>
                <w:bCs/>
                <w:iCs/>
                <w:color w:val="000000"/>
                <w:sz w:val="18"/>
                <w:szCs w:val="18"/>
              </w:rPr>
            </w:pPr>
          </w:p>
        </w:tc>
        <w:tc>
          <w:tcPr>
            <w:tcW w:w="2125" w:type="dxa"/>
          </w:tcPr>
          <w:p w:rsidR="00C86DCA" w:rsidRPr="00790513" w:rsidRDefault="00C86DCA" w:rsidP="00591B95">
            <w:pPr>
              <w:autoSpaceDE w:val="0"/>
              <w:autoSpaceDN w:val="0"/>
              <w:adjustRightInd w:val="0"/>
              <w:rPr>
                <w:rFonts w:ascii="Times New Roman" w:hAnsi="Times New Roman"/>
                <w:b/>
                <w:bCs/>
                <w:iCs/>
                <w:color w:val="000000"/>
                <w:sz w:val="18"/>
                <w:szCs w:val="18"/>
              </w:rPr>
            </w:pPr>
          </w:p>
        </w:tc>
        <w:tc>
          <w:tcPr>
            <w:tcW w:w="1701" w:type="dxa"/>
          </w:tcPr>
          <w:p w:rsidR="00C86DCA" w:rsidRPr="00790513" w:rsidRDefault="00C86DCA" w:rsidP="00591B95">
            <w:pPr>
              <w:autoSpaceDE w:val="0"/>
              <w:autoSpaceDN w:val="0"/>
              <w:adjustRightInd w:val="0"/>
              <w:rPr>
                <w:rFonts w:ascii="Times New Roman" w:hAnsi="Times New Roman"/>
                <w:b/>
                <w:bCs/>
                <w:iCs/>
                <w:color w:val="000000"/>
                <w:sz w:val="18"/>
                <w:szCs w:val="18"/>
              </w:rPr>
            </w:pPr>
          </w:p>
        </w:tc>
        <w:tc>
          <w:tcPr>
            <w:tcW w:w="2410" w:type="dxa"/>
          </w:tcPr>
          <w:p w:rsidR="00C86DCA" w:rsidRPr="00790513" w:rsidRDefault="00C86DCA" w:rsidP="00591B95">
            <w:pPr>
              <w:autoSpaceDE w:val="0"/>
              <w:autoSpaceDN w:val="0"/>
              <w:adjustRightInd w:val="0"/>
              <w:rPr>
                <w:rFonts w:ascii="Times New Roman" w:hAnsi="Times New Roman"/>
                <w:b/>
                <w:bCs/>
                <w:iCs/>
                <w:color w:val="000000"/>
                <w:sz w:val="18"/>
                <w:szCs w:val="18"/>
              </w:rPr>
            </w:pPr>
          </w:p>
        </w:tc>
      </w:tr>
    </w:tbl>
    <w:p w:rsidR="00C86DCA" w:rsidRPr="00790513" w:rsidRDefault="00C86DCA" w:rsidP="00C86DCA">
      <w:pPr>
        <w:autoSpaceDE w:val="0"/>
        <w:autoSpaceDN w:val="0"/>
        <w:adjustRightInd w:val="0"/>
        <w:rPr>
          <w:rFonts w:ascii="Times New Roman" w:hAnsi="Times New Roman"/>
          <w:b/>
          <w:bCs/>
          <w:iCs/>
          <w:color w:val="000000"/>
          <w:sz w:val="18"/>
          <w:szCs w:val="18"/>
        </w:rPr>
      </w:pPr>
    </w:p>
    <w:p w:rsidR="00C86DCA" w:rsidRPr="00790513" w:rsidRDefault="00C86DCA" w:rsidP="00C86DCA">
      <w:pPr>
        <w:autoSpaceDE w:val="0"/>
        <w:autoSpaceDN w:val="0"/>
        <w:adjustRightInd w:val="0"/>
        <w:rPr>
          <w:rFonts w:ascii="Times New Roman" w:hAnsi="Times New Roman"/>
          <w:b/>
          <w:bCs/>
          <w:iCs/>
          <w:color w:val="000000"/>
          <w:sz w:val="18"/>
          <w:szCs w:val="18"/>
          <w:lang w:val="ru-RU"/>
        </w:rPr>
      </w:pPr>
      <w:r w:rsidRPr="00790513">
        <w:rPr>
          <w:rFonts w:ascii="Times New Roman" w:hAnsi="Times New Roman"/>
          <w:b/>
          <w:bCs/>
          <w:iCs/>
          <w:color w:val="000000"/>
          <w:sz w:val="18"/>
          <w:szCs w:val="18"/>
          <w:lang w:val="ru-RU"/>
        </w:rPr>
        <w:t>Сведения о членстве кандидата в органах управления юридических лиц за последние</w:t>
      </w:r>
      <w:r w:rsidR="00790513">
        <w:rPr>
          <w:rFonts w:ascii="Times New Roman" w:hAnsi="Times New Roman"/>
          <w:b/>
          <w:bCs/>
          <w:iCs/>
          <w:color w:val="000000"/>
          <w:sz w:val="18"/>
          <w:szCs w:val="18"/>
          <w:lang w:val="ru-RU"/>
        </w:rPr>
        <w:t xml:space="preserve"> </w:t>
      </w:r>
      <w:r w:rsidRPr="00790513">
        <w:rPr>
          <w:rFonts w:ascii="Times New Roman" w:hAnsi="Times New Roman"/>
          <w:b/>
          <w:bCs/>
          <w:iCs/>
          <w:color w:val="000000"/>
          <w:sz w:val="18"/>
          <w:szCs w:val="18"/>
          <w:lang w:val="ru-RU"/>
        </w:rPr>
        <w:t>пять лет:</w:t>
      </w:r>
    </w:p>
    <w:tbl>
      <w:tblPr>
        <w:tblStyle w:val="a3"/>
        <w:tblW w:w="9606" w:type="dxa"/>
        <w:tblLook w:val="04A0"/>
      </w:tblPr>
      <w:tblGrid>
        <w:gridCol w:w="675"/>
        <w:gridCol w:w="1560"/>
        <w:gridCol w:w="1701"/>
        <w:gridCol w:w="1701"/>
        <w:gridCol w:w="1559"/>
        <w:gridCol w:w="2410"/>
      </w:tblGrid>
      <w:tr w:rsidR="00C86DCA" w:rsidRPr="00790513" w:rsidTr="00591B95">
        <w:tc>
          <w:tcPr>
            <w:tcW w:w="675" w:type="dxa"/>
          </w:tcPr>
          <w:p w:rsidR="00C86DCA" w:rsidRPr="00790513" w:rsidRDefault="00C86DCA" w:rsidP="00591B95">
            <w:pPr>
              <w:autoSpaceDE w:val="0"/>
              <w:autoSpaceDN w:val="0"/>
              <w:adjustRightInd w:val="0"/>
              <w:rPr>
                <w:rFonts w:ascii="Times New Roman" w:hAnsi="Times New Roman"/>
                <w:b/>
                <w:bCs/>
                <w:iCs/>
                <w:color w:val="000000"/>
                <w:sz w:val="18"/>
                <w:szCs w:val="18"/>
              </w:rPr>
            </w:pPr>
            <w:r w:rsidRPr="00790513">
              <w:rPr>
                <w:rFonts w:ascii="Times New Roman" w:hAnsi="Times New Roman"/>
                <w:b/>
                <w:bCs/>
                <w:iCs/>
                <w:color w:val="000000"/>
                <w:sz w:val="18"/>
                <w:szCs w:val="18"/>
              </w:rPr>
              <w:t>п/п</w:t>
            </w:r>
          </w:p>
        </w:tc>
        <w:tc>
          <w:tcPr>
            <w:tcW w:w="1560" w:type="dxa"/>
          </w:tcPr>
          <w:p w:rsidR="00C86DCA" w:rsidRPr="00790513" w:rsidRDefault="00C86DCA" w:rsidP="00591B95">
            <w:pPr>
              <w:autoSpaceDE w:val="0"/>
              <w:autoSpaceDN w:val="0"/>
              <w:adjustRightInd w:val="0"/>
              <w:rPr>
                <w:rFonts w:ascii="Times New Roman" w:hAnsi="Times New Roman"/>
                <w:b/>
                <w:bCs/>
                <w:iCs/>
                <w:color w:val="000000"/>
                <w:sz w:val="18"/>
                <w:szCs w:val="18"/>
              </w:rPr>
            </w:pPr>
            <w:r w:rsidRPr="00790513">
              <w:rPr>
                <w:rFonts w:ascii="Times New Roman" w:hAnsi="Times New Roman"/>
                <w:b/>
                <w:bCs/>
                <w:iCs/>
                <w:color w:val="000000"/>
                <w:sz w:val="18"/>
                <w:szCs w:val="18"/>
              </w:rPr>
              <w:t>Наименование</w:t>
            </w:r>
          </w:p>
          <w:p w:rsidR="00C86DCA" w:rsidRPr="00790513" w:rsidRDefault="00C86DCA" w:rsidP="00591B95">
            <w:pPr>
              <w:autoSpaceDE w:val="0"/>
              <w:autoSpaceDN w:val="0"/>
              <w:adjustRightInd w:val="0"/>
              <w:rPr>
                <w:rFonts w:ascii="Times New Roman" w:hAnsi="Times New Roman"/>
                <w:b/>
                <w:bCs/>
                <w:iCs/>
                <w:color w:val="000000"/>
                <w:sz w:val="18"/>
                <w:szCs w:val="18"/>
                <w:lang w:val="ru-RU"/>
              </w:rPr>
            </w:pPr>
            <w:r w:rsidRPr="00790513">
              <w:rPr>
                <w:rFonts w:ascii="Times New Roman" w:hAnsi="Times New Roman"/>
                <w:b/>
                <w:bCs/>
                <w:iCs/>
                <w:color w:val="000000"/>
                <w:sz w:val="18"/>
                <w:szCs w:val="18"/>
              </w:rPr>
              <w:t>юридического лица</w:t>
            </w:r>
          </w:p>
        </w:tc>
        <w:tc>
          <w:tcPr>
            <w:tcW w:w="1701" w:type="dxa"/>
          </w:tcPr>
          <w:p w:rsidR="00C86DCA" w:rsidRPr="00790513" w:rsidRDefault="00C86DCA" w:rsidP="00591B95">
            <w:pPr>
              <w:autoSpaceDE w:val="0"/>
              <w:autoSpaceDN w:val="0"/>
              <w:adjustRightInd w:val="0"/>
              <w:rPr>
                <w:rFonts w:ascii="Times New Roman" w:hAnsi="Times New Roman"/>
                <w:b/>
                <w:bCs/>
                <w:iCs/>
                <w:color w:val="000000"/>
                <w:sz w:val="18"/>
                <w:szCs w:val="18"/>
              </w:rPr>
            </w:pPr>
            <w:r w:rsidRPr="00790513">
              <w:rPr>
                <w:rFonts w:ascii="Times New Roman" w:hAnsi="Times New Roman"/>
                <w:b/>
                <w:bCs/>
                <w:iCs/>
                <w:color w:val="000000"/>
                <w:sz w:val="18"/>
                <w:szCs w:val="18"/>
                <w:lang w:val="ru-RU"/>
              </w:rPr>
              <w:t>Статус</w:t>
            </w:r>
            <w:r w:rsidRPr="00790513">
              <w:rPr>
                <w:rFonts w:ascii="Times New Roman" w:hAnsi="Times New Roman"/>
                <w:b/>
                <w:bCs/>
                <w:iCs/>
                <w:color w:val="000000"/>
                <w:sz w:val="18"/>
                <w:szCs w:val="18"/>
              </w:rPr>
              <w:t xml:space="preserve"> в</w:t>
            </w:r>
            <w:r w:rsidRPr="00790513">
              <w:rPr>
                <w:rFonts w:ascii="Times New Roman" w:hAnsi="Times New Roman"/>
                <w:b/>
                <w:bCs/>
                <w:iCs/>
                <w:color w:val="000000"/>
                <w:sz w:val="18"/>
                <w:szCs w:val="18"/>
                <w:lang w:val="ru-RU"/>
              </w:rPr>
              <w:t xml:space="preserve"> органе</w:t>
            </w:r>
            <w:r w:rsidRPr="00790513">
              <w:rPr>
                <w:rFonts w:ascii="Times New Roman" w:hAnsi="Times New Roman"/>
                <w:b/>
                <w:bCs/>
                <w:iCs/>
                <w:color w:val="000000"/>
                <w:sz w:val="18"/>
                <w:szCs w:val="18"/>
              </w:rPr>
              <w:t xml:space="preserve"> управления</w:t>
            </w:r>
          </w:p>
        </w:tc>
        <w:tc>
          <w:tcPr>
            <w:tcW w:w="1701" w:type="dxa"/>
          </w:tcPr>
          <w:p w:rsidR="00C86DCA" w:rsidRPr="00790513" w:rsidRDefault="00C86DCA" w:rsidP="00591B95">
            <w:pPr>
              <w:autoSpaceDE w:val="0"/>
              <w:autoSpaceDN w:val="0"/>
              <w:adjustRightInd w:val="0"/>
              <w:rPr>
                <w:rFonts w:ascii="Times New Roman" w:hAnsi="Times New Roman"/>
                <w:b/>
                <w:bCs/>
                <w:iCs/>
                <w:color w:val="000000"/>
                <w:sz w:val="18"/>
                <w:szCs w:val="18"/>
                <w:lang w:val="ru-RU"/>
              </w:rPr>
            </w:pPr>
            <w:r w:rsidRPr="00790513">
              <w:rPr>
                <w:rFonts w:ascii="Times New Roman" w:hAnsi="Times New Roman"/>
                <w:b/>
                <w:bCs/>
                <w:iCs/>
                <w:color w:val="000000"/>
                <w:sz w:val="18"/>
                <w:szCs w:val="18"/>
                <w:lang w:val="ru-RU"/>
              </w:rPr>
              <w:t>Дата избрания в орган управления</w:t>
            </w:r>
          </w:p>
        </w:tc>
        <w:tc>
          <w:tcPr>
            <w:tcW w:w="1559" w:type="dxa"/>
          </w:tcPr>
          <w:p w:rsidR="00C86DCA" w:rsidRPr="00790513" w:rsidRDefault="00C86DCA" w:rsidP="00591B95">
            <w:pPr>
              <w:autoSpaceDE w:val="0"/>
              <w:autoSpaceDN w:val="0"/>
              <w:adjustRightInd w:val="0"/>
              <w:rPr>
                <w:rFonts w:ascii="Times New Roman" w:hAnsi="Times New Roman"/>
                <w:b/>
                <w:bCs/>
                <w:iCs/>
                <w:color w:val="000000"/>
                <w:sz w:val="18"/>
                <w:szCs w:val="18"/>
              </w:rPr>
            </w:pPr>
            <w:r w:rsidRPr="00790513">
              <w:rPr>
                <w:rFonts w:ascii="Times New Roman" w:hAnsi="Times New Roman"/>
                <w:b/>
                <w:bCs/>
                <w:iCs/>
                <w:color w:val="000000"/>
                <w:sz w:val="18"/>
                <w:szCs w:val="18"/>
              </w:rPr>
              <w:t xml:space="preserve">Дата </w:t>
            </w:r>
          </w:p>
          <w:p w:rsidR="00C86DCA" w:rsidRPr="00790513" w:rsidRDefault="00C86DCA" w:rsidP="00591B95">
            <w:pPr>
              <w:autoSpaceDE w:val="0"/>
              <w:autoSpaceDN w:val="0"/>
              <w:adjustRightInd w:val="0"/>
              <w:rPr>
                <w:rFonts w:ascii="Times New Roman" w:hAnsi="Times New Roman"/>
                <w:b/>
                <w:bCs/>
                <w:iCs/>
                <w:color w:val="000000"/>
                <w:sz w:val="18"/>
                <w:szCs w:val="18"/>
              </w:rPr>
            </w:pPr>
            <w:r w:rsidRPr="00790513">
              <w:rPr>
                <w:rFonts w:ascii="Times New Roman" w:hAnsi="Times New Roman"/>
                <w:b/>
                <w:bCs/>
                <w:iCs/>
                <w:color w:val="000000"/>
                <w:sz w:val="18"/>
                <w:szCs w:val="18"/>
              </w:rPr>
              <w:t>освобождения</w:t>
            </w:r>
          </w:p>
          <w:p w:rsidR="00C86DCA" w:rsidRPr="00790513" w:rsidRDefault="00C86DCA" w:rsidP="00591B95">
            <w:pPr>
              <w:autoSpaceDE w:val="0"/>
              <w:autoSpaceDN w:val="0"/>
              <w:adjustRightInd w:val="0"/>
              <w:rPr>
                <w:rFonts w:ascii="Times New Roman" w:hAnsi="Times New Roman"/>
                <w:b/>
                <w:bCs/>
                <w:iCs/>
                <w:color w:val="000000"/>
                <w:sz w:val="18"/>
                <w:szCs w:val="18"/>
                <w:lang w:val="ru-RU"/>
              </w:rPr>
            </w:pPr>
          </w:p>
        </w:tc>
        <w:tc>
          <w:tcPr>
            <w:tcW w:w="2410" w:type="dxa"/>
          </w:tcPr>
          <w:p w:rsidR="00C86DCA" w:rsidRPr="00790513" w:rsidRDefault="00C86DCA" w:rsidP="00591B95">
            <w:pPr>
              <w:autoSpaceDE w:val="0"/>
              <w:autoSpaceDN w:val="0"/>
              <w:adjustRightInd w:val="0"/>
              <w:rPr>
                <w:rFonts w:ascii="Times New Roman" w:hAnsi="Times New Roman"/>
                <w:b/>
                <w:bCs/>
                <w:iCs/>
                <w:color w:val="000000"/>
                <w:sz w:val="18"/>
                <w:szCs w:val="18"/>
              </w:rPr>
            </w:pPr>
            <w:r w:rsidRPr="00790513">
              <w:rPr>
                <w:rFonts w:ascii="Times New Roman" w:hAnsi="Times New Roman"/>
                <w:b/>
                <w:bCs/>
                <w:iCs/>
                <w:color w:val="000000"/>
                <w:sz w:val="18"/>
                <w:szCs w:val="18"/>
                <w:lang w:val="ru-RU"/>
              </w:rPr>
              <w:t>Должностные</w:t>
            </w:r>
            <w:r w:rsidRPr="00790513">
              <w:rPr>
                <w:rFonts w:ascii="Times New Roman" w:hAnsi="Times New Roman"/>
                <w:b/>
                <w:bCs/>
                <w:iCs/>
                <w:color w:val="000000"/>
                <w:sz w:val="18"/>
                <w:szCs w:val="18"/>
              </w:rPr>
              <w:t xml:space="preserve"> обязанности</w:t>
            </w:r>
          </w:p>
        </w:tc>
      </w:tr>
      <w:tr w:rsidR="00C86DCA" w:rsidRPr="00790513" w:rsidTr="00591B95">
        <w:tc>
          <w:tcPr>
            <w:tcW w:w="675" w:type="dxa"/>
          </w:tcPr>
          <w:p w:rsidR="00C86DCA" w:rsidRPr="00790513" w:rsidRDefault="00C86DCA" w:rsidP="00591B95">
            <w:pPr>
              <w:autoSpaceDE w:val="0"/>
              <w:autoSpaceDN w:val="0"/>
              <w:adjustRightInd w:val="0"/>
              <w:rPr>
                <w:rFonts w:ascii="Times New Roman" w:hAnsi="Times New Roman"/>
                <w:b/>
                <w:bCs/>
                <w:iCs/>
                <w:color w:val="000000"/>
                <w:sz w:val="18"/>
                <w:szCs w:val="18"/>
              </w:rPr>
            </w:pPr>
            <w:r w:rsidRPr="00790513">
              <w:rPr>
                <w:rFonts w:ascii="Times New Roman" w:hAnsi="Times New Roman"/>
                <w:b/>
                <w:bCs/>
                <w:iCs/>
                <w:color w:val="000000"/>
                <w:sz w:val="18"/>
                <w:szCs w:val="18"/>
              </w:rPr>
              <w:t>1</w:t>
            </w:r>
          </w:p>
        </w:tc>
        <w:tc>
          <w:tcPr>
            <w:tcW w:w="1560" w:type="dxa"/>
          </w:tcPr>
          <w:p w:rsidR="00C86DCA" w:rsidRPr="00790513" w:rsidRDefault="00C86DCA" w:rsidP="00591B95">
            <w:pPr>
              <w:autoSpaceDE w:val="0"/>
              <w:autoSpaceDN w:val="0"/>
              <w:adjustRightInd w:val="0"/>
              <w:rPr>
                <w:rFonts w:ascii="Times New Roman" w:hAnsi="Times New Roman"/>
                <w:b/>
                <w:bCs/>
                <w:iCs/>
                <w:color w:val="000000"/>
                <w:sz w:val="18"/>
                <w:szCs w:val="18"/>
              </w:rPr>
            </w:pPr>
          </w:p>
        </w:tc>
        <w:tc>
          <w:tcPr>
            <w:tcW w:w="1701" w:type="dxa"/>
          </w:tcPr>
          <w:p w:rsidR="00C86DCA" w:rsidRPr="00790513" w:rsidRDefault="00C86DCA" w:rsidP="00591B95">
            <w:pPr>
              <w:autoSpaceDE w:val="0"/>
              <w:autoSpaceDN w:val="0"/>
              <w:adjustRightInd w:val="0"/>
              <w:rPr>
                <w:rFonts w:ascii="Times New Roman" w:hAnsi="Times New Roman"/>
                <w:b/>
                <w:bCs/>
                <w:iCs/>
                <w:color w:val="000000"/>
                <w:sz w:val="18"/>
                <w:szCs w:val="18"/>
              </w:rPr>
            </w:pPr>
          </w:p>
        </w:tc>
        <w:tc>
          <w:tcPr>
            <w:tcW w:w="1701" w:type="dxa"/>
          </w:tcPr>
          <w:p w:rsidR="00C86DCA" w:rsidRPr="00790513" w:rsidRDefault="00C86DCA" w:rsidP="00591B95">
            <w:pPr>
              <w:autoSpaceDE w:val="0"/>
              <w:autoSpaceDN w:val="0"/>
              <w:adjustRightInd w:val="0"/>
              <w:rPr>
                <w:rFonts w:ascii="Times New Roman" w:hAnsi="Times New Roman"/>
                <w:b/>
                <w:bCs/>
                <w:iCs/>
                <w:color w:val="000000"/>
                <w:sz w:val="18"/>
                <w:szCs w:val="18"/>
              </w:rPr>
            </w:pPr>
          </w:p>
        </w:tc>
        <w:tc>
          <w:tcPr>
            <w:tcW w:w="1559" w:type="dxa"/>
          </w:tcPr>
          <w:p w:rsidR="00C86DCA" w:rsidRPr="00790513" w:rsidRDefault="00C86DCA" w:rsidP="00591B95">
            <w:pPr>
              <w:autoSpaceDE w:val="0"/>
              <w:autoSpaceDN w:val="0"/>
              <w:adjustRightInd w:val="0"/>
              <w:rPr>
                <w:rFonts w:ascii="Times New Roman" w:hAnsi="Times New Roman"/>
                <w:b/>
                <w:bCs/>
                <w:iCs/>
                <w:color w:val="000000"/>
                <w:sz w:val="18"/>
                <w:szCs w:val="18"/>
              </w:rPr>
            </w:pPr>
          </w:p>
        </w:tc>
        <w:tc>
          <w:tcPr>
            <w:tcW w:w="2410" w:type="dxa"/>
          </w:tcPr>
          <w:p w:rsidR="00C86DCA" w:rsidRPr="00790513" w:rsidRDefault="00C86DCA" w:rsidP="00591B95">
            <w:pPr>
              <w:autoSpaceDE w:val="0"/>
              <w:autoSpaceDN w:val="0"/>
              <w:adjustRightInd w:val="0"/>
              <w:rPr>
                <w:rFonts w:ascii="Times New Roman" w:hAnsi="Times New Roman"/>
                <w:b/>
                <w:bCs/>
                <w:iCs/>
                <w:color w:val="000000"/>
                <w:sz w:val="18"/>
                <w:szCs w:val="18"/>
              </w:rPr>
            </w:pPr>
          </w:p>
        </w:tc>
      </w:tr>
      <w:tr w:rsidR="00C86DCA" w:rsidRPr="00790513" w:rsidTr="00591B95">
        <w:tc>
          <w:tcPr>
            <w:tcW w:w="675" w:type="dxa"/>
          </w:tcPr>
          <w:p w:rsidR="00C86DCA" w:rsidRPr="00790513" w:rsidRDefault="00C86DCA" w:rsidP="00591B95">
            <w:pPr>
              <w:autoSpaceDE w:val="0"/>
              <w:autoSpaceDN w:val="0"/>
              <w:adjustRightInd w:val="0"/>
              <w:rPr>
                <w:rFonts w:ascii="Times New Roman" w:hAnsi="Times New Roman"/>
                <w:b/>
                <w:bCs/>
                <w:iCs/>
                <w:color w:val="000000"/>
                <w:sz w:val="18"/>
                <w:szCs w:val="18"/>
              </w:rPr>
            </w:pPr>
            <w:r w:rsidRPr="00790513">
              <w:rPr>
                <w:rFonts w:ascii="Times New Roman" w:hAnsi="Times New Roman"/>
                <w:b/>
                <w:bCs/>
                <w:iCs/>
                <w:color w:val="000000"/>
                <w:sz w:val="18"/>
                <w:szCs w:val="18"/>
              </w:rPr>
              <w:t>2</w:t>
            </w:r>
          </w:p>
        </w:tc>
        <w:tc>
          <w:tcPr>
            <w:tcW w:w="1560" w:type="dxa"/>
          </w:tcPr>
          <w:p w:rsidR="00C86DCA" w:rsidRPr="00790513" w:rsidRDefault="00C86DCA" w:rsidP="00591B95">
            <w:pPr>
              <w:autoSpaceDE w:val="0"/>
              <w:autoSpaceDN w:val="0"/>
              <w:adjustRightInd w:val="0"/>
              <w:rPr>
                <w:rFonts w:ascii="Times New Roman" w:hAnsi="Times New Roman"/>
                <w:b/>
                <w:bCs/>
                <w:iCs/>
                <w:color w:val="000000"/>
                <w:sz w:val="18"/>
                <w:szCs w:val="18"/>
              </w:rPr>
            </w:pPr>
          </w:p>
        </w:tc>
        <w:tc>
          <w:tcPr>
            <w:tcW w:w="1701" w:type="dxa"/>
          </w:tcPr>
          <w:p w:rsidR="00C86DCA" w:rsidRPr="00790513" w:rsidRDefault="00C86DCA" w:rsidP="00591B95">
            <w:pPr>
              <w:autoSpaceDE w:val="0"/>
              <w:autoSpaceDN w:val="0"/>
              <w:adjustRightInd w:val="0"/>
              <w:rPr>
                <w:rFonts w:ascii="Times New Roman" w:hAnsi="Times New Roman"/>
                <w:b/>
                <w:bCs/>
                <w:iCs/>
                <w:color w:val="000000"/>
                <w:sz w:val="18"/>
                <w:szCs w:val="18"/>
              </w:rPr>
            </w:pPr>
          </w:p>
        </w:tc>
        <w:tc>
          <w:tcPr>
            <w:tcW w:w="1701" w:type="dxa"/>
          </w:tcPr>
          <w:p w:rsidR="00C86DCA" w:rsidRPr="00790513" w:rsidRDefault="00C86DCA" w:rsidP="00591B95">
            <w:pPr>
              <w:autoSpaceDE w:val="0"/>
              <w:autoSpaceDN w:val="0"/>
              <w:adjustRightInd w:val="0"/>
              <w:rPr>
                <w:rFonts w:ascii="Times New Roman" w:hAnsi="Times New Roman"/>
                <w:b/>
                <w:bCs/>
                <w:iCs/>
                <w:color w:val="000000"/>
                <w:sz w:val="18"/>
                <w:szCs w:val="18"/>
              </w:rPr>
            </w:pPr>
          </w:p>
        </w:tc>
        <w:tc>
          <w:tcPr>
            <w:tcW w:w="1559" w:type="dxa"/>
          </w:tcPr>
          <w:p w:rsidR="00C86DCA" w:rsidRPr="00790513" w:rsidRDefault="00C86DCA" w:rsidP="00591B95">
            <w:pPr>
              <w:autoSpaceDE w:val="0"/>
              <w:autoSpaceDN w:val="0"/>
              <w:adjustRightInd w:val="0"/>
              <w:rPr>
                <w:rFonts w:ascii="Times New Roman" w:hAnsi="Times New Roman"/>
                <w:b/>
                <w:bCs/>
                <w:iCs/>
                <w:color w:val="000000"/>
                <w:sz w:val="18"/>
                <w:szCs w:val="18"/>
              </w:rPr>
            </w:pPr>
          </w:p>
        </w:tc>
        <w:tc>
          <w:tcPr>
            <w:tcW w:w="2410" w:type="dxa"/>
          </w:tcPr>
          <w:p w:rsidR="00C86DCA" w:rsidRPr="00790513" w:rsidRDefault="00C86DCA" w:rsidP="00591B95">
            <w:pPr>
              <w:autoSpaceDE w:val="0"/>
              <w:autoSpaceDN w:val="0"/>
              <w:adjustRightInd w:val="0"/>
              <w:rPr>
                <w:rFonts w:ascii="Times New Roman" w:hAnsi="Times New Roman"/>
                <w:b/>
                <w:bCs/>
                <w:iCs/>
                <w:color w:val="000000"/>
                <w:sz w:val="18"/>
                <w:szCs w:val="18"/>
              </w:rPr>
            </w:pPr>
          </w:p>
        </w:tc>
      </w:tr>
    </w:tbl>
    <w:p w:rsidR="00C86DCA" w:rsidRPr="00790513" w:rsidRDefault="00C86DCA" w:rsidP="00C86DCA">
      <w:pPr>
        <w:autoSpaceDE w:val="0"/>
        <w:autoSpaceDN w:val="0"/>
        <w:adjustRightInd w:val="0"/>
        <w:rPr>
          <w:rFonts w:ascii="Times New Roman" w:hAnsi="Times New Roman"/>
          <w:b/>
          <w:bCs/>
          <w:iCs/>
          <w:color w:val="000000"/>
          <w:sz w:val="18"/>
          <w:szCs w:val="18"/>
        </w:rPr>
      </w:pPr>
    </w:p>
    <w:p w:rsidR="00C86DCA" w:rsidRPr="00790513" w:rsidRDefault="00C86DCA" w:rsidP="00C86DCA">
      <w:pPr>
        <w:autoSpaceDE w:val="0"/>
        <w:autoSpaceDN w:val="0"/>
        <w:adjustRightInd w:val="0"/>
        <w:rPr>
          <w:rFonts w:ascii="Times New Roman" w:hAnsi="Times New Roman"/>
          <w:b/>
          <w:bCs/>
          <w:iCs/>
          <w:color w:val="000000"/>
          <w:sz w:val="18"/>
          <w:szCs w:val="18"/>
          <w:lang w:val="ru-RU"/>
        </w:rPr>
      </w:pPr>
      <w:r w:rsidRPr="00790513">
        <w:rPr>
          <w:rFonts w:ascii="Times New Roman" w:hAnsi="Times New Roman"/>
          <w:b/>
          <w:bCs/>
          <w:iCs/>
          <w:color w:val="000000"/>
          <w:sz w:val="18"/>
          <w:szCs w:val="18"/>
          <w:lang w:val="ru-RU"/>
        </w:rPr>
        <w:t>Статус в органе управления или контроля Банка в настоящее время:</w:t>
      </w:r>
    </w:p>
    <w:p w:rsidR="00C86DCA" w:rsidRPr="00790513" w:rsidRDefault="00C86DCA" w:rsidP="00C86DCA">
      <w:pPr>
        <w:autoSpaceDE w:val="0"/>
        <w:autoSpaceDN w:val="0"/>
        <w:adjustRightInd w:val="0"/>
        <w:rPr>
          <w:rFonts w:ascii="Times New Roman" w:hAnsi="Times New Roman"/>
          <w:i/>
          <w:iCs/>
          <w:color w:val="000000"/>
          <w:sz w:val="18"/>
          <w:szCs w:val="18"/>
          <w:lang w:val="ru-RU"/>
        </w:rPr>
      </w:pPr>
      <w:r w:rsidRPr="00790513">
        <w:rPr>
          <w:rFonts w:ascii="Times New Roman" w:hAnsi="Times New Roman"/>
          <w:i/>
          <w:iCs/>
          <w:color w:val="000000"/>
          <w:sz w:val="18"/>
          <w:szCs w:val="18"/>
          <w:lang w:val="ru-RU"/>
        </w:rPr>
        <w:t>_____________________________________________________________________________</w:t>
      </w:r>
    </w:p>
    <w:p w:rsidR="00C86DCA" w:rsidRPr="00790513" w:rsidRDefault="00C86DCA" w:rsidP="00C86DCA">
      <w:pPr>
        <w:autoSpaceDE w:val="0"/>
        <w:autoSpaceDN w:val="0"/>
        <w:adjustRightInd w:val="0"/>
        <w:rPr>
          <w:rFonts w:ascii="Times New Roman" w:hAnsi="Times New Roman"/>
          <w:i/>
          <w:iCs/>
          <w:color w:val="000000"/>
          <w:sz w:val="18"/>
          <w:szCs w:val="18"/>
          <w:lang w:val="ru-RU"/>
        </w:rPr>
      </w:pPr>
      <w:r w:rsidRPr="00790513">
        <w:rPr>
          <w:rFonts w:ascii="Times New Roman" w:hAnsi="Times New Roman"/>
          <w:i/>
          <w:iCs/>
          <w:color w:val="000000"/>
          <w:sz w:val="18"/>
          <w:szCs w:val="18"/>
          <w:lang w:val="ru-RU"/>
        </w:rPr>
        <w:t>(Участник, член Ревизионной комиссии, Председатель Правления Банка, член Правления)</w:t>
      </w:r>
    </w:p>
    <w:p w:rsidR="00C86DCA" w:rsidRPr="00790513" w:rsidRDefault="00C86DCA" w:rsidP="00C86DCA">
      <w:pPr>
        <w:autoSpaceDE w:val="0"/>
        <w:autoSpaceDN w:val="0"/>
        <w:adjustRightInd w:val="0"/>
        <w:rPr>
          <w:rFonts w:ascii="Times New Roman" w:hAnsi="Times New Roman"/>
          <w:i/>
          <w:iCs/>
          <w:color w:val="000000"/>
          <w:sz w:val="18"/>
          <w:szCs w:val="18"/>
          <w:lang w:val="ru-RU"/>
        </w:rPr>
      </w:pPr>
    </w:p>
    <w:p w:rsidR="00C86DCA" w:rsidRPr="00790513" w:rsidRDefault="00C86DCA" w:rsidP="00C86DCA">
      <w:pPr>
        <w:autoSpaceDE w:val="0"/>
        <w:autoSpaceDN w:val="0"/>
        <w:adjustRightInd w:val="0"/>
        <w:rPr>
          <w:rFonts w:ascii="Times New Roman" w:hAnsi="Times New Roman"/>
          <w:iCs/>
          <w:color w:val="000000"/>
          <w:sz w:val="18"/>
          <w:szCs w:val="18"/>
          <w:lang w:val="ru-RU"/>
        </w:rPr>
      </w:pPr>
      <w:r w:rsidRPr="00790513">
        <w:rPr>
          <w:rFonts w:ascii="Times New Roman" w:hAnsi="Times New Roman"/>
          <w:b/>
          <w:bCs/>
          <w:iCs/>
          <w:color w:val="000000"/>
          <w:sz w:val="18"/>
          <w:szCs w:val="18"/>
          <w:lang w:val="ru-RU"/>
        </w:rPr>
        <w:t xml:space="preserve">Иная занимаемая должность в Банке: </w:t>
      </w:r>
      <w:r w:rsidRPr="00790513">
        <w:rPr>
          <w:rFonts w:ascii="Times New Roman" w:hAnsi="Times New Roman"/>
          <w:iCs/>
          <w:color w:val="000000"/>
          <w:sz w:val="18"/>
          <w:szCs w:val="18"/>
          <w:lang w:val="ru-RU"/>
        </w:rPr>
        <w:t>__________________________________________</w:t>
      </w:r>
    </w:p>
    <w:p w:rsidR="00C86DCA" w:rsidRPr="00790513" w:rsidRDefault="00C86DCA" w:rsidP="00C86DCA">
      <w:pPr>
        <w:autoSpaceDE w:val="0"/>
        <w:autoSpaceDN w:val="0"/>
        <w:adjustRightInd w:val="0"/>
        <w:rPr>
          <w:rFonts w:ascii="Times New Roman" w:hAnsi="Times New Roman"/>
          <w:iCs/>
          <w:color w:val="000000"/>
          <w:sz w:val="18"/>
          <w:szCs w:val="18"/>
          <w:lang w:val="ru-RU"/>
        </w:rPr>
      </w:pPr>
    </w:p>
    <w:p w:rsidR="00C86DCA" w:rsidRPr="00790513" w:rsidRDefault="00C86DCA" w:rsidP="00C86DCA">
      <w:pPr>
        <w:autoSpaceDE w:val="0"/>
        <w:autoSpaceDN w:val="0"/>
        <w:adjustRightInd w:val="0"/>
        <w:rPr>
          <w:rFonts w:ascii="Times New Roman" w:hAnsi="Times New Roman"/>
          <w:iCs/>
          <w:color w:val="000000"/>
          <w:sz w:val="18"/>
          <w:szCs w:val="18"/>
          <w:lang w:val="ru-RU"/>
        </w:rPr>
      </w:pPr>
      <w:r w:rsidRPr="00790513">
        <w:rPr>
          <w:rFonts w:ascii="Times New Roman" w:hAnsi="Times New Roman"/>
          <w:b/>
          <w:iCs/>
          <w:color w:val="000000"/>
          <w:sz w:val="18"/>
          <w:szCs w:val="18"/>
          <w:lang w:val="ru-RU"/>
        </w:rPr>
        <w:t>Сведения о владении акциями (долями) юридических лиц:</w:t>
      </w:r>
      <w:r w:rsidRPr="00790513">
        <w:rPr>
          <w:rFonts w:ascii="Times New Roman" w:hAnsi="Times New Roman"/>
          <w:iCs/>
          <w:color w:val="000000"/>
          <w:sz w:val="18"/>
          <w:szCs w:val="18"/>
          <w:lang w:val="ru-RU"/>
        </w:rPr>
        <w:t xml:space="preserve"> _______________________</w:t>
      </w:r>
    </w:p>
    <w:p w:rsidR="00C86DCA" w:rsidRPr="00790513" w:rsidRDefault="00C86DCA" w:rsidP="00C86DCA">
      <w:pPr>
        <w:autoSpaceDE w:val="0"/>
        <w:autoSpaceDN w:val="0"/>
        <w:adjustRightInd w:val="0"/>
        <w:rPr>
          <w:rFonts w:ascii="Times New Roman" w:hAnsi="Times New Roman"/>
          <w:b/>
          <w:bCs/>
          <w:i/>
          <w:iCs/>
          <w:color w:val="244061"/>
          <w:sz w:val="18"/>
          <w:szCs w:val="18"/>
          <w:lang w:val="ru-RU"/>
        </w:rPr>
      </w:pPr>
      <w:r w:rsidRPr="00790513">
        <w:rPr>
          <w:rFonts w:ascii="Times New Roman" w:hAnsi="Times New Roman"/>
          <w:b/>
          <w:iCs/>
          <w:color w:val="000000"/>
          <w:sz w:val="18"/>
          <w:szCs w:val="18"/>
          <w:lang w:val="ru-RU"/>
        </w:rPr>
        <w:t>Перечень лиц, по отношению к которым кандидат является аффилированным лицом</w:t>
      </w:r>
      <w:r w:rsidRPr="00790513">
        <w:rPr>
          <w:rFonts w:ascii="Times New Roman" w:hAnsi="Times New Roman"/>
          <w:iCs/>
          <w:color w:val="000000"/>
          <w:sz w:val="18"/>
          <w:szCs w:val="18"/>
          <w:lang w:val="ru-RU"/>
        </w:rPr>
        <w:t>:_______________________________________________________________________</w:t>
      </w:r>
      <w:r w:rsidRPr="00790513">
        <w:rPr>
          <w:rFonts w:ascii="Times New Roman" w:hAnsi="Times New Roman"/>
          <w:i/>
          <w:iCs/>
          <w:color w:val="000000"/>
          <w:sz w:val="18"/>
          <w:szCs w:val="18"/>
          <w:lang w:val="ru-RU"/>
        </w:rPr>
        <w:tab/>
      </w:r>
      <w:r w:rsidRPr="00790513">
        <w:rPr>
          <w:rFonts w:ascii="Times New Roman" w:hAnsi="Times New Roman"/>
          <w:i/>
          <w:iCs/>
          <w:color w:val="000000"/>
          <w:sz w:val="18"/>
          <w:szCs w:val="18"/>
          <w:lang w:val="ru-RU"/>
        </w:rPr>
        <w:tab/>
      </w:r>
      <w:r w:rsidRPr="00790513">
        <w:rPr>
          <w:rFonts w:ascii="Times New Roman" w:hAnsi="Times New Roman"/>
          <w:i/>
          <w:iCs/>
          <w:color w:val="000000"/>
          <w:sz w:val="18"/>
          <w:szCs w:val="18"/>
          <w:lang w:val="ru-RU"/>
        </w:rPr>
        <w:tab/>
      </w:r>
      <w:r w:rsidRPr="00790513">
        <w:rPr>
          <w:rFonts w:ascii="Times New Roman" w:hAnsi="Times New Roman"/>
          <w:i/>
          <w:iCs/>
          <w:color w:val="000000"/>
          <w:sz w:val="18"/>
          <w:szCs w:val="18"/>
          <w:lang w:val="ru-RU"/>
        </w:rPr>
        <w:tab/>
      </w:r>
      <w:r w:rsidRPr="00790513">
        <w:rPr>
          <w:rFonts w:ascii="Times New Roman" w:hAnsi="Times New Roman"/>
          <w:i/>
          <w:iCs/>
          <w:color w:val="000000"/>
          <w:sz w:val="18"/>
          <w:szCs w:val="18"/>
          <w:lang w:val="ru-RU"/>
        </w:rPr>
        <w:tab/>
      </w:r>
    </w:p>
    <w:p w:rsidR="00C86DCA" w:rsidRPr="00790513" w:rsidRDefault="00C86DCA" w:rsidP="00C86DCA">
      <w:pPr>
        <w:autoSpaceDE w:val="0"/>
        <w:autoSpaceDN w:val="0"/>
        <w:adjustRightInd w:val="0"/>
        <w:rPr>
          <w:rFonts w:ascii="Times New Roman" w:hAnsi="Times New Roman"/>
          <w:iCs/>
          <w:color w:val="000000"/>
          <w:sz w:val="18"/>
          <w:szCs w:val="18"/>
          <w:lang w:val="ru-RU"/>
        </w:rPr>
      </w:pPr>
      <w:r w:rsidRPr="00790513">
        <w:rPr>
          <w:rFonts w:ascii="Times New Roman" w:hAnsi="Times New Roman"/>
          <w:iCs/>
          <w:color w:val="000000"/>
          <w:sz w:val="18"/>
          <w:szCs w:val="18"/>
          <w:lang w:val="ru-RU"/>
        </w:rPr>
        <w:t>Я, ___________________________________________________________________________,</w:t>
      </w:r>
    </w:p>
    <w:p w:rsidR="00C86DCA" w:rsidRPr="00790513" w:rsidRDefault="00C86DCA" w:rsidP="00B61145">
      <w:pPr>
        <w:autoSpaceDE w:val="0"/>
        <w:autoSpaceDN w:val="0"/>
        <w:adjustRightInd w:val="0"/>
        <w:jc w:val="both"/>
        <w:rPr>
          <w:rFonts w:ascii="Times New Roman" w:hAnsi="Times New Roman"/>
          <w:iCs/>
          <w:color w:val="000000"/>
          <w:sz w:val="18"/>
          <w:szCs w:val="18"/>
          <w:lang w:val="ru-RU"/>
        </w:rPr>
      </w:pPr>
      <w:r w:rsidRPr="00790513">
        <w:rPr>
          <w:rFonts w:ascii="Times New Roman" w:hAnsi="Times New Roman"/>
          <w:i/>
          <w:iCs/>
          <w:color w:val="000000"/>
          <w:sz w:val="18"/>
          <w:szCs w:val="18"/>
          <w:lang w:val="ru-RU"/>
        </w:rPr>
        <w:t>(ФИО кандидата)</w:t>
      </w:r>
      <w:r w:rsidRPr="00790513">
        <w:rPr>
          <w:rFonts w:ascii="Times New Roman" w:hAnsi="Times New Roman"/>
          <w:iCs/>
          <w:color w:val="000000"/>
          <w:sz w:val="18"/>
          <w:szCs w:val="18"/>
          <w:lang w:val="ru-RU"/>
        </w:rPr>
        <w:tab/>
        <w:t xml:space="preserve">настоящим даю свое согласие на выдвижение моей кандидатуры для избрания в состав Совет директоров Банка в 20__ г. </w:t>
      </w:r>
    </w:p>
    <w:p w:rsidR="00C86DCA" w:rsidRPr="00790513" w:rsidRDefault="00C86DCA" w:rsidP="00B61145">
      <w:pPr>
        <w:autoSpaceDE w:val="0"/>
        <w:autoSpaceDN w:val="0"/>
        <w:adjustRightInd w:val="0"/>
        <w:jc w:val="both"/>
        <w:rPr>
          <w:rFonts w:ascii="Times New Roman" w:hAnsi="Times New Roman"/>
          <w:iCs/>
          <w:color w:val="000000"/>
          <w:sz w:val="18"/>
          <w:szCs w:val="18"/>
          <w:lang w:val="ru-RU"/>
        </w:rPr>
      </w:pPr>
      <w:r w:rsidRPr="00790513">
        <w:rPr>
          <w:rFonts w:ascii="Times New Roman" w:hAnsi="Times New Roman"/>
          <w:iCs/>
          <w:color w:val="000000"/>
          <w:sz w:val="18"/>
          <w:szCs w:val="18"/>
          <w:lang w:val="ru-RU"/>
        </w:rPr>
        <w:tab/>
        <w:t>Своей подписью подтверждаю факт ознакомления с внутренними документами Банка, в том числе Уставом Банка, Положением об Общем собрании участников Банка, Положением о Совете директоров Банка и обязуюсь следовать правилам, изложенным в них.</w:t>
      </w:r>
    </w:p>
    <w:p w:rsidR="00C86DCA" w:rsidRPr="00790513" w:rsidRDefault="00C86DCA" w:rsidP="00B61145">
      <w:pPr>
        <w:autoSpaceDE w:val="0"/>
        <w:autoSpaceDN w:val="0"/>
        <w:adjustRightInd w:val="0"/>
        <w:jc w:val="both"/>
        <w:rPr>
          <w:rFonts w:ascii="Times New Roman" w:hAnsi="Times New Roman"/>
          <w:iCs/>
          <w:color w:val="000000"/>
          <w:sz w:val="18"/>
          <w:szCs w:val="18"/>
          <w:lang w:val="ru-RU"/>
        </w:rPr>
      </w:pPr>
      <w:r w:rsidRPr="00790513">
        <w:rPr>
          <w:rFonts w:ascii="Times New Roman" w:hAnsi="Times New Roman"/>
          <w:iCs/>
          <w:color w:val="000000"/>
          <w:sz w:val="18"/>
          <w:szCs w:val="18"/>
          <w:lang w:val="ru-RU"/>
        </w:rPr>
        <w:tab/>
        <w:t>Одновременно сообщаю об отсутствии оснований для признания моей деловой репутации неудовлетворитель</w:t>
      </w:r>
      <w:r w:rsidR="002A5EEE" w:rsidRPr="00790513">
        <w:rPr>
          <w:rFonts w:ascii="Times New Roman" w:hAnsi="Times New Roman"/>
          <w:iCs/>
          <w:color w:val="000000"/>
          <w:sz w:val="18"/>
          <w:szCs w:val="18"/>
          <w:lang w:val="ru-RU"/>
        </w:rPr>
        <w:t>ной в соответствии с требованиями</w:t>
      </w:r>
      <w:r w:rsidRPr="00790513">
        <w:rPr>
          <w:rFonts w:ascii="Times New Roman" w:hAnsi="Times New Roman"/>
          <w:iCs/>
          <w:color w:val="000000"/>
          <w:sz w:val="18"/>
          <w:szCs w:val="18"/>
          <w:lang w:val="ru-RU"/>
        </w:rPr>
        <w:t xml:space="preserve">, предусмотренными Федеральным законом «О банках и банковской деятельности» и нормативными актами Банка России. </w:t>
      </w:r>
    </w:p>
    <w:p w:rsidR="00C86DCA" w:rsidRPr="00790513" w:rsidRDefault="00C86DCA" w:rsidP="00B61145">
      <w:pPr>
        <w:autoSpaceDE w:val="0"/>
        <w:autoSpaceDN w:val="0"/>
        <w:adjustRightInd w:val="0"/>
        <w:jc w:val="both"/>
        <w:rPr>
          <w:rFonts w:ascii="Times New Roman" w:hAnsi="Times New Roman"/>
          <w:iCs/>
          <w:color w:val="000000"/>
          <w:sz w:val="18"/>
          <w:szCs w:val="18"/>
          <w:lang w:val="ru-RU"/>
        </w:rPr>
      </w:pPr>
    </w:p>
    <w:p w:rsidR="00C86DCA" w:rsidRPr="00790513" w:rsidRDefault="00C86DCA" w:rsidP="00C86DCA">
      <w:pPr>
        <w:autoSpaceDE w:val="0"/>
        <w:autoSpaceDN w:val="0"/>
        <w:adjustRightInd w:val="0"/>
        <w:rPr>
          <w:rFonts w:ascii="Times New Roman" w:hAnsi="Times New Roman"/>
          <w:iCs/>
          <w:color w:val="000000"/>
          <w:sz w:val="18"/>
          <w:szCs w:val="18"/>
          <w:lang w:val="ru-RU"/>
        </w:rPr>
      </w:pPr>
    </w:p>
    <w:p w:rsidR="00C86DCA" w:rsidRPr="00790513" w:rsidRDefault="00C86DCA" w:rsidP="00C86DCA">
      <w:pPr>
        <w:autoSpaceDE w:val="0"/>
        <w:autoSpaceDN w:val="0"/>
        <w:adjustRightInd w:val="0"/>
        <w:rPr>
          <w:rFonts w:ascii="Times New Roman" w:hAnsi="Times New Roman"/>
          <w:i/>
          <w:iCs/>
          <w:color w:val="000000"/>
          <w:sz w:val="18"/>
          <w:szCs w:val="18"/>
          <w:lang w:val="ru-RU"/>
        </w:rPr>
      </w:pPr>
      <w:r w:rsidRPr="00790513">
        <w:rPr>
          <w:rFonts w:ascii="Times New Roman" w:hAnsi="Times New Roman"/>
          <w:iCs/>
          <w:color w:val="000000"/>
          <w:sz w:val="18"/>
          <w:szCs w:val="18"/>
          <w:lang w:val="ru-RU"/>
        </w:rPr>
        <w:t xml:space="preserve">« ___»___________20___г. </w:t>
      </w:r>
      <w:r w:rsidRPr="00790513">
        <w:rPr>
          <w:rFonts w:ascii="Times New Roman" w:hAnsi="Times New Roman"/>
          <w:iCs/>
          <w:color w:val="000000"/>
          <w:sz w:val="18"/>
          <w:szCs w:val="18"/>
          <w:lang w:val="ru-RU"/>
        </w:rPr>
        <w:tab/>
      </w:r>
      <w:r w:rsidRPr="00790513">
        <w:rPr>
          <w:rFonts w:ascii="Times New Roman" w:hAnsi="Times New Roman"/>
          <w:iCs/>
          <w:color w:val="000000"/>
          <w:sz w:val="18"/>
          <w:szCs w:val="18"/>
          <w:lang w:val="ru-RU"/>
        </w:rPr>
        <w:tab/>
      </w:r>
      <w:r w:rsidRPr="00790513">
        <w:rPr>
          <w:rFonts w:ascii="Times New Roman" w:hAnsi="Times New Roman"/>
          <w:iCs/>
          <w:color w:val="000000"/>
          <w:sz w:val="18"/>
          <w:szCs w:val="18"/>
          <w:lang w:val="ru-RU"/>
        </w:rPr>
        <w:tab/>
      </w:r>
      <w:r w:rsidRPr="00790513">
        <w:rPr>
          <w:rFonts w:ascii="Times New Roman" w:hAnsi="Times New Roman"/>
          <w:iCs/>
          <w:color w:val="000000"/>
          <w:sz w:val="18"/>
          <w:szCs w:val="18"/>
          <w:lang w:val="ru-RU"/>
        </w:rPr>
        <w:tab/>
        <w:t>____________ / ____</w:t>
      </w:r>
      <w:r w:rsidRPr="00790513">
        <w:rPr>
          <w:rFonts w:ascii="Times New Roman" w:hAnsi="Times New Roman"/>
          <w:i/>
          <w:iCs/>
          <w:color w:val="000000"/>
          <w:sz w:val="18"/>
          <w:szCs w:val="18"/>
          <w:lang w:val="ru-RU"/>
        </w:rPr>
        <w:t>_______________</w:t>
      </w:r>
    </w:p>
    <w:p w:rsidR="00C86DCA" w:rsidRPr="00790513" w:rsidRDefault="00C86DCA" w:rsidP="00C86DCA">
      <w:pPr>
        <w:autoSpaceDE w:val="0"/>
        <w:autoSpaceDN w:val="0"/>
        <w:adjustRightInd w:val="0"/>
        <w:rPr>
          <w:rFonts w:ascii="Times New Roman" w:hAnsi="Times New Roman"/>
          <w:i/>
          <w:iCs/>
          <w:color w:val="000000"/>
          <w:sz w:val="18"/>
          <w:szCs w:val="18"/>
          <w:lang w:val="ru-RU"/>
        </w:rPr>
      </w:pPr>
      <w:r w:rsidRPr="00790513">
        <w:rPr>
          <w:rFonts w:ascii="Times New Roman" w:hAnsi="Times New Roman"/>
          <w:i/>
          <w:iCs/>
          <w:color w:val="000000"/>
          <w:sz w:val="18"/>
          <w:szCs w:val="18"/>
          <w:lang w:val="ru-RU"/>
        </w:rPr>
        <w:tab/>
      </w:r>
      <w:r w:rsidRPr="00790513">
        <w:rPr>
          <w:rFonts w:ascii="Times New Roman" w:hAnsi="Times New Roman"/>
          <w:i/>
          <w:iCs/>
          <w:color w:val="000000"/>
          <w:sz w:val="18"/>
          <w:szCs w:val="18"/>
          <w:lang w:val="ru-RU"/>
        </w:rPr>
        <w:tab/>
      </w:r>
      <w:r w:rsidRPr="00790513">
        <w:rPr>
          <w:rFonts w:ascii="Times New Roman" w:hAnsi="Times New Roman"/>
          <w:i/>
          <w:iCs/>
          <w:color w:val="000000"/>
          <w:sz w:val="18"/>
          <w:szCs w:val="18"/>
          <w:lang w:val="ru-RU"/>
        </w:rPr>
        <w:tab/>
      </w:r>
      <w:r w:rsidRPr="00790513">
        <w:rPr>
          <w:rFonts w:ascii="Times New Roman" w:hAnsi="Times New Roman"/>
          <w:i/>
          <w:iCs/>
          <w:color w:val="000000"/>
          <w:sz w:val="18"/>
          <w:szCs w:val="18"/>
          <w:lang w:val="ru-RU"/>
        </w:rPr>
        <w:tab/>
      </w:r>
      <w:r w:rsidRPr="00790513">
        <w:rPr>
          <w:rFonts w:ascii="Times New Roman" w:hAnsi="Times New Roman"/>
          <w:i/>
          <w:iCs/>
          <w:color w:val="000000"/>
          <w:sz w:val="18"/>
          <w:szCs w:val="18"/>
          <w:lang w:val="ru-RU"/>
        </w:rPr>
        <w:tab/>
      </w:r>
      <w:r w:rsidRPr="00790513">
        <w:rPr>
          <w:rFonts w:ascii="Times New Roman" w:hAnsi="Times New Roman"/>
          <w:i/>
          <w:iCs/>
          <w:color w:val="000000"/>
          <w:sz w:val="18"/>
          <w:szCs w:val="18"/>
          <w:lang w:val="ru-RU"/>
        </w:rPr>
        <w:tab/>
      </w:r>
      <w:r w:rsidRPr="00790513">
        <w:rPr>
          <w:rFonts w:ascii="Times New Roman" w:hAnsi="Times New Roman"/>
          <w:i/>
          <w:iCs/>
          <w:color w:val="000000"/>
          <w:sz w:val="18"/>
          <w:szCs w:val="18"/>
          <w:lang w:val="ru-RU"/>
        </w:rPr>
        <w:tab/>
        <w:t>(подпись) (расшифровка подписи)</w:t>
      </w:r>
    </w:p>
    <w:p w:rsidR="00C86DCA" w:rsidRPr="00790513" w:rsidRDefault="00C86DCA" w:rsidP="00C86DCA">
      <w:pPr>
        <w:autoSpaceDE w:val="0"/>
        <w:autoSpaceDN w:val="0"/>
        <w:adjustRightInd w:val="0"/>
        <w:rPr>
          <w:rFonts w:ascii="Times New Roman" w:hAnsi="Times New Roman"/>
          <w:b/>
          <w:bCs/>
          <w:i/>
          <w:iCs/>
          <w:color w:val="244061"/>
          <w:sz w:val="18"/>
          <w:szCs w:val="18"/>
          <w:lang w:val="ru-RU"/>
        </w:rPr>
      </w:pPr>
    </w:p>
    <w:p w:rsidR="005C0141" w:rsidRDefault="005C0141" w:rsidP="001F7EBD">
      <w:pPr>
        <w:autoSpaceDE w:val="0"/>
        <w:autoSpaceDN w:val="0"/>
        <w:adjustRightInd w:val="0"/>
        <w:jc w:val="right"/>
        <w:rPr>
          <w:rFonts w:ascii="Times New Roman" w:hAnsi="Times New Roman"/>
          <w:b/>
          <w:bCs/>
          <w:iCs/>
          <w:color w:val="000000"/>
          <w:sz w:val="22"/>
          <w:szCs w:val="22"/>
          <w:lang w:val="ru-RU"/>
        </w:rPr>
      </w:pPr>
    </w:p>
    <w:p w:rsidR="00885218" w:rsidRDefault="00885218" w:rsidP="001F7EBD">
      <w:pPr>
        <w:autoSpaceDE w:val="0"/>
        <w:autoSpaceDN w:val="0"/>
        <w:adjustRightInd w:val="0"/>
        <w:jc w:val="right"/>
        <w:rPr>
          <w:rFonts w:ascii="Times New Roman" w:hAnsi="Times New Roman"/>
          <w:b/>
          <w:bCs/>
          <w:iCs/>
          <w:color w:val="000000"/>
          <w:sz w:val="22"/>
          <w:szCs w:val="22"/>
          <w:lang w:val="ru-RU"/>
        </w:rPr>
      </w:pPr>
    </w:p>
    <w:p w:rsidR="00885218" w:rsidRDefault="00885218" w:rsidP="001F7EBD">
      <w:pPr>
        <w:autoSpaceDE w:val="0"/>
        <w:autoSpaceDN w:val="0"/>
        <w:adjustRightInd w:val="0"/>
        <w:jc w:val="right"/>
        <w:rPr>
          <w:rFonts w:ascii="Times New Roman" w:hAnsi="Times New Roman"/>
          <w:b/>
          <w:bCs/>
          <w:iCs/>
          <w:color w:val="000000"/>
          <w:sz w:val="22"/>
          <w:szCs w:val="22"/>
          <w:lang w:val="ru-RU"/>
        </w:rPr>
      </w:pPr>
    </w:p>
    <w:p w:rsidR="001F7EBD" w:rsidRPr="005C0141" w:rsidRDefault="001F7EBD" w:rsidP="001F7EBD">
      <w:pPr>
        <w:autoSpaceDE w:val="0"/>
        <w:autoSpaceDN w:val="0"/>
        <w:adjustRightInd w:val="0"/>
        <w:jc w:val="right"/>
        <w:rPr>
          <w:rFonts w:ascii="Times New Roman" w:hAnsi="Times New Roman"/>
          <w:b/>
          <w:bCs/>
          <w:iCs/>
          <w:color w:val="000000"/>
          <w:sz w:val="22"/>
          <w:szCs w:val="22"/>
          <w:lang w:val="ru-RU"/>
        </w:rPr>
      </w:pPr>
      <w:r w:rsidRPr="005C0141">
        <w:rPr>
          <w:rFonts w:ascii="Times New Roman" w:hAnsi="Times New Roman"/>
          <w:b/>
          <w:bCs/>
          <w:iCs/>
          <w:color w:val="000000"/>
          <w:sz w:val="22"/>
          <w:szCs w:val="22"/>
          <w:lang w:val="ru-RU"/>
        </w:rPr>
        <w:t>Приложение №2</w:t>
      </w:r>
    </w:p>
    <w:p w:rsidR="001F7EBD" w:rsidRPr="005C0141" w:rsidRDefault="001F7EBD" w:rsidP="001F7EBD">
      <w:pPr>
        <w:autoSpaceDE w:val="0"/>
        <w:autoSpaceDN w:val="0"/>
        <w:adjustRightInd w:val="0"/>
        <w:jc w:val="right"/>
        <w:rPr>
          <w:rFonts w:ascii="Times New Roman" w:hAnsi="Times New Roman"/>
          <w:iCs/>
          <w:color w:val="000000"/>
          <w:sz w:val="22"/>
          <w:szCs w:val="22"/>
          <w:lang w:val="ru-RU"/>
        </w:rPr>
      </w:pPr>
      <w:r w:rsidRPr="005C0141">
        <w:rPr>
          <w:rFonts w:ascii="Times New Roman" w:hAnsi="Times New Roman"/>
          <w:iCs/>
          <w:color w:val="000000"/>
          <w:sz w:val="22"/>
          <w:szCs w:val="22"/>
          <w:lang w:val="ru-RU"/>
        </w:rPr>
        <w:t xml:space="preserve">к Положению о </w:t>
      </w:r>
      <w:r w:rsidR="00EA6D7B" w:rsidRPr="005C0141">
        <w:rPr>
          <w:rFonts w:ascii="Times New Roman" w:hAnsi="Times New Roman"/>
          <w:iCs/>
          <w:color w:val="000000"/>
          <w:sz w:val="22"/>
          <w:szCs w:val="22"/>
          <w:lang w:val="ru-RU"/>
        </w:rPr>
        <w:t>Совете директоров</w:t>
      </w:r>
    </w:p>
    <w:p w:rsidR="001F7EBD" w:rsidRPr="001F7EBD" w:rsidRDefault="001F7EBD" w:rsidP="001F7EBD">
      <w:pPr>
        <w:autoSpaceDE w:val="0"/>
        <w:autoSpaceDN w:val="0"/>
        <w:adjustRightInd w:val="0"/>
        <w:jc w:val="right"/>
        <w:rPr>
          <w:rFonts w:ascii="Times New Roman" w:hAnsi="Times New Roman"/>
          <w:i/>
          <w:iCs/>
          <w:color w:val="000000"/>
          <w:lang w:val="ru-RU"/>
        </w:rPr>
      </w:pPr>
    </w:p>
    <w:p w:rsidR="001F7EBD" w:rsidRPr="001F7EBD" w:rsidRDefault="001F7EBD" w:rsidP="001F7EBD">
      <w:pPr>
        <w:autoSpaceDE w:val="0"/>
        <w:autoSpaceDN w:val="0"/>
        <w:adjustRightInd w:val="0"/>
        <w:jc w:val="right"/>
        <w:rPr>
          <w:rFonts w:ascii="Times New Roman" w:hAnsi="Times New Roman"/>
          <w:i/>
          <w:iCs/>
          <w:color w:val="000000"/>
          <w:lang w:val="ru-RU"/>
        </w:rPr>
      </w:pPr>
    </w:p>
    <w:p w:rsidR="001F7EBD" w:rsidRPr="00EA6D7B" w:rsidRDefault="001F7EBD" w:rsidP="001F7EBD">
      <w:pPr>
        <w:autoSpaceDE w:val="0"/>
        <w:autoSpaceDN w:val="0"/>
        <w:adjustRightInd w:val="0"/>
        <w:jc w:val="center"/>
        <w:rPr>
          <w:rFonts w:ascii="Times New Roman" w:hAnsi="Times New Roman"/>
          <w:b/>
          <w:bCs/>
          <w:iCs/>
          <w:color w:val="000000"/>
          <w:sz w:val="22"/>
          <w:szCs w:val="22"/>
          <w:lang w:val="ru-RU"/>
        </w:rPr>
      </w:pPr>
      <w:r w:rsidRPr="00EA6D7B">
        <w:rPr>
          <w:rFonts w:ascii="Times New Roman" w:hAnsi="Times New Roman"/>
          <w:b/>
          <w:bCs/>
          <w:iCs/>
          <w:color w:val="000000"/>
          <w:sz w:val="22"/>
          <w:szCs w:val="22"/>
          <w:lang w:val="ru-RU"/>
        </w:rPr>
        <w:t>Согласие на обработку персональных данных члена (кандидата в члены)</w:t>
      </w:r>
    </w:p>
    <w:p w:rsidR="001F7EBD" w:rsidRPr="00EA6D7B" w:rsidRDefault="001F7EBD" w:rsidP="001F7EBD">
      <w:pPr>
        <w:autoSpaceDE w:val="0"/>
        <w:autoSpaceDN w:val="0"/>
        <w:adjustRightInd w:val="0"/>
        <w:jc w:val="center"/>
        <w:rPr>
          <w:rFonts w:ascii="Times New Roman" w:hAnsi="Times New Roman"/>
          <w:b/>
          <w:bCs/>
          <w:iCs/>
          <w:color w:val="000000"/>
          <w:sz w:val="22"/>
          <w:szCs w:val="22"/>
          <w:lang w:val="ru-RU"/>
        </w:rPr>
      </w:pPr>
      <w:r w:rsidRPr="00EA6D7B">
        <w:rPr>
          <w:rFonts w:ascii="Times New Roman" w:hAnsi="Times New Roman"/>
          <w:b/>
          <w:bCs/>
          <w:iCs/>
          <w:color w:val="000000"/>
          <w:sz w:val="22"/>
          <w:szCs w:val="22"/>
          <w:lang w:val="ru-RU"/>
        </w:rPr>
        <w:t xml:space="preserve">Совета директоров «СОЦИУМ-БАНК» (ООО) </w:t>
      </w:r>
    </w:p>
    <w:p w:rsidR="001F7EBD" w:rsidRPr="00EA6D7B" w:rsidRDefault="001F7EBD" w:rsidP="001F7EBD">
      <w:pPr>
        <w:autoSpaceDE w:val="0"/>
        <w:autoSpaceDN w:val="0"/>
        <w:adjustRightInd w:val="0"/>
        <w:jc w:val="center"/>
        <w:rPr>
          <w:rFonts w:ascii="Times New Roman" w:hAnsi="Times New Roman"/>
          <w:b/>
          <w:bCs/>
          <w:iCs/>
          <w:color w:val="000000"/>
          <w:sz w:val="22"/>
          <w:szCs w:val="22"/>
          <w:lang w:val="ru-RU"/>
        </w:rPr>
      </w:pPr>
    </w:p>
    <w:p w:rsidR="001F7EBD" w:rsidRPr="00EA6D7B" w:rsidRDefault="001F7EBD" w:rsidP="001F7EBD">
      <w:pPr>
        <w:autoSpaceDE w:val="0"/>
        <w:autoSpaceDN w:val="0"/>
        <w:adjustRightInd w:val="0"/>
        <w:rPr>
          <w:rFonts w:ascii="Times New Roman" w:hAnsi="Times New Roman"/>
          <w:i/>
          <w:iCs/>
          <w:color w:val="000000"/>
          <w:sz w:val="22"/>
          <w:szCs w:val="22"/>
        </w:rPr>
      </w:pPr>
      <w:r w:rsidRPr="00EA6D7B">
        <w:rPr>
          <w:rFonts w:ascii="Times New Roman" w:hAnsi="Times New Roman"/>
          <w:i/>
          <w:iCs/>
          <w:color w:val="000000"/>
          <w:sz w:val="22"/>
          <w:szCs w:val="22"/>
        </w:rPr>
        <w:t>Я, _____________________________________________________________________,</w:t>
      </w:r>
    </w:p>
    <w:p w:rsidR="001F7EBD" w:rsidRPr="00EA6D7B" w:rsidRDefault="001F7EBD" w:rsidP="001F7EBD">
      <w:pPr>
        <w:autoSpaceDE w:val="0"/>
        <w:autoSpaceDN w:val="0"/>
        <w:adjustRightInd w:val="0"/>
        <w:jc w:val="center"/>
        <w:rPr>
          <w:rFonts w:ascii="Times New Roman" w:hAnsi="Times New Roman"/>
          <w:i/>
          <w:iCs/>
          <w:color w:val="000000"/>
          <w:sz w:val="22"/>
          <w:szCs w:val="22"/>
        </w:rPr>
      </w:pPr>
      <w:r w:rsidRPr="00EA6D7B">
        <w:rPr>
          <w:rFonts w:ascii="Times New Roman" w:hAnsi="Times New Roman"/>
          <w:i/>
          <w:iCs/>
          <w:color w:val="000000"/>
          <w:sz w:val="22"/>
          <w:szCs w:val="22"/>
        </w:rPr>
        <w:t>(ФИО)</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1"/>
        <w:gridCol w:w="3545"/>
      </w:tblGrid>
      <w:tr w:rsidR="001F7EBD" w:rsidRPr="00EA6D7B" w:rsidTr="001F7EBD">
        <w:tc>
          <w:tcPr>
            <w:tcW w:w="6946" w:type="dxa"/>
            <w:gridSpan w:val="2"/>
            <w:shd w:val="clear" w:color="auto" w:fill="auto"/>
          </w:tcPr>
          <w:p w:rsidR="001F7EBD" w:rsidRPr="00EA6D7B" w:rsidRDefault="001F7EBD" w:rsidP="001F7EBD">
            <w:pPr>
              <w:autoSpaceDE w:val="0"/>
              <w:autoSpaceDN w:val="0"/>
              <w:adjustRightInd w:val="0"/>
              <w:jc w:val="center"/>
              <w:rPr>
                <w:rFonts w:ascii="Times New Roman" w:hAnsi="Times New Roman"/>
                <w:iCs/>
                <w:color w:val="000000"/>
              </w:rPr>
            </w:pPr>
            <w:r w:rsidRPr="00EA6D7B">
              <w:rPr>
                <w:rFonts w:ascii="Times New Roman" w:hAnsi="Times New Roman"/>
                <w:iCs/>
                <w:color w:val="000000"/>
                <w:sz w:val="22"/>
                <w:szCs w:val="22"/>
              </w:rPr>
              <w:t>Паспортные данные:</w:t>
            </w:r>
          </w:p>
        </w:tc>
      </w:tr>
      <w:tr w:rsidR="001F7EBD" w:rsidRPr="00EA6D7B" w:rsidTr="001F7EBD">
        <w:tc>
          <w:tcPr>
            <w:tcW w:w="3401" w:type="dxa"/>
            <w:shd w:val="clear" w:color="auto" w:fill="auto"/>
          </w:tcPr>
          <w:p w:rsidR="001F7EBD" w:rsidRPr="00EA6D7B" w:rsidRDefault="001F7EBD" w:rsidP="001F7EBD">
            <w:pPr>
              <w:autoSpaceDE w:val="0"/>
              <w:autoSpaceDN w:val="0"/>
              <w:adjustRightInd w:val="0"/>
              <w:rPr>
                <w:rFonts w:ascii="Times New Roman" w:hAnsi="Times New Roman"/>
                <w:iCs/>
                <w:color w:val="000000"/>
              </w:rPr>
            </w:pPr>
            <w:r w:rsidRPr="00EA6D7B">
              <w:rPr>
                <w:rFonts w:ascii="Times New Roman" w:hAnsi="Times New Roman"/>
                <w:iCs/>
                <w:color w:val="000000"/>
                <w:sz w:val="22"/>
                <w:szCs w:val="22"/>
              </w:rPr>
              <w:t>Серия, номер</w:t>
            </w:r>
          </w:p>
        </w:tc>
        <w:tc>
          <w:tcPr>
            <w:tcW w:w="3545" w:type="dxa"/>
            <w:shd w:val="clear" w:color="auto" w:fill="auto"/>
          </w:tcPr>
          <w:p w:rsidR="001F7EBD" w:rsidRPr="00EA6D7B" w:rsidRDefault="001F7EBD" w:rsidP="001F7EBD">
            <w:pPr>
              <w:autoSpaceDE w:val="0"/>
              <w:autoSpaceDN w:val="0"/>
              <w:adjustRightInd w:val="0"/>
              <w:rPr>
                <w:rFonts w:ascii="Times New Roman" w:hAnsi="Times New Roman"/>
                <w:iCs/>
                <w:color w:val="000000"/>
              </w:rPr>
            </w:pPr>
          </w:p>
        </w:tc>
      </w:tr>
      <w:tr w:rsidR="001F7EBD" w:rsidRPr="00EA6D7B" w:rsidTr="001F7EBD">
        <w:tc>
          <w:tcPr>
            <w:tcW w:w="3401" w:type="dxa"/>
            <w:shd w:val="clear" w:color="auto" w:fill="auto"/>
          </w:tcPr>
          <w:p w:rsidR="001F7EBD" w:rsidRPr="00EA6D7B" w:rsidRDefault="001F7EBD" w:rsidP="001F7EBD">
            <w:pPr>
              <w:autoSpaceDE w:val="0"/>
              <w:autoSpaceDN w:val="0"/>
              <w:adjustRightInd w:val="0"/>
              <w:rPr>
                <w:rFonts w:ascii="Times New Roman" w:hAnsi="Times New Roman"/>
                <w:iCs/>
                <w:color w:val="000000"/>
              </w:rPr>
            </w:pPr>
            <w:r w:rsidRPr="00EA6D7B">
              <w:rPr>
                <w:rFonts w:ascii="Times New Roman" w:hAnsi="Times New Roman"/>
                <w:iCs/>
                <w:color w:val="000000"/>
                <w:sz w:val="22"/>
                <w:szCs w:val="22"/>
              </w:rPr>
              <w:t xml:space="preserve">Кем выдан </w:t>
            </w:r>
          </w:p>
        </w:tc>
        <w:tc>
          <w:tcPr>
            <w:tcW w:w="3545" w:type="dxa"/>
            <w:shd w:val="clear" w:color="auto" w:fill="auto"/>
          </w:tcPr>
          <w:p w:rsidR="001F7EBD" w:rsidRPr="00EA6D7B" w:rsidRDefault="001F7EBD" w:rsidP="001F7EBD">
            <w:pPr>
              <w:autoSpaceDE w:val="0"/>
              <w:autoSpaceDN w:val="0"/>
              <w:adjustRightInd w:val="0"/>
              <w:rPr>
                <w:rFonts w:ascii="Times New Roman" w:hAnsi="Times New Roman"/>
                <w:iCs/>
                <w:color w:val="000000"/>
              </w:rPr>
            </w:pPr>
          </w:p>
        </w:tc>
      </w:tr>
      <w:tr w:rsidR="001F7EBD" w:rsidRPr="00EA6D7B" w:rsidTr="001F7EBD">
        <w:tc>
          <w:tcPr>
            <w:tcW w:w="3401" w:type="dxa"/>
            <w:shd w:val="clear" w:color="auto" w:fill="auto"/>
          </w:tcPr>
          <w:p w:rsidR="001F7EBD" w:rsidRPr="00EA6D7B" w:rsidRDefault="001F7EBD" w:rsidP="001F7EBD">
            <w:pPr>
              <w:autoSpaceDE w:val="0"/>
              <w:autoSpaceDN w:val="0"/>
              <w:adjustRightInd w:val="0"/>
              <w:rPr>
                <w:rFonts w:ascii="Times New Roman" w:hAnsi="Times New Roman"/>
                <w:iCs/>
                <w:color w:val="000000"/>
              </w:rPr>
            </w:pPr>
            <w:r w:rsidRPr="00EA6D7B">
              <w:rPr>
                <w:rFonts w:ascii="Times New Roman" w:hAnsi="Times New Roman"/>
                <w:iCs/>
                <w:color w:val="000000"/>
                <w:sz w:val="22"/>
                <w:szCs w:val="22"/>
              </w:rPr>
              <w:t>Дата выдачи</w:t>
            </w:r>
          </w:p>
        </w:tc>
        <w:tc>
          <w:tcPr>
            <w:tcW w:w="3545" w:type="dxa"/>
            <w:shd w:val="clear" w:color="auto" w:fill="auto"/>
          </w:tcPr>
          <w:p w:rsidR="001F7EBD" w:rsidRPr="00EA6D7B" w:rsidRDefault="001F7EBD" w:rsidP="001F7EBD">
            <w:pPr>
              <w:autoSpaceDE w:val="0"/>
              <w:autoSpaceDN w:val="0"/>
              <w:adjustRightInd w:val="0"/>
              <w:rPr>
                <w:rFonts w:ascii="Times New Roman" w:hAnsi="Times New Roman"/>
                <w:iCs/>
                <w:color w:val="000000"/>
              </w:rPr>
            </w:pPr>
          </w:p>
        </w:tc>
      </w:tr>
      <w:tr w:rsidR="001F7EBD" w:rsidRPr="00EA6D7B" w:rsidTr="001F7EBD">
        <w:tc>
          <w:tcPr>
            <w:tcW w:w="3401" w:type="dxa"/>
            <w:shd w:val="clear" w:color="auto" w:fill="auto"/>
          </w:tcPr>
          <w:p w:rsidR="001F7EBD" w:rsidRPr="00EA6D7B" w:rsidRDefault="001F7EBD" w:rsidP="001F7EBD">
            <w:pPr>
              <w:autoSpaceDE w:val="0"/>
              <w:autoSpaceDN w:val="0"/>
              <w:adjustRightInd w:val="0"/>
              <w:rPr>
                <w:rFonts w:ascii="Times New Roman" w:hAnsi="Times New Roman"/>
                <w:iCs/>
                <w:color w:val="000000"/>
              </w:rPr>
            </w:pPr>
            <w:r w:rsidRPr="00EA6D7B">
              <w:rPr>
                <w:rFonts w:ascii="Times New Roman" w:hAnsi="Times New Roman"/>
                <w:iCs/>
                <w:color w:val="000000"/>
                <w:sz w:val="22"/>
                <w:szCs w:val="22"/>
              </w:rPr>
              <w:t>Код подразделения</w:t>
            </w:r>
          </w:p>
        </w:tc>
        <w:tc>
          <w:tcPr>
            <w:tcW w:w="3545" w:type="dxa"/>
            <w:shd w:val="clear" w:color="auto" w:fill="auto"/>
          </w:tcPr>
          <w:p w:rsidR="001F7EBD" w:rsidRPr="00EA6D7B" w:rsidRDefault="001F7EBD" w:rsidP="001F7EBD">
            <w:pPr>
              <w:autoSpaceDE w:val="0"/>
              <w:autoSpaceDN w:val="0"/>
              <w:adjustRightInd w:val="0"/>
              <w:rPr>
                <w:rFonts w:ascii="Times New Roman" w:hAnsi="Times New Roman"/>
                <w:iCs/>
                <w:color w:val="000000"/>
              </w:rPr>
            </w:pPr>
          </w:p>
        </w:tc>
      </w:tr>
      <w:tr w:rsidR="001F7EBD" w:rsidRPr="00EA6D7B" w:rsidTr="001F7EBD">
        <w:tc>
          <w:tcPr>
            <w:tcW w:w="3401" w:type="dxa"/>
            <w:shd w:val="clear" w:color="auto" w:fill="auto"/>
          </w:tcPr>
          <w:p w:rsidR="001F7EBD" w:rsidRPr="00EA6D7B" w:rsidRDefault="001F7EBD" w:rsidP="001F7EBD">
            <w:pPr>
              <w:autoSpaceDE w:val="0"/>
              <w:autoSpaceDN w:val="0"/>
              <w:adjustRightInd w:val="0"/>
              <w:rPr>
                <w:rFonts w:ascii="Times New Roman" w:hAnsi="Times New Roman"/>
                <w:iCs/>
                <w:color w:val="000000"/>
              </w:rPr>
            </w:pPr>
            <w:r w:rsidRPr="00EA6D7B">
              <w:rPr>
                <w:rFonts w:ascii="Times New Roman" w:hAnsi="Times New Roman"/>
                <w:iCs/>
                <w:color w:val="000000"/>
                <w:sz w:val="22"/>
                <w:szCs w:val="22"/>
              </w:rPr>
              <w:t>Адрес регистрации</w:t>
            </w:r>
          </w:p>
        </w:tc>
        <w:tc>
          <w:tcPr>
            <w:tcW w:w="3545" w:type="dxa"/>
            <w:shd w:val="clear" w:color="auto" w:fill="auto"/>
          </w:tcPr>
          <w:p w:rsidR="001F7EBD" w:rsidRPr="00EA6D7B" w:rsidRDefault="001F7EBD" w:rsidP="001F7EBD">
            <w:pPr>
              <w:autoSpaceDE w:val="0"/>
              <w:autoSpaceDN w:val="0"/>
              <w:adjustRightInd w:val="0"/>
              <w:rPr>
                <w:rFonts w:ascii="Times New Roman" w:hAnsi="Times New Roman"/>
                <w:iCs/>
                <w:color w:val="000000"/>
              </w:rPr>
            </w:pPr>
          </w:p>
        </w:tc>
      </w:tr>
    </w:tbl>
    <w:p w:rsidR="001F7EBD" w:rsidRPr="00EA6D7B" w:rsidRDefault="001F7EBD" w:rsidP="001F7EBD">
      <w:pPr>
        <w:autoSpaceDE w:val="0"/>
        <w:autoSpaceDN w:val="0"/>
        <w:adjustRightInd w:val="0"/>
        <w:rPr>
          <w:rFonts w:ascii="Times New Roman" w:hAnsi="Times New Roman"/>
          <w:i/>
          <w:iCs/>
          <w:color w:val="000000"/>
          <w:sz w:val="22"/>
          <w:szCs w:val="22"/>
        </w:rPr>
      </w:pPr>
    </w:p>
    <w:p w:rsidR="001F7EBD" w:rsidRPr="00EA6D7B" w:rsidRDefault="001F7EBD" w:rsidP="00C86DCA">
      <w:pPr>
        <w:autoSpaceDE w:val="0"/>
        <w:autoSpaceDN w:val="0"/>
        <w:adjustRightInd w:val="0"/>
        <w:jc w:val="both"/>
        <w:rPr>
          <w:rFonts w:ascii="Times New Roman" w:hAnsi="Times New Roman"/>
          <w:iCs/>
          <w:color w:val="000000"/>
          <w:sz w:val="22"/>
          <w:szCs w:val="22"/>
          <w:lang w:val="ru-RU"/>
        </w:rPr>
      </w:pPr>
      <w:r w:rsidRPr="00EA6D7B">
        <w:rPr>
          <w:rFonts w:ascii="Times New Roman" w:hAnsi="Times New Roman"/>
          <w:iCs/>
          <w:color w:val="000000"/>
          <w:sz w:val="22"/>
          <w:szCs w:val="22"/>
          <w:lang w:val="ru-RU"/>
        </w:rPr>
        <w:tab/>
        <w:t>настоящим даю свое согласие на обработку моих персональных данных «СОЦИУМ-БАНК» (ООО) (по тексту – Банк), адрес: _____________________________________, связанную с процессом подготовки к избранию в Совет директоров, процедурой непосредственного избрания в Совет директоров, функционированием Совета директоров Банка, совершением необходимых сделок и прочих корпоративных действий, проводимых Банком, и раскрытием информации об органах управления Банка, в соответствии с применимым законодательством и внутренними документами Банка. Настоящим даю согласие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блокировку, уничтожение следующих персональных данных:</w:t>
      </w:r>
    </w:p>
    <w:p w:rsidR="001F7EBD" w:rsidRPr="00EA6D7B" w:rsidRDefault="001F7EBD" w:rsidP="00C86DCA">
      <w:pPr>
        <w:autoSpaceDE w:val="0"/>
        <w:autoSpaceDN w:val="0"/>
        <w:adjustRightInd w:val="0"/>
        <w:jc w:val="both"/>
        <w:rPr>
          <w:rFonts w:ascii="Times New Roman" w:hAnsi="Times New Roman"/>
          <w:iCs/>
          <w:color w:val="000000"/>
          <w:sz w:val="22"/>
          <w:szCs w:val="22"/>
          <w:lang w:val="ru-RU"/>
        </w:rPr>
      </w:pPr>
      <w:r w:rsidRPr="00EA6D7B">
        <w:rPr>
          <w:rFonts w:ascii="Times New Roman" w:hAnsi="Times New Roman"/>
          <w:iCs/>
          <w:color w:val="000000"/>
          <w:sz w:val="22"/>
          <w:szCs w:val="22"/>
        </w:rPr>
        <w:t></w:t>
      </w:r>
      <w:r w:rsidRPr="00EA6D7B">
        <w:rPr>
          <w:rFonts w:ascii="Times New Roman" w:hAnsi="Times New Roman"/>
          <w:iCs/>
          <w:color w:val="000000"/>
          <w:sz w:val="22"/>
          <w:szCs w:val="22"/>
          <w:lang w:val="ru-RU"/>
        </w:rPr>
        <w:t xml:space="preserve"> Фамилия Имя Отчество</w:t>
      </w:r>
    </w:p>
    <w:p w:rsidR="001F7EBD" w:rsidRPr="00EA6D7B" w:rsidRDefault="001F7EBD" w:rsidP="001F7EBD">
      <w:pPr>
        <w:autoSpaceDE w:val="0"/>
        <w:autoSpaceDN w:val="0"/>
        <w:adjustRightInd w:val="0"/>
        <w:rPr>
          <w:rFonts w:ascii="Times New Roman" w:hAnsi="Times New Roman"/>
          <w:iCs/>
          <w:color w:val="000000"/>
          <w:sz w:val="22"/>
          <w:szCs w:val="22"/>
          <w:lang w:val="ru-RU"/>
        </w:rPr>
      </w:pPr>
      <w:r w:rsidRPr="00EA6D7B">
        <w:rPr>
          <w:rFonts w:ascii="Times New Roman" w:hAnsi="Times New Roman"/>
          <w:iCs/>
          <w:color w:val="000000"/>
          <w:sz w:val="22"/>
          <w:szCs w:val="22"/>
        </w:rPr>
        <w:t></w:t>
      </w:r>
      <w:r w:rsidRPr="00EA6D7B">
        <w:rPr>
          <w:rFonts w:ascii="Times New Roman" w:hAnsi="Times New Roman"/>
          <w:iCs/>
          <w:color w:val="000000"/>
          <w:sz w:val="22"/>
          <w:szCs w:val="22"/>
          <w:lang w:val="ru-RU"/>
        </w:rPr>
        <w:t xml:space="preserve"> Паспортные данные</w:t>
      </w:r>
    </w:p>
    <w:p w:rsidR="001F7EBD" w:rsidRPr="00EA6D7B" w:rsidRDefault="001F7EBD" w:rsidP="001F7EBD">
      <w:pPr>
        <w:autoSpaceDE w:val="0"/>
        <w:autoSpaceDN w:val="0"/>
        <w:adjustRightInd w:val="0"/>
        <w:rPr>
          <w:rFonts w:ascii="Times New Roman" w:hAnsi="Times New Roman"/>
          <w:iCs/>
          <w:color w:val="000000"/>
          <w:sz w:val="22"/>
          <w:szCs w:val="22"/>
          <w:lang w:val="ru-RU"/>
        </w:rPr>
      </w:pPr>
      <w:r w:rsidRPr="00EA6D7B">
        <w:rPr>
          <w:rFonts w:ascii="Times New Roman" w:hAnsi="Times New Roman"/>
          <w:iCs/>
          <w:color w:val="000000"/>
          <w:sz w:val="22"/>
          <w:szCs w:val="22"/>
        </w:rPr>
        <w:t></w:t>
      </w:r>
      <w:r w:rsidRPr="00EA6D7B">
        <w:rPr>
          <w:rFonts w:ascii="Times New Roman" w:hAnsi="Times New Roman"/>
          <w:iCs/>
          <w:color w:val="000000"/>
          <w:sz w:val="22"/>
          <w:szCs w:val="22"/>
          <w:lang w:val="ru-RU"/>
        </w:rPr>
        <w:t xml:space="preserve"> Место жительства</w:t>
      </w:r>
    </w:p>
    <w:p w:rsidR="001F7EBD" w:rsidRPr="00EA6D7B" w:rsidRDefault="001F7EBD" w:rsidP="001F7EBD">
      <w:pPr>
        <w:autoSpaceDE w:val="0"/>
        <w:autoSpaceDN w:val="0"/>
        <w:adjustRightInd w:val="0"/>
        <w:rPr>
          <w:rFonts w:ascii="Times New Roman" w:hAnsi="Times New Roman"/>
          <w:iCs/>
          <w:color w:val="000000"/>
          <w:sz w:val="22"/>
          <w:szCs w:val="22"/>
          <w:lang w:val="ru-RU"/>
        </w:rPr>
      </w:pPr>
      <w:r w:rsidRPr="00EA6D7B">
        <w:rPr>
          <w:rFonts w:ascii="Times New Roman" w:hAnsi="Times New Roman"/>
          <w:iCs/>
          <w:color w:val="000000"/>
          <w:sz w:val="22"/>
          <w:szCs w:val="22"/>
        </w:rPr>
        <w:t></w:t>
      </w:r>
      <w:r w:rsidRPr="00EA6D7B">
        <w:rPr>
          <w:rFonts w:ascii="Times New Roman" w:hAnsi="Times New Roman"/>
          <w:iCs/>
          <w:color w:val="000000"/>
          <w:sz w:val="22"/>
          <w:szCs w:val="22"/>
          <w:lang w:val="ru-RU"/>
        </w:rPr>
        <w:t xml:space="preserve"> Дата и год рождения</w:t>
      </w:r>
    </w:p>
    <w:p w:rsidR="001F7EBD" w:rsidRPr="00EA6D7B" w:rsidRDefault="001F7EBD" w:rsidP="001F7EBD">
      <w:pPr>
        <w:autoSpaceDE w:val="0"/>
        <w:autoSpaceDN w:val="0"/>
        <w:adjustRightInd w:val="0"/>
        <w:rPr>
          <w:rFonts w:ascii="Times New Roman" w:hAnsi="Times New Roman"/>
          <w:iCs/>
          <w:color w:val="000000"/>
          <w:sz w:val="22"/>
          <w:szCs w:val="22"/>
          <w:lang w:val="ru-RU"/>
        </w:rPr>
      </w:pPr>
      <w:r w:rsidRPr="00EA6D7B">
        <w:rPr>
          <w:rFonts w:ascii="Times New Roman" w:hAnsi="Times New Roman"/>
          <w:iCs/>
          <w:color w:val="000000"/>
          <w:sz w:val="22"/>
          <w:szCs w:val="22"/>
        </w:rPr>
        <w:t></w:t>
      </w:r>
      <w:r w:rsidRPr="00EA6D7B">
        <w:rPr>
          <w:rFonts w:ascii="Times New Roman" w:hAnsi="Times New Roman"/>
          <w:iCs/>
          <w:color w:val="000000"/>
          <w:sz w:val="22"/>
          <w:szCs w:val="22"/>
          <w:lang w:val="ru-RU"/>
        </w:rPr>
        <w:t xml:space="preserve"> Основные этапы биографии</w:t>
      </w:r>
    </w:p>
    <w:p w:rsidR="001F7EBD" w:rsidRPr="00EA6D7B" w:rsidRDefault="001F7EBD" w:rsidP="001F7EBD">
      <w:pPr>
        <w:autoSpaceDE w:val="0"/>
        <w:autoSpaceDN w:val="0"/>
        <w:adjustRightInd w:val="0"/>
        <w:rPr>
          <w:rFonts w:ascii="Times New Roman" w:hAnsi="Times New Roman"/>
          <w:iCs/>
          <w:color w:val="000000"/>
          <w:sz w:val="22"/>
          <w:szCs w:val="22"/>
          <w:lang w:val="ru-RU"/>
        </w:rPr>
      </w:pPr>
      <w:r w:rsidRPr="00EA6D7B">
        <w:rPr>
          <w:rFonts w:ascii="Times New Roman" w:hAnsi="Times New Roman"/>
          <w:iCs/>
          <w:color w:val="000000"/>
          <w:sz w:val="22"/>
          <w:szCs w:val="22"/>
        </w:rPr>
        <w:t></w:t>
      </w:r>
      <w:r w:rsidRPr="00EA6D7B">
        <w:rPr>
          <w:rFonts w:ascii="Times New Roman" w:hAnsi="Times New Roman"/>
          <w:iCs/>
          <w:color w:val="000000"/>
          <w:sz w:val="22"/>
          <w:szCs w:val="22"/>
          <w:lang w:val="ru-RU"/>
        </w:rPr>
        <w:t xml:space="preserve"> Сведения о моем образовании</w:t>
      </w:r>
    </w:p>
    <w:p w:rsidR="001F7EBD" w:rsidRPr="00EA6D7B" w:rsidRDefault="001F7EBD" w:rsidP="001F7EBD">
      <w:pPr>
        <w:autoSpaceDE w:val="0"/>
        <w:autoSpaceDN w:val="0"/>
        <w:adjustRightInd w:val="0"/>
        <w:rPr>
          <w:rFonts w:ascii="Times New Roman" w:hAnsi="Times New Roman"/>
          <w:iCs/>
          <w:color w:val="000000"/>
          <w:sz w:val="22"/>
          <w:szCs w:val="22"/>
          <w:lang w:val="ru-RU"/>
        </w:rPr>
      </w:pPr>
      <w:r w:rsidRPr="00EA6D7B">
        <w:rPr>
          <w:rFonts w:ascii="Times New Roman" w:hAnsi="Times New Roman"/>
          <w:iCs/>
          <w:color w:val="000000"/>
          <w:sz w:val="22"/>
          <w:szCs w:val="22"/>
        </w:rPr>
        <w:t></w:t>
      </w:r>
      <w:r w:rsidRPr="00EA6D7B">
        <w:rPr>
          <w:rFonts w:ascii="Times New Roman" w:hAnsi="Times New Roman"/>
          <w:iCs/>
          <w:color w:val="000000"/>
          <w:sz w:val="22"/>
          <w:szCs w:val="22"/>
          <w:lang w:val="ru-RU"/>
        </w:rPr>
        <w:t xml:space="preserve"> Сведения о моем профессиональном опыте и профессиональной деятельности</w:t>
      </w:r>
    </w:p>
    <w:p w:rsidR="001F7EBD" w:rsidRPr="00EA6D7B" w:rsidRDefault="001F7EBD" w:rsidP="001F7EBD">
      <w:pPr>
        <w:autoSpaceDE w:val="0"/>
        <w:autoSpaceDN w:val="0"/>
        <w:adjustRightInd w:val="0"/>
        <w:rPr>
          <w:rFonts w:ascii="Times New Roman" w:hAnsi="Times New Roman"/>
          <w:iCs/>
          <w:color w:val="000000"/>
          <w:sz w:val="22"/>
          <w:szCs w:val="22"/>
          <w:lang w:val="ru-RU"/>
        </w:rPr>
      </w:pPr>
      <w:r w:rsidRPr="00EA6D7B">
        <w:rPr>
          <w:rFonts w:ascii="Times New Roman" w:hAnsi="Times New Roman"/>
          <w:iCs/>
          <w:color w:val="000000"/>
          <w:sz w:val="22"/>
          <w:szCs w:val="22"/>
        </w:rPr>
        <w:t></w:t>
      </w:r>
      <w:r w:rsidRPr="00EA6D7B">
        <w:rPr>
          <w:rFonts w:ascii="Times New Roman" w:hAnsi="Times New Roman"/>
          <w:iCs/>
          <w:color w:val="000000"/>
          <w:sz w:val="22"/>
          <w:szCs w:val="22"/>
          <w:lang w:val="ru-RU"/>
        </w:rPr>
        <w:t xml:space="preserve"> Сведения о моем членстве в профессиональных и прочих организациях</w:t>
      </w:r>
    </w:p>
    <w:p w:rsidR="001F7EBD" w:rsidRPr="00EA6D7B" w:rsidRDefault="001F7EBD" w:rsidP="001F7EBD">
      <w:pPr>
        <w:autoSpaceDE w:val="0"/>
        <w:autoSpaceDN w:val="0"/>
        <w:adjustRightInd w:val="0"/>
        <w:rPr>
          <w:rFonts w:ascii="Times New Roman" w:hAnsi="Times New Roman"/>
          <w:iCs/>
          <w:color w:val="000000"/>
          <w:sz w:val="22"/>
          <w:szCs w:val="22"/>
          <w:lang w:val="ru-RU"/>
        </w:rPr>
      </w:pPr>
      <w:r w:rsidRPr="00EA6D7B">
        <w:rPr>
          <w:rFonts w:ascii="Times New Roman" w:hAnsi="Times New Roman"/>
          <w:iCs/>
          <w:color w:val="000000"/>
          <w:sz w:val="22"/>
          <w:szCs w:val="22"/>
        </w:rPr>
        <w:t></w:t>
      </w:r>
      <w:r w:rsidRPr="00EA6D7B">
        <w:rPr>
          <w:rFonts w:ascii="Times New Roman" w:hAnsi="Times New Roman"/>
          <w:iCs/>
          <w:color w:val="000000"/>
          <w:sz w:val="22"/>
          <w:szCs w:val="22"/>
          <w:lang w:val="ru-RU"/>
        </w:rPr>
        <w:t xml:space="preserve"> Сведения о моем семейном положении</w:t>
      </w:r>
    </w:p>
    <w:p w:rsidR="001F7EBD" w:rsidRPr="00EA6D7B" w:rsidRDefault="001F7EBD" w:rsidP="001F7EBD">
      <w:pPr>
        <w:autoSpaceDE w:val="0"/>
        <w:autoSpaceDN w:val="0"/>
        <w:adjustRightInd w:val="0"/>
        <w:rPr>
          <w:rFonts w:ascii="Times New Roman" w:hAnsi="Times New Roman"/>
          <w:iCs/>
          <w:color w:val="000000"/>
          <w:sz w:val="22"/>
          <w:szCs w:val="22"/>
          <w:lang w:val="ru-RU"/>
        </w:rPr>
      </w:pPr>
      <w:r w:rsidRPr="00EA6D7B">
        <w:rPr>
          <w:rFonts w:ascii="Times New Roman" w:hAnsi="Times New Roman"/>
          <w:iCs/>
          <w:color w:val="000000"/>
          <w:sz w:val="22"/>
          <w:szCs w:val="22"/>
        </w:rPr>
        <w:t></w:t>
      </w:r>
      <w:r w:rsidRPr="00EA6D7B">
        <w:rPr>
          <w:rFonts w:ascii="Times New Roman" w:hAnsi="Times New Roman"/>
          <w:iCs/>
          <w:color w:val="000000"/>
          <w:sz w:val="22"/>
          <w:szCs w:val="22"/>
          <w:lang w:val="ru-RU"/>
        </w:rPr>
        <w:t xml:space="preserve"> Сведения о моем членстве в органах управления юридических и лиц и организаций</w:t>
      </w:r>
    </w:p>
    <w:p w:rsidR="001F7EBD" w:rsidRPr="00EA6D7B" w:rsidRDefault="001F7EBD" w:rsidP="001F7EBD">
      <w:pPr>
        <w:autoSpaceDE w:val="0"/>
        <w:autoSpaceDN w:val="0"/>
        <w:adjustRightInd w:val="0"/>
        <w:rPr>
          <w:rFonts w:ascii="Times New Roman" w:hAnsi="Times New Roman"/>
          <w:iCs/>
          <w:color w:val="000000"/>
          <w:sz w:val="22"/>
          <w:szCs w:val="22"/>
          <w:lang w:val="ru-RU"/>
        </w:rPr>
      </w:pPr>
      <w:r w:rsidRPr="00EA6D7B">
        <w:rPr>
          <w:rFonts w:ascii="Times New Roman" w:hAnsi="Times New Roman"/>
          <w:iCs/>
          <w:color w:val="000000"/>
          <w:sz w:val="22"/>
          <w:szCs w:val="22"/>
        </w:rPr>
        <w:t></w:t>
      </w:r>
      <w:r w:rsidRPr="00EA6D7B">
        <w:rPr>
          <w:rFonts w:ascii="Times New Roman" w:hAnsi="Times New Roman"/>
          <w:iCs/>
          <w:color w:val="000000"/>
          <w:sz w:val="22"/>
          <w:szCs w:val="22"/>
          <w:lang w:val="ru-RU"/>
        </w:rPr>
        <w:t xml:space="preserve"> Сведения о моем владении акциями (долями в уставном (складочном) капитале) Банка и его аффилированных лиц</w:t>
      </w:r>
    </w:p>
    <w:p w:rsidR="001F7EBD" w:rsidRPr="00EA6D7B" w:rsidRDefault="001F7EBD" w:rsidP="001F7EBD">
      <w:pPr>
        <w:autoSpaceDE w:val="0"/>
        <w:autoSpaceDN w:val="0"/>
        <w:adjustRightInd w:val="0"/>
        <w:rPr>
          <w:rFonts w:ascii="Times New Roman" w:hAnsi="Times New Roman"/>
          <w:iCs/>
          <w:color w:val="000000"/>
          <w:sz w:val="22"/>
          <w:szCs w:val="22"/>
          <w:lang w:val="ru-RU"/>
        </w:rPr>
      </w:pPr>
      <w:r w:rsidRPr="00EA6D7B">
        <w:rPr>
          <w:rFonts w:ascii="Times New Roman" w:hAnsi="Times New Roman"/>
          <w:iCs/>
          <w:color w:val="000000"/>
          <w:sz w:val="22"/>
          <w:szCs w:val="22"/>
        </w:rPr>
        <w:t></w:t>
      </w:r>
      <w:r w:rsidRPr="00EA6D7B">
        <w:rPr>
          <w:rFonts w:ascii="Times New Roman" w:hAnsi="Times New Roman"/>
          <w:iCs/>
          <w:color w:val="000000"/>
          <w:sz w:val="22"/>
          <w:szCs w:val="22"/>
          <w:lang w:val="ru-RU"/>
        </w:rPr>
        <w:t xml:space="preserve"> Сведения о моем владении акциями (долями в уставном (складочном) капитале) других</w:t>
      </w:r>
    </w:p>
    <w:p w:rsidR="001F7EBD" w:rsidRPr="00EA6D7B" w:rsidRDefault="001F7EBD" w:rsidP="001F7EBD">
      <w:pPr>
        <w:autoSpaceDE w:val="0"/>
        <w:autoSpaceDN w:val="0"/>
        <w:adjustRightInd w:val="0"/>
        <w:rPr>
          <w:rFonts w:ascii="Times New Roman" w:hAnsi="Times New Roman"/>
          <w:iCs/>
          <w:color w:val="000000"/>
          <w:sz w:val="22"/>
          <w:szCs w:val="22"/>
          <w:lang w:val="ru-RU"/>
        </w:rPr>
      </w:pPr>
      <w:r w:rsidRPr="00EA6D7B">
        <w:rPr>
          <w:rFonts w:ascii="Times New Roman" w:hAnsi="Times New Roman"/>
          <w:iCs/>
          <w:color w:val="000000"/>
          <w:sz w:val="22"/>
          <w:szCs w:val="22"/>
          <w:lang w:val="ru-RU"/>
        </w:rPr>
        <w:t>юридических лиц.</w:t>
      </w:r>
    </w:p>
    <w:p w:rsidR="001F7EBD" w:rsidRPr="00EA6D7B" w:rsidRDefault="001F7EBD" w:rsidP="00C86DCA">
      <w:pPr>
        <w:autoSpaceDE w:val="0"/>
        <w:autoSpaceDN w:val="0"/>
        <w:adjustRightInd w:val="0"/>
        <w:jc w:val="both"/>
        <w:rPr>
          <w:rFonts w:ascii="Times New Roman" w:hAnsi="Times New Roman"/>
          <w:iCs/>
          <w:color w:val="000000"/>
          <w:sz w:val="22"/>
          <w:szCs w:val="22"/>
          <w:lang w:val="ru-RU"/>
        </w:rPr>
      </w:pPr>
      <w:r w:rsidRPr="00EA6D7B">
        <w:rPr>
          <w:rFonts w:ascii="Times New Roman" w:hAnsi="Times New Roman"/>
          <w:iCs/>
          <w:color w:val="000000"/>
          <w:sz w:val="22"/>
          <w:szCs w:val="22"/>
          <w:lang w:val="ru-RU"/>
        </w:rPr>
        <w:tab/>
        <w:t>Допускается обработка указанных персональных данных любыми способами при условии, что Банк использует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и иных неправомерных действий, в том числе общество использует шифровальные (криптографические) средства при обработке персональных данных с помощью компьютерных средств и запираемые сейфы (шкафы) при</w:t>
      </w:r>
    </w:p>
    <w:p w:rsidR="001F7EBD" w:rsidRPr="00EA6D7B" w:rsidRDefault="001F7EBD" w:rsidP="00C86DCA">
      <w:pPr>
        <w:autoSpaceDE w:val="0"/>
        <w:autoSpaceDN w:val="0"/>
        <w:adjustRightInd w:val="0"/>
        <w:jc w:val="both"/>
        <w:rPr>
          <w:rFonts w:ascii="Times New Roman" w:hAnsi="Times New Roman"/>
          <w:iCs/>
          <w:color w:val="000000"/>
          <w:sz w:val="22"/>
          <w:szCs w:val="22"/>
          <w:lang w:val="ru-RU"/>
        </w:rPr>
      </w:pPr>
      <w:r w:rsidRPr="00EA6D7B">
        <w:rPr>
          <w:rFonts w:ascii="Times New Roman" w:hAnsi="Times New Roman"/>
          <w:iCs/>
          <w:color w:val="000000"/>
          <w:sz w:val="22"/>
          <w:szCs w:val="22"/>
          <w:lang w:val="ru-RU"/>
        </w:rPr>
        <w:t>хранении документов, содержащих персональные данные.</w:t>
      </w:r>
    </w:p>
    <w:p w:rsidR="001F7EBD" w:rsidRPr="00EA6D7B" w:rsidRDefault="001F7EBD" w:rsidP="00C86DCA">
      <w:pPr>
        <w:autoSpaceDE w:val="0"/>
        <w:autoSpaceDN w:val="0"/>
        <w:adjustRightInd w:val="0"/>
        <w:jc w:val="both"/>
        <w:rPr>
          <w:rFonts w:ascii="Times New Roman" w:hAnsi="Times New Roman"/>
          <w:iCs/>
          <w:color w:val="000000"/>
          <w:sz w:val="22"/>
          <w:szCs w:val="22"/>
          <w:lang w:val="ru-RU"/>
        </w:rPr>
      </w:pPr>
      <w:r w:rsidRPr="00EA6D7B">
        <w:rPr>
          <w:rFonts w:ascii="Times New Roman" w:hAnsi="Times New Roman"/>
          <w:iCs/>
          <w:color w:val="000000"/>
          <w:sz w:val="22"/>
          <w:szCs w:val="22"/>
          <w:lang w:val="ru-RU"/>
        </w:rPr>
        <w:tab/>
        <w:t>Настоящее согласие действует с момента подписания и по истечении 5 лет после прекращения моего членства в Совете директоров, либо в случае не избрания в члены Совета директоров Банка, до момента оформления протокола Общего собрания Участников Банка, на котором избирался состав Совета директоров. Просьба об отзыве настоящего согласия направляется в адрес Председателя Совета директоров с объяснением причин.</w:t>
      </w:r>
    </w:p>
    <w:p w:rsidR="001F7EBD" w:rsidRPr="00EA6D7B" w:rsidRDefault="001F7EBD" w:rsidP="001F7EBD">
      <w:pPr>
        <w:autoSpaceDE w:val="0"/>
        <w:autoSpaceDN w:val="0"/>
        <w:adjustRightInd w:val="0"/>
        <w:rPr>
          <w:rFonts w:ascii="Times New Roman" w:hAnsi="Times New Roman"/>
          <w:i/>
          <w:iCs/>
          <w:color w:val="000000"/>
          <w:sz w:val="22"/>
          <w:szCs w:val="22"/>
          <w:lang w:val="ru-RU"/>
        </w:rPr>
      </w:pPr>
    </w:p>
    <w:p w:rsidR="001F7EBD" w:rsidRPr="00EA6D7B" w:rsidRDefault="001F7EBD" w:rsidP="001F7EBD">
      <w:pPr>
        <w:autoSpaceDE w:val="0"/>
        <w:autoSpaceDN w:val="0"/>
        <w:adjustRightInd w:val="0"/>
        <w:rPr>
          <w:rFonts w:ascii="Times New Roman" w:hAnsi="Times New Roman"/>
          <w:i/>
          <w:iCs/>
          <w:color w:val="000000"/>
          <w:sz w:val="22"/>
          <w:szCs w:val="22"/>
          <w:lang w:val="ru-RU"/>
        </w:rPr>
      </w:pPr>
      <w:r w:rsidRPr="00EA6D7B">
        <w:rPr>
          <w:rFonts w:ascii="Times New Roman" w:hAnsi="Times New Roman"/>
          <w:i/>
          <w:iCs/>
          <w:color w:val="000000"/>
          <w:sz w:val="22"/>
          <w:szCs w:val="22"/>
          <w:lang w:val="ru-RU"/>
        </w:rPr>
        <w:t>« ___»___________20___г. ____________ / ___________________________</w:t>
      </w:r>
    </w:p>
    <w:p w:rsidR="008244CA" w:rsidRDefault="008244CA" w:rsidP="001F7EBD">
      <w:pPr>
        <w:autoSpaceDE w:val="0"/>
        <w:autoSpaceDN w:val="0"/>
        <w:adjustRightInd w:val="0"/>
        <w:jc w:val="right"/>
        <w:rPr>
          <w:rFonts w:ascii="Times New Roman" w:hAnsi="Times New Roman"/>
          <w:b/>
          <w:bCs/>
          <w:iCs/>
          <w:color w:val="000000"/>
          <w:lang w:val="ru-RU"/>
        </w:rPr>
      </w:pPr>
    </w:p>
    <w:p w:rsidR="008244CA" w:rsidRDefault="008244CA" w:rsidP="001F7EBD">
      <w:pPr>
        <w:autoSpaceDE w:val="0"/>
        <w:autoSpaceDN w:val="0"/>
        <w:adjustRightInd w:val="0"/>
        <w:jc w:val="right"/>
        <w:rPr>
          <w:rFonts w:ascii="Times New Roman" w:hAnsi="Times New Roman"/>
          <w:b/>
          <w:bCs/>
          <w:iCs/>
          <w:color w:val="000000"/>
          <w:lang w:val="ru-RU"/>
        </w:rPr>
      </w:pPr>
    </w:p>
    <w:p w:rsidR="008244CA" w:rsidRDefault="008244CA" w:rsidP="001F7EBD">
      <w:pPr>
        <w:autoSpaceDE w:val="0"/>
        <w:autoSpaceDN w:val="0"/>
        <w:adjustRightInd w:val="0"/>
        <w:jc w:val="right"/>
        <w:rPr>
          <w:rFonts w:ascii="Times New Roman" w:hAnsi="Times New Roman"/>
          <w:b/>
          <w:bCs/>
          <w:iCs/>
          <w:color w:val="000000"/>
          <w:lang w:val="ru-RU"/>
        </w:rPr>
      </w:pPr>
    </w:p>
    <w:p w:rsidR="008244CA" w:rsidRDefault="008244CA" w:rsidP="001F7EBD">
      <w:pPr>
        <w:autoSpaceDE w:val="0"/>
        <w:autoSpaceDN w:val="0"/>
        <w:adjustRightInd w:val="0"/>
        <w:jc w:val="right"/>
        <w:rPr>
          <w:rFonts w:ascii="Times New Roman" w:hAnsi="Times New Roman"/>
          <w:b/>
          <w:bCs/>
          <w:iCs/>
          <w:color w:val="000000"/>
          <w:lang w:val="ru-RU"/>
        </w:rPr>
      </w:pPr>
    </w:p>
    <w:p w:rsidR="005C0141" w:rsidRDefault="008244CA" w:rsidP="001F7EBD">
      <w:pPr>
        <w:autoSpaceDE w:val="0"/>
        <w:autoSpaceDN w:val="0"/>
        <w:adjustRightInd w:val="0"/>
        <w:jc w:val="right"/>
        <w:rPr>
          <w:rFonts w:ascii="Times New Roman" w:hAnsi="Times New Roman"/>
          <w:b/>
          <w:bCs/>
          <w:iCs/>
          <w:color w:val="000000"/>
          <w:lang w:val="ru-RU"/>
        </w:rPr>
      </w:pPr>
      <w:r>
        <w:rPr>
          <w:rFonts w:ascii="Times New Roman" w:hAnsi="Times New Roman"/>
          <w:b/>
          <w:bCs/>
          <w:iCs/>
          <w:color w:val="000000"/>
          <w:lang w:val="ru-RU"/>
        </w:rPr>
        <w:t xml:space="preserve">                                           </w:t>
      </w:r>
    </w:p>
    <w:p w:rsidR="001F7EBD" w:rsidRPr="005C0141" w:rsidRDefault="001F7EBD" w:rsidP="001F7EBD">
      <w:pPr>
        <w:autoSpaceDE w:val="0"/>
        <w:autoSpaceDN w:val="0"/>
        <w:adjustRightInd w:val="0"/>
        <w:jc w:val="right"/>
        <w:rPr>
          <w:rFonts w:ascii="Times New Roman" w:hAnsi="Times New Roman"/>
          <w:b/>
          <w:bCs/>
          <w:iCs/>
          <w:color w:val="000000"/>
          <w:sz w:val="22"/>
          <w:szCs w:val="22"/>
          <w:lang w:val="ru-RU"/>
        </w:rPr>
      </w:pPr>
      <w:r w:rsidRPr="005C0141">
        <w:rPr>
          <w:rFonts w:ascii="Times New Roman" w:hAnsi="Times New Roman"/>
          <w:b/>
          <w:bCs/>
          <w:iCs/>
          <w:color w:val="000000"/>
          <w:sz w:val="22"/>
          <w:szCs w:val="22"/>
          <w:lang w:val="ru-RU"/>
        </w:rPr>
        <w:t>Приложение №3</w:t>
      </w:r>
    </w:p>
    <w:p w:rsidR="001F7EBD" w:rsidRPr="005C0141" w:rsidRDefault="001F7EBD" w:rsidP="001F7EBD">
      <w:pPr>
        <w:autoSpaceDE w:val="0"/>
        <w:autoSpaceDN w:val="0"/>
        <w:adjustRightInd w:val="0"/>
        <w:jc w:val="right"/>
        <w:rPr>
          <w:rFonts w:ascii="Times New Roman" w:hAnsi="Times New Roman"/>
          <w:iCs/>
          <w:color w:val="000000"/>
          <w:sz w:val="22"/>
          <w:szCs w:val="22"/>
          <w:lang w:val="ru-RU"/>
        </w:rPr>
      </w:pPr>
      <w:r w:rsidRPr="005C0141">
        <w:rPr>
          <w:rFonts w:ascii="Times New Roman" w:hAnsi="Times New Roman"/>
          <w:iCs/>
          <w:color w:val="000000"/>
          <w:sz w:val="22"/>
          <w:szCs w:val="22"/>
          <w:lang w:val="ru-RU"/>
        </w:rPr>
        <w:t xml:space="preserve">к Положению о Совете директоров </w:t>
      </w:r>
    </w:p>
    <w:p w:rsidR="001F7EBD" w:rsidRPr="005C0141" w:rsidRDefault="001F7EBD" w:rsidP="001F7EBD">
      <w:pPr>
        <w:autoSpaceDE w:val="0"/>
        <w:autoSpaceDN w:val="0"/>
        <w:adjustRightInd w:val="0"/>
        <w:rPr>
          <w:rFonts w:ascii="Times New Roman" w:hAnsi="Times New Roman"/>
          <w:iCs/>
          <w:color w:val="000000"/>
          <w:sz w:val="22"/>
          <w:szCs w:val="22"/>
          <w:lang w:val="ru-RU"/>
        </w:rPr>
      </w:pPr>
    </w:p>
    <w:p w:rsidR="001F7EBD" w:rsidRPr="005C0141" w:rsidRDefault="001F7EBD" w:rsidP="001F7EBD">
      <w:pPr>
        <w:autoSpaceDE w:val="0"/>
        <w:autoSpaceDN w:val="0"/>
        <w:adjustRightInd w:val="0"/>
        <w:jc w:val="right"/>
        <w:rPr>
          <w:rFonts w:ascii="Times New Roman" w:hAnsi="Times New Roman"/>
          <w:iCs/>
          <w:color w:val="000000"/>
          <w:sz w:val="22"/>
          <w:szCs w:val="22"/>
          <w:lang w:val="ru-RU"/>
        </w:rPr>
      </w:pPr>
    </w:p>
    <w:p w:rsidR="001F7EBD" w:rsidRPr="005C0141" w:rsidRDefault="001F7EBD" w:rsidP="001F7EBD">
      <w:pPr>
        <w:autoSpaceDE w:val="0"/>
        <w:autoSpaceDN w:val="0"/>
        <w:adjustRightInd w:val="0"/>
        <w:jc w:val="right"/>
        <w:rPr>
          <w:rFonts w:ascii="Times New Roman" w:hAnsi="Times New Roman"/>
          <w:iCs/>
          <w:color w:val="000000"/>
          <w:sz w:val="22"/>
          <w:szCs w:val="22"/>
          <w:lang w:val="ru-RU"/>
        </w:rPr>
      </w:pPr>
      <w:r w:rsidRPr="005C0141">
        <w:rPr>
          <w:rFonts w:ascii="Times New Roman" w:hAnsi="Times New Roman"/>
          <w:iCs/>
          <w:color w:val="000000"/>
          <w:sz w:val="22"/>
          <w:szCs w:val="22"/>
          <w:lang w:val="ru-RU"/>
        </w:rPr>
        <w:t>Председателю Совета директоров</w:t>
      </w:r>
    </w:p>
    <w:p w:rsidR="001F7EBD" w:rsidRPr="005C0141" w:rsidRDefault="001F7EBD" w:rsidP="001F7EBD">
      <w:pPr>
        <w:autoSpaceDE w:val="0"/>
        <w:autoSpaceDN w:val="0"/>
        <w:adjustRightInd w:val="0"/>
        <w:jc w:val="right"/>
        <w:rPr>
          <w:rFonts w:ascii="Times New Roman" w:hAnsi="Times New Roman"/>
          <w:iCs/>
          <w:color w:val="000000"/>
          <w:sz w:val="22"/>
          <w:szCs w:val="22"/>
          <w:lang w:val="ru-RU"/>
        </w:rPr>
      </w:pPr>
      <w:r w:rsidRPr="005C0141">
        <w:rPr>
          <w:rFonts w:ascii="Times New Roman" w:hAnsi="Times New Roman"/>
          <w:iCs/>
          <w:color w:val="000000"/>
          <w:sz w:val="22"/>
          <w:szCs w:val="22"/>
          <w:lang w:val="ru-RU"/>
        </w:rPr>
        <w:t>«СОЦИУМ-БАНК» (ООО)</w:t>
      </w:r>
    </w:p>
    <w:p w:rsidR="001F7EBD" w:rsidRPr="005C0141" w:rsidRDefault="001F7EBD" w:rsidP="001F7EBD">
      <w:pPr>
        <w:autoSpaceDE w:val="0"/>
        <w:autoSpaceDN w:val="0"/>
        <w:adjustRightInd w:val="0"/>
        <w:jc w:val="right"/>
        <w:rPr>
          <w:rFonts w:ascii="Times New Roman" w:hAnsi="Times New Roman"/>
          <w:iCs/>
          <w:color w:val="000000"/>
          <w:sz w:val="22"/>
          <w:szCs w:val="22"/>
          <w:lang w:val="ru-RU"/>
        </w:rPr>
      </w:pPr>
      <w:r w:rsidRPr="005C0141">
        <w:rPr>
          <w:rFonts w:ascii="Times New Roman" w:hAnsi="Times New Roman"/>
          <w:iCs/>
          <w:color w:val="000000"/>
          <w:sz w:val="22"/>
          <w:szCs w:val="22"/>
          <w:lang w:val="ru-RU"/>
        </w:rPr>
        <w:t>________________________________</w:t>
      </w:r>
    </w:p>
    <w:p w:rsidR="001F7EBD" w:rsidRPr="005C0141" w:rsidRDefault="001F7EBD" w:rsidP="001F7EBD">
      <w:pPr>
        <w:autoSpaceDE w:val="0"/>
        <w:autoSpaceDN w:val="0"/>
        <w:adjustRightInd w:val="0"/>
        <w:jc w:val="right"/>
        <w:rPr>
          <w:rFonts w:ascii="Times New Roman" w:hAnsi="Times New Roman"/>
          <w:i/>
          <w:iCs/>
          <w:color w:val="000000"/>
          <w:sz w:val="22"/>
          <w:szCs w:val="22"/>
          <w:lang w:val="ru-RU"/>
        </w:rPr>
      </w:pPr>
      <w:r w:rsidRPr="005C0141">
        <w:rPr>
          <w:rFonts w:ascii="Times New Roman" w:hAnsi="Times New Roman"/>
          <w:i/>
          <w:iCs/>
          <w:color w:val="000000"/>
          <w:sz w:val="22"/>
          <w:szCs w:val="22"/>
          <w:lang w:val="ru-RU"/>
        </w:rPr>
        <w:t>(</w:t>
      </w:r>
      <w:r w:rsidRPr="005C0141">
        <w:rPr>
          <w:rFonts w:ascii="Times New Roman,Italic" w:hAnsi="Times New Roman,Italic" w:cs="Times New Roman,Italic"/>
          <w:i/>
          <w:iCs/>
          <w:color w:val="000000"/>
          <w:sz w:val="22"/>
          <w:szCs w:val="22"/>
          <w:lang w:val="ru-RU"/>
        </w:rPr>
        <w:t>ФИО</w:t>
      </w:r>
      <w:r w:rsidRPr="005C0141">
        <w:rPr>
          <w:rFonts w:ascii="Times New Roman" w:hAnsi="Times New Roman"/>
          <w:i/>
          <w:iCs/>
          <w:color w:val="000000"/>
          <w:sz w:val="22"/>
          <w:szCs w:val="22"/>
          <w:lang w:val="ru-RU"/>
        </w:rPr>
        <w:t>)</w:t>
      </w:r>
    </w:p>
    <w:p w:rsidR="001F7EBD" w:rsidRPr="005C0141" w:rsidRDefault="001F7EBD" w:rsidP="001F7EBD">
      <w:pPr>
        <w:autoSpaceDE w:val="0"/>
        <w:autoSpaceDN w:val="0"/>
        <w:adjustRightInd w:val="0"/>
        <w:jc w:val="right"/>
        <w:rPr>
          <w:rFonts w:ascii="Times New Roman" w:hAnsi="Times New Roman"/>
          <w:i/>
          <w:iCs/>
          <w:color w:val="000000"/>
          <w:sz w:val="22"/>
          <w:szCs w:val="22"/>
          <w:lang w:val="ru-RU"/>
        </w:rPr>
      </w:pPr>
    </w:p>
    <w:p w:rsidR="001F7EBD" w:rsidRPr="005C0141" w:rsidRDefault="001F7EBD" w:rsidP="001F7EBD">
      <w:pPr>
        <w:autoSpaceDE w:val="0"/>
        <w:autoSpaceDN w:val="0"/>
        <w:adjustRightInd w:val="0"/>
        <w:jc w:val="right"/>
        <w:rPr>
          <w:rFonts w:ascii="Times New Roman" w:hAnsi="Times New Roman"/>
          <w:i/>
          <w:iCs/>
          <w:color w:val="000000"/>
          <w:sz w:val="22"/>
          <w:szCs w:val="22"/>
          <w:lang w:val="ru-RU"/>
        </w:rPr>
      </w:pPr>
    </w:p>
    <w:p w:rsidR="001F7EBD" w:rsidRPr="005C0141" w:rsidRDefault="001F7EBD" w:rsidP="001F7EBD">
      <w:pPr>
        <w:autoSpaceDE w:val="0"/>
        <w:autoSpaceDN w:val="0"/>
        <w:adjustRightInd w:val="0"/>
        <w:jc w:val="right"/>
        <w:rPr>
          <w:rFonts w:ascii="Times New Roman" w:hAnsi="Times New Roman"/>
          <w:i/>
          <w:iCs/>
          <w:color w:val="000000"/>
          <w:sz w:val="22"/>
          <w:szCs w:val="22"/>
          <w:lang w:val="ru-RU"/>
        </w:rPr>
      </w:pPr>
    </w:p>
    <w:p w:rsidR="001F7EBD" w:rsidRPr="005C0141" w:rsidRDefault="001F7EBD" w:rsidP="001F7EBD">
      <w:pPr>
        <w:autoSpaceDE w:val="0"/>
        <w:autoSpaceDN w:val="0"/>
        <w:adjustRightInd w:val="0"/>
        <w:jc w:val="right"/>
        <w:rPr>
          <w:rFonts w:ascii="Times New Roman" w:hAnsi="Times New Roman"/>
          <w:i/>
          <w:iCs/>
          <w:color w:val="000000"/>
          <w:sz w:val="22"/>
          <w:szCs w:val="22"/>
          <w:lang w:val="ru-RU"/>
        </w:rPr>
      </w:pPr>
    </w:p>
    <w:p w:rsidR="001F7EBD" w:rsidRPr="005C0141" w:rsidRDefault="001F7EBD" w:rsidP="001F7EBD">
      <w:pPr>
        <w:autoSpaceDE w:val="0"/>
        <w:autoSpaceDN w:val="0"/>
        <w:adjustRightInd w:val="0"/>
        <w:jc w:val="right"/>
        <w:rPr>
          <w:rFonts w:ascii="Times New Roman" w:hAnsi="Times New Roman"/>
          <w:i/>
          <w:iCs/>
          <w:color w:val="000000"/>
          <w:sz w:val="22"/>
          <w:szCs w:val="22"/>
          <w:lang w:val="ru-RU"/>
        </w:rPr>
      </w:pPr>
    </w:p>
    <w:p w:rsidR="001F7EBD" w:rsidRPr="005C0141" w:rsidRDefault="001F7EBD" w:rsidP="001F7EBD">
      <w:pPr>
        <w:autoSpaceDE w:val="0"/>
        <w:autoSpaceDN w:val="0"/>
        <w:adjustRightInd w:val="0"/>
        <w:jc w:val="center"/>
        <w:rPr>
          <w:rFonts w:ascii="Times New Roman" w:hAnsi="Times New Roman"/>
          <w:iCs/>
          <w:color w:val="000000"/>
          <w:sz w:val="22"/>
          <w:szCs w:val="22"/>
          <w:lang w:val="ru-RU"/>
        </w:rPr>
      </w:pPr>
      <w:r w:rsidRPr="005C0141">
        <w:rPr>
          <w:rFonts w:ascii="Times New Roman" w:hAnsi="Times New Roman"/>
          <w:b/>
          <w:bCs/>
          <w:iCs/>
          <w:color w:val="000000"/>
          <w:sz w:val="22"/>
          <w:szCs w:val="22"/>
          <w:lang w:val="ru-RU"/>
        </w:rPr>
        <w:t xml:space="preserve">Уважаемый (ая) </w:t>
      </w:r>
      <w:r w:rsidRPr="005C0141">
        <w:rPr>
          <w:rFonts w:ascii="Times New Roman" w:hAnsi="Times New Roman"/>
          <w:iCs/>
          <w:color w:val="000000"/>
          <w:sz w:val="22"/>
          <w:szCs w:val="22"/>
          <w:lang w:val="ru-RU"/>
        </w:rPr>
        <w:t>___________________!</w:t>
      </w:r>
    </w:p>
    <w:p w:rsidR="001F7EBD" w:rsidRPr="005C0141" w:rsidRDefault="001F7EBD" w:rsidP="005C0141">
      <w:pPr>
        <w:autoSpaceDE w:val="0"/>
        <w:autoSpaceDN w:val="0"/>
        <w:adjustRightInd w:val="0"/>
        <w:jc w:val="both"/>
        <w:rPr>
          <w:rFonts w:ascii="Times New Roman" w:hAnsi="Times New Roman"/>
          <w:iCs/>
          <w:color w:val="000000"/>
          <w:sz w:val="22"/>
          <w:szCs w:val="22"/>
          <w:lang w:val="ru-RU"/>
        </w:rPr>
      </w:pPr>
    </w:p>
    <w:p w:rsidR="001F7EBD" w:rsidRPr="005C0141" w:rsidRDefault="001F7EBD" w:rsidP="005C0141">
      <w:pPr>
        <w:autoSpaceDE w:val="0"/>
        <w:autoSpaceDN w:val="0"/>
        <w:adjustRightInd w:val="0"/>
        <w:jc w:val="both"/>
        <w:rPr>
          <w:rFonts w:ascii="Times New Roman" w:hAnsi="Times New Roman"/>
          <w:iCs/>
          <w:color w:val="000000"/>
          <w:sz w:val="22"/>
          <w:szCs w:val="22"/>
          <w:lang w:val="ru-RU"/>
        </w:rPr>
      </w:pPr>
    </w:p>
    <w:p w:rsidR="001F7EBD" w:rsidRPr="005C0141" w:rsidRDefault="001F7EBD" w:rsidP="005C0141">
      <w:pPr>
        <w:autoSpaceDE w:val="0"/>
        <w:autoSpaceDN w:val="0"/>
        <w:adjustRightInd w:val="0"/>
        <w:jc w:val="both"/>
        <w:rPr>
          <w:rFonts w:ascii="Times New Roman" w:hAnsi="Times New Roman"/>
          <w:iCs/>
          <w:color w:val="000000"/>
          <w:sz w:val="22"/>
          <w:szCs w:val="22"/>
          <w:lang w:val="ru-RU"/>
        </w:rPr>
      </w:pPr>
      <w:r w:rsidRPr="005C0141">
        <w:rPr>
          <w:rFonts w:ascii="Times New Roman" w:hAnsi="Times New Roman"/>
          <w:iCs/>
          <w:color w:val="000000"/>
          <w:sz w:val="22"/>
          <w:szCs w:val="22"/>
          <w:lang w:val="ru-RU"/>
        </w:rPr>
        <w:tab/>
        <w:t xml:space="preserve">Руководствуясь пунктом ____________________ Устава Общества с ограниченной ответственностью «СОЦИУМ-БАНК» (ООО)  (далее – Банк), пунктом ________ Положения о Совете директоров Банка, прошу Вас в срок до «_____»____________________ 20___ года созвать Совет директоров Общества </w:t>
      </w:r>
      <w:r w:rsidRPr="005C0141">
        <w:rPr>
          <w:rFonts w:ascii="Times New Roman,Italic" w:hAnsi="Times New Roman,Italic" w:cs="Times New Roman,Italic"/>
          <w:i/>
          <w:iCs/>
          <w:color w:val="000000"/>
          <w:sz w:val="22"/>
          <w:szCs w:val="22"/>
          <w:lang w:val="ru-RU"/>
        </w:rPr>
        <w:t xml:space="preserve">(указать дату, месяц и год) </w:t>
      </w:r>
      <w:r w:rsidRPr="005C0141">
        <w:rPr>
          <w:rFonts w:ascii="Times New Roman" w:hAnsi="Times New Roman"/>
          <w:iCs/>
          <w:color w:val="000000"/>
          <w:sz w:val="22"/>
          <w:szCs w:val="22"/>
          <w:lang w:val="ru-RU"/>
        </w:rPr>
        <w:t>с включением в повестку дня заседания следующего (их) вопроса (ов):</w:t>
      </w:r>
    </w:p>
    <w:p w:rsidR="001F7EBD" w:rsidRPr="005C0141" w:rsidRDefault="001F7EBD" w:rsidP="005C0141">
      <w:pPr>
        <w:autoSpaceDE w:val="0"/>
        <w:autoSpaceDN w:val="0"/>
        <w:adjustRightInd w:val="0"/>
        <w:jc w:val="both"/>
        <w:rPr>
          <w:rFonts w:ascii="Times New Roman" w:hAnsi="Times New Roman"/>
          <w:iCs/>
          <w:color w:val="000000"/>
          <w:sz w:val="22"/>
          <w:szCs w:val="22"/>
          <w:lang w:val="ru-RU"/>
        </w:rPr>
      </w:pPr>
    </w:p>
    <w:p w:rsidR="001F7EBD" w:rsidRPr="005C0141" w:rsidRDefault="001F7EBD" w:rsidP="005C0141">
      <w:pPr>
        <w:autoSpaceDE w:val="0"/>
        <w:autoSpaceDN w:val="0"/>
        <w:adjustRightInd w:val="0"/>
        <w:jc w:val="both"/>
        <w:rPr>
          <w:rFonts w:ascii="Times New Roman" w:hAnsi="Times New Roman"/>
          <w:iCs/>
          <w:color w:val="000000"/>
          <w:sz w:val="22"/>
          <w:szCs w:val="22"/>
          <w:lang w:val="ru-RU"/>
        </w:rPr>
      </w:pPr>
      <w:r w:rsidRPr="005C0141">
        <w:rPr>
          <w:rFonts w:ascii="Times New Roman" w:hAnsi="Times New Roman"/>
          <w:iCs/>
          <w:color w:val="000000"/>
          <w:sz w:val="22"/>
          <w:szCs w:val="22"/>
          <w:lang w:val="ru-RU"/>
        </w:rPr>
        <w:t>1. ___________________________________________________________</w:t>
      </w:r>
    </w:p>
    <w:p w:rsidR="001F7EBD" w:rsidRPr="005C0141" w:rsidRDefault="001F7EBD" w:rsidP="005C0141">
      <w:pPr>
        <w:autoSpaceDE w:val="0"/>
        <w:autoSpaceDN w:val="0"/>
        <w:adjustRightInd w:val="0"/>
        <w:jc w:val="both"/>
        <w:rPr>
          <w:rFonts w:ascii="Times New Roman" w:hAnsi="Times New Roman"/>
          <w:iCs/>
          <w:color w:val="000000"/>
          <w:sz w:val="22"/>
          <w:szCs w:val="22"/>
          <w:lang w:val="ru-RU"/>
        </w:rPr>
      </w:pPr>
    </w:p>
    <w:p w:rsidR="001F7EBD" w:rsidRPr="005C0141" w:rsidRDefault="001F7EBD" w:rsidP="005C0141">
      <w:pPr>
        <w:autoSpaceDE w:val="0"/>
        <w:autoSpaceDN w:val="0"/>
        <w:adjustRightInd w:val="0"/>
        <w:jc w:val="both"/>
        <w:rPr>
          <w:rFonts w:ascii="Times New Roman" w:hAnsi="Times New Roman"/>
          <w:iCs/>
          <w:color w:val="000000"/>
          <w:sz w:val="22"/>
          <w:szCs w:val="22"/>
          <w:lang w:val="ru-RU"/>
        </w:rPr>
      </w:pPr>
      <w:r w:rsidRPr="005C0141">
        <w:rPr>
          <w:rFonts w:ascii="Times New Roman" w:hAnsi="Times New Roman"/>
          <w:iCs/>
          <w:color w:val="000000"/>
          <w:sz w:val="22"/>
          <w:szCs w:val="22"/>
          <w:lang w:val="ru-RU"/>
        </w:rPr>
        <w:t>2. ___________________________________________________________</w:t>
      </w:r>
    </w:p>
    <w:p w:rsidR="001F7EBD" w:rsidRPr="005C0141" w:rsidRDefault="001F7EBD" w:rsidP="005C0141">
      <w:pPr>
        <w:autoSpaceDE w:val="0"/>
        <w:autoSpaceDN w:val="0"/>
        <w:adjustRightInd w:val="0"/>
        <w:jc w:val="both"/>
        <w:rPr>
          <w:rFonts w:ascii="Times New Roman" w:hAnsi="Times New Roman"/>
          <w:iCs/>
          <w:color w:val="000000"/>
          <w:sz w:val="22"/>
          <w:szCs w:val="22"/>
          <w:lang w:val="ru-RU"/>
        </w:rPr>
      </w:pPr>
      <w:r w:rsidRPr="005C0141">
        <w:rPr>
          <w:rFonts w:ascii="Times New Roman" w:hAnsi="Times New Roman"/>
          <w:b/>
          <w:bCs/>
          <w:iCs/>
          <w:color w:val="000000"/>
          <w:sz w:val="22"/>
          <w:szCs w:val="22"/>
          <w:lang w:val="ru-RU"/>
        </w:rPr>
        <w:t xml:space="preserve">Приложение: </w:t>
      </w:r>
      <w:r w:rsidRPr="005C0141">
        <w:rPr>
          <w:rFonts w:ascii="Times New Roman" w:hAnsi="Times New Roman"/>
          <w:iCs/>
          <w:color w:val="000000"/>
          <w:sz w:val="22"/>
          <w:szCs w:val="22"/>
          <w:lang w:val="ru-RU"/>
        </w:rPr>
        <w:t>Материалы к заседанию Совета директоров - ______экз. на ______л.</w:t>
      </w:r>
    </w:p>
    <w:p w:rsidR="001F7EBD" w:rsidRPr="005C0141" w:rsidRDefault="001F7EBD" w:rsidP="005C0141">
      <w:pPr>
        <w:autoSpaceDE w:val="0"/>
        <w:autoSpaceDN w:val="0"/>
        <w:adjustRightInd w:val="0"/>
        <w:jc w:val="both"/>
        <w:rPr>
          <w:rFonts w:ascii="Times New Roman,BoldItalic" w:hAnsi="Times New Roman,BoldItalic" w:cs="Times New Roman,BoldItalic"/>
          <w:b/>
          <w:bCs/>
          <w:iCs/>
          <w:color w:val="000000"/>
          <w:sz w:val="22"/>
          <w:szCs w:val="22"/>
          <w:lang w:val="ru-RU"/>
        </w:rPr>
      </w:pPr>
    </w:p>
    <w:p w:rsidR="001F7EBD" w:rsidRPr="005C0141" w:rsidRDefault="001F7EBD" w:rsidP="001F7EBD">
      <w:pPr>
        <w:autoSpaceDE w:val="0"/>
        <w:autoSpaceDN w:val="0"/>
        <w:adjustRightInd w:val="0"/>
        <w:rPr>
          <w:rFonts w:ascii="Times New Roman,BoldItalic" w:hAnsi="Times New Roman,BoldItalic" w:cs="Times New Roman,BoldItalic"/>
          <w:b/>
          <w:bCs/>
          <w:iCs/>
          <w:color w:val="000000"/>
          <w:sz w:val="22"/>
          <w:szCs w:val="22"/>
          <w:lang w:val="ru-RU"/>
        </w:rPr>
      </w:pPr>
    </w:p>
    <w:p w:rsidR="001F7EBD" w:rsidRPr="005C0141" w:rsidRDefault="001F7EBD" w:rsidP="001F7EBD">
      <w:pPr>
        <w:autoSpaceDE w:val="0"/>
        <w:autoSpaceDN w:val="0"/>
        <w:adjustRightInd w:val="0"/>
        <w:rPr>
          <w:rFonts w:ascii="Times New Roman,BoldItalic" w:hAnsi="Times New Roman,BoldItalic" w:cs="Times New Roman,BoldItalic"/>
          <w:b/>
          <w:bCs/>
          <w:iCs/>
          <w:color w:val="000000"/>
          <w:sz w:val="22"/>
          <w:szCs w:val="22"/>
          <w:lang w:val="ru-RU"/>
        </w:rPr>
      </w:pPr>
    </w:p>
    <w:p w:rsidR="001F7EBD" w:rsidRPr="005C0141" w:rsidRDefault="001F7EBD" w:rsidP="001F7EBD">
      <w:pPr>
        <w:autoSpaceDE w:val="0"/>
        <w:autoSpaceDN w:val="0"/>
        <w:adjustRightInd w:val="0"/>
        <w:rPr>
          <w:rFonts w:ascii="Times New Roman" w:hAnsi="Times New Roman"/>
          <w:b/>
          <w:bCs/>
          <w:iCs/>
          <w:color w:val="000000"/>
          <w:sz w:val="22"/>
          <w:szCs w:val="22"/>
          <w:lang w:val="ru-RU"/>
        </w:rPr>
      </w:pPr>
      <w:r w:rsidRPr="005C0141">
        <w:rPr>
          <w:rFonts w:ascii="Times New Roman" w:hAnsi="Times New Roman"/>
          <w:b/>
          <w:bCs/>
          <w:iCs/>
          <w:color w:val="000000"/>
          <w:sz w:val="22"/>
          <w:szCs w:val="22"/>
          <w:lang w:val="ru-RU"/>
        </w:rPr>
        <w:t>С уважением,</w:t>
      </w:r>
    </w:p>
    <w:p w:rsidR="001F7EBD" w:rsidRPr="005C0141" w:rsidRDefault="001F7EBD" w:rsidP="001F7EBD">
      <w:pPr>
        <w:autoSpaceDE w:val="0"/>
        <w:autoSpaceDN w:val="0"/>
        <w:adjustRightInd w:val="0"/>
        <w:rPr>
          <w:rFonts w:ascii="Times New Roman" w:hAnsi="Times New Roman"/>
          <w:iCs/>
          <w:color w:val="000000"/>
          <w:sz w:val="22"/>
          <w:szCs w:val="22"/>
          <w:lang w:val="ru-RU"/>
        </w:rPr>
      </w:pPr>
      <w:r w:rsidRPr="005C0141">
        <w:rPr>
          <w:rFonts w:ascii="Times New Roman" w:hAnsi="Times New Roman"/>
          <w:iCs/>
          <w:color w:val="000000"/>
          <w:sz w:val="22"/>
          <w:szCs w:val="22"/>
          <w:lang w:val="ru-RU"/>
        </w:rPr>
        <w:t>____________________ /        _____________ /           ____________________</w:t>
      </w:r>
    </w:p>
    <w:p w:rsidR="001F7EBD" w:rsidRPr="005C0141" w:rsidRDefault="001F7EBD" w:rsidP="001F7EBD">
      <w:pPr>
        <w:autoSpaceDE w:val="0"/>
        <w:autoSpaceDN w:val="0"/>
        <w:adjustRightInd w:val="0"/>
        <w:rPr>
          <w:rFonts w:ascii="Times New Roman,Italic" w:hAnsi="Times New Roman,Italic" w:cs="Times New Roman,Italic"/>
          <w:i/>
          <w:iCs/>
          <w:color w:val="000000"/>
          <w:sz w:val="22"/>
          <w:szCs w:val="22"/>
          <w:lang w:val="ru-RU"/>
        </w:rPr>
      </w:pPr>
      <w:r w:rsidRPr="005C0141">
        <w:rPr>
          <w:rFonts w:ascii="Times New Roman,Italic" w:hAnsi="Times New Roman,Italic" w:cs="Times New Roman,Italic"/>
          <w:i/>
          <w:iCs/>
          <w:color w:val="000000"/>
          <w:sz w:val="22"/>
          <w:szCs w:val="22"/>
          <w:lang w:val="ru-RU"/>
        </w:rPr>
        <w:t>(Уполномоченное лицо)           (подпись)                      (расшифровка подписи)</w:t>
      </w:r>
    </w:p>
    <w:p w:rsidR="001F7EBD" w:rsidRPr="005C0141" w:rsidRDefault="001F7EBD" w:rsidP="001F7EBD">
      <w:pPr>
        <w:autoSpaceDE w:val="0"/>
        <w:autoSpaceDN w:val="0"/>
        <w:adjustRightInd w:val="0"/>
        <w:rPr>
          <w:rFonts w:ascii="Times New Roman,BoldItalic" w:hAnsi="Times New Roman,BoldItalic" w:cs="Times New Roman,BoldItalic"/>
          <w:b/>
          <w:bCs/>
          <w:iCs/>
          <w:color w:val="244061"/>
          <w:sz w:val="22"/>
          <w:szCs w:val="22"/>
          <w:lang w:val="ru-RU"/>
        </w:rPr>
      </w:pPr>
    </w:p>
    <w:p w:rsidR="001F7EBD" w:rsidRPr="005C0141" w:rsidRDefault="001F7EBD" w:rsidP="001F7EBD">
      <w:pPr>
        <w:autoSpaceDE w:val="0"/>
        <w:autoSpaceDN w:val="0"/>
        <w:adjustRightInd w:val="0"/>
        <w:rPr>
          <w:rFonts w:ascii="Times New Roman,BoldItalic" w:hAnsi="Times New Roman,BoldItalic" w:cs="Times New Roman,BoldItalic"/>
          <w:b/>
          <w:bCs/>
          <w:iCs/>
          <w:color w:val="244061"/>
          <w:sz w:val="22"/>
          <w:szCs w:val="22"/>
          <w:lang w:val="ru-RU"/>
        </w:rPr>
      </w:pPr>
    </w:p>
    <w:p w:rsidR="001F7EBD" w:rsidRPr="005C0141" w:rsidRDefault="001F7EBD" w:rsidP="001F7EBD">
      <w:pPr>
        <w:autoSpaceDE w:val="0"/>
        <w:autoSpaceDN w:val="0"/>
        <w:adjustRightInd w:val="0"/>
        <w:rPr>
          <w:rFonts w:ascii="Times New Roman,BoldItalic" w:hAnsi="Times New Roman,BoldItalic" w:cs="Times New Roman,BoldItalic"/>
          <w:b/>
          <w:bCs/>
          <w:iCs/>
          <w:color w:val="244061"/>
          <w:sz w:val="22"/>
          <w:szCs w:val="22"/>
          <w:lang w:val="ru-RU"/>
        </w:rPr>
      </w:pPr>
    </w:p>
    <w:p w:rsidR="001F7EBD" w:rsidRPr="005C0141" w:rsidRDefault="001F7EBD" w:rsidP="001F7EBD">
      <w:pPr>
        <w:autoSpaceDE w:val="0"/>
        <w:autoSpaceDN w:val="0"/>
        <w:adjustRightInd w:val="0"/>
        <w:rPr>
          <w:rFonts w:ascii="Times New Roman,BoldItalic" w:hAnsi="Times New Roman,BoldItalic" w:cs="Times New Roman,BoldItalic"/>
          <w:b/>
          <w:bCs/>
          <w:iCs/>
          <w:color w:val="244061"/>
          <w:sz w:val="22"/>
          <w:szCs w:val="22"/>
          <w:lang w:val="ru-RU"/>
        </w:rPr>
      </w:pPr>
    </w:p>
    <w:p w:rsidR="001F7EBD" w:rsidRPr="005C0141" w:rsidRDefault="001F7EBD" w:rsidP="001F7EBD">
      <w:pPr>
        <w:autoSpaceDE w:val="0"/>
        <w:autoSpaceDN w:val="0"/>
        <w:adjustRightInd w:val="0"/>
        <w:rPr>
          <w:rFonts w:ascii="Times New Roman,BoldItalic" w:hAnsi="Times New Roman,BoldItalic" w:cs="Times New Roman,BoldItalic"/>
          <w:b/>
          <w:bCs/>
          <w:iCs/>
          <w:color w:val="244061"/>
          <w:sz w:val="22"/>
          <w:szCs w:val="22"/>
          <w:lang w:val="ru-RU"/>
        </w:rPr>
      </w:pPr>
    </w:p>
    <w:p w:rsidR="001F7EBD" w:rsidRPr="005C0141" w:rsidRDefault="001F7EBD" w:rsidP="001F7EBD">
      <w:pPr>
        <w:autoSpaceDE w:val="0"/>
        <w:autoSpaceDN w:val="0"/>
        <w:adjustRightInd w:val="0"/>
        <w:rPr>
          <w:rFonts w:ascii="Times New Roman,BoldItalic" w:hAnsi="Times New Roman,BoldItalic" w:cs="Times New Roman,BoldItalic"/>
          <w:b/>
          <w:bCs/>
          <w:iCs/>
          <w:color w:val="244061"/>
          <w:sz w:val="22"/>
          <w:szCs w:val="22"/>
          <w:lang w:val="ru-RU"/>
        </w:rPr>
      </w:pPr>
    </w:p>
    <w:p w:rsidR="001F7EBD" w:rsidRPr="005C0141" w:rsidRDefault="001F7EBD" w:rsidP="001F7EBD">
      <w:pPr>
        <w:autoSpaceDE w:val="0"/>
        <w:autoSpaceDN w:val="0"/>
        <w:adjustRightInd w:val="0"/>
        <w:rPr>
          <w:rFonts w:ascii="Times New Roman,BoldItalic" w:hAnsi="Times New Roman,BoldItalic" w:cs="Times New Roman,BoldItalic"/>
          <w:b/>
          <w:bCs/>
          <w:iCs/>
          <w:color w:val="244061"/>
          <w:sz w:val="22"/>
          <w:szCs w:val="22"/>
          <w:lang w:val="ru-RU"/>
        </w:rPr>
      </w:pPr>
    </w:p>
    <w:p w:rsidR="001F7EBD" w:rsidRPr="005C0141" w:rsidRDefault="001F7EBD" w:rsidP="001F7EBD">
      <w:pPr>
        <w:autoSpaceDE w:val="0"/>
        <w:autoSpaceDN w:val="0"/>
        <w:adjustRightInd w:val="0"/>
        <w:rPr>
          <w:rFonts w:ascii="Times New Roman,BoldItalic" w:hAnsi="Times New Roman,BoldItalic" w:cs="Times New Roman,BoldItalic"/>
          <w:b/>
          <w:bCs/>
          <w:iCs/>
          <w:color w:val="244061"/>
          <w:sz w:val="22"/>
          <w:szCs w:val="22"/>
          <w:lang w:val="ru-RU"/>
        </w:rPr>
      </w:pPr>
    </w:p>
    <w:p w:rsidR="001F7EBD" w:rsidRPr="005C0141" w:rsidRDefault="001F7EBD" w:rsidP="001F7EBD">
      <w:pPr>
        <w:autoSpaceDE w:val="0"/>
        <w:autoSpaceDN w:val="0"/>
        <w:adjustRightInd w:val="0"/>
        <w:rPr>
          <w:rFonts w:ascii="Times New Roman,BoldItalic" w:hAnsi="Times New Roman,BoldItalic" w:cs="Times New Roman,BoldItalic"/>
          <w:b/>
          <w:bCs/>
          <w:iCs/>
          <w:color w:val="244061"/>
          <w:sz w:val="22"/>
          <w:szCs w:val="22"/>
          <w:lang w:val="ru-RU"/>
        </w:rPr>
      </w:pPr>
    </w:p>
    <w:p w:rsidR="001F7EBD" w:rsidRPr="001F7EBD" w:rsidRDefault="001F7EBD" w:rsidP="001F7EBD">
      <w:pPr>
        <w:autoSpaceDE w:val="0"/>
        <w:autoSpaceDN w:val="0"/>
        <w:adjustRightInd w:val="0"/>
        <w:rPr>
          <w:rFonts w:ascii="Times New Roman,BoldItalic" w:hAnsi="Times New Roman,BoldItalic" w:cs="Times New Roman,BoldItalic"/>
          <w:b/>
          <w:bCs/>
          <w:iCs/>
          <w:color w:val="244061"/>
          <w:lang w:val="ru-RU"/>
        </w:rPr>
      </w:pPr>
    </w:p>
    <w:p w:rsidR="001F7EBD" w:rsidRPr="001F7EBD" w:rsidRDefault="001F7EBD" w:rsidP="001F7EBD">
      <w:pPr>
        <w:autoSpaceDE w:val="0"/>
        <w:autoSpaceDN w:val="0"/>
        <w:adjustRightInd w:val="0"/>
        <w:rPr>
          <w:rFonts w:ascii="Times New Roman,BoldItalic" w:hAnsi="Times New Roman,BoldItalic" w:cs="Times New Roman,BoldItalic"/>
          <w:b/>
          <w:bCs/>
          <w:iCs/>
          <w:color w:val="244061"/>
          <w:lang w:val="ru-RU"/>
        </w:rPr>
      </w:pPr>
    </w:p>
    <w:p w:rsidR="001F7EBD" w:rsidRPr="001F7EBD" w:rsidRDefault="001F7EBD" w:rsidP="001F7EBD">
      <w:pPr>
        <w:autoSpaceDE w:val="0"/>
        <w:autoSpaceDN w:val="0"/>
        <w:adjustRightInd w:val="0"/>
        <w:rPr>
          <w:rFonts w:ascii="Times New Roman,BoldItalic" w:hAnsi="Times New Roman,BoldItalic" w:cs="Times New Roman,BoldItalic"/>
          <w:b/>
          <w:bCs/>
          <w:iCs/>
          <w:color w:val="244061"/>
          <w:lang w:val="ru-RU"/>
        </w:rPr>
      </w:pPr>
    </w:p>
    <w:p w:rsidR="001F7EBD" w:rsidRPr="001F7EBD" w:rsidRDefault="001F7EBD" w:rsidP="001F7EBD">
      <w:pPr>
        <w:autoSpaceDE w:val="0"/>
        <w:autoSpaceDN w:val="0"/>
        <w:adjustRightInd w:val="0"/>
        <w:rPr>
          <w:rFonts w:ascii="Times New Roman,BoldItalic" w:hAnsi="Times New Roman,BoldItalic" w:cs="Times New Roman,BoldItalic"/>
          <w:b/>
          <w:bCs/>
          <w:iCs/>
          <w:color w:val="244061"/>
          <w:lang w:val="ru-RU"/>
        </w:rPr>
      </w:pPr>
    </w:p>
    <w:p w:rsidR="001F7EBD" w:rsidRPr="001F7EBD" w:rsidRDefault="001F7EBD" w:rsidP="001F7EBD">
      <w:pPr>
        <w:autoSpaceDE w:val="0"/>
        <w:autoSpaceDN w:val="0"/>
        <w:adjustRightInd w:val="0"/>
        <w:rPr>
          <w:rFonts w:ascii="Times New Roman,BoldItalic" w:hAnsi="Times New Roman,BoldItalic" w:cs="Times New Roman,BoldItalic"/>
          <w:b/>
          <w:bCs/>
          <w:iCs/>
          <w:color w:val="244061"/>
          <w:lang w:val="ru-RU"/>
        </w:rPr>
      </w:pPr>
    </w:p>
    <w:p w:rsidR="001F7EBD" w:rsidRPr="001F7EBD" w:rsidRDefault="001F7EBD" w:rsidP="001F7EBD">
      <w:pPr>
        <w:autoSpaceDE w:val="0"/>
        <w:autoSpaceDN w:val="0"/>
        <w:adjustRightInd w:val="0"/>
        <w:rPr>
          <w:rFonts w:ascii="Times New Roman,BoldItalic" w:hAnsi="Times New Roman,BoldItalic" w:cs="Times New Roman,BoldItalic"/>
          <w:b/>
          <w:bCs/>
          <w:iCs/>
          <w:color w:val="244061"/>
          <w:lang w:val="ru-RU"/>
        </w:rPr>
      </w:pPr>
    </w:p>
    <w:p w:rsidR="001F7EBD" w:rsidRPr="001F7EBD" w:rsidRDefault="001F7EBD" w:rsidP="001F7EBD">
      <w:pPr>
        <w:autoSpaceDE w:val="0"/>
        <w:autoSpaceDN w:val="0"/>
        <w:adjustRightInd w:val="0"/>
        <w:rPr>
          <w:rFonts w:ascii="Times New Roman,BoldItalic" w:hAnsi="Times New Roman,BoldItalic" w:cs="Times New Roman,BoldItalic"/>
          <w:b/>
          <w:bCs/>
          <w:iCs/>
          <w:color w:val="244061"/>
          <w:lang w:val="ru-RU"/>
        </w:rPr>
      </w:pPr>
    </w:p>
    <w:p w:rsidR="001F7EBD" w:rsidRPr="001F7EBD" w:rsidRDefault="001F7EBD" w:rsidP="001F7EBD">
      <w:pPr>
        <w:autoSpaceDE w:val="0"/>
        <w:autoSpaceDN w:val="0"/>
        <w:adjustRightInd w:val="0"/>
        <w:rPr>
          <w:rFonts w:ascii="Times New Roman,BoldItalic" w:hAnsi="Times New Roman,BoldItalic" w:cs="Times New Roman,BoldItalic"/>
          <w:b/>
          <w:bCs/>
          <w:iCs/>
          <w:color w:val="244061"/>
          <w:lang w:val="ru-RU"/>
        </w:rPr>
      </w:pPr>
    </w:p>
    <w:p w:rsidR="001F7EBD" w:rsidRPr="001F7EBD" w:rsidRDefault="001F7EBD" w:rsidP="001F7EBD">
      <w:pPr>
        <w:autoSpaceDE w:val="0"/>
        <w:autoSpaceDN w:val="0"/>
        <w:adjustRightInd w:val="0"/>
        <w:rPr>
          <w:rFonts w:ascii="Times New Roman,BoldItalic" w:hAnsi="Times New Roman,BoldItalic" w:cs="Times New Roman,BoldItalic"/>
          <w:b/>
          <w:bCs/>
          <w:iCs/>
          <w:color w:val="244061"/>
          <w:lang w:val="ru-RU"/>
        </w:rPr>
      </w:pPr>
    </w:p>
    <w:p w:rsidR="001F7EBD" w:rsidRPr="001F7EBD" w:rsidRDefault="001F7EBD" w:rsidP="001F7EBD">
      <w:pPr>
        <w:autoSpaceDE w:val="0"/>
        <w:autoSpaceDN w:val="0"/>
        <w:adjustRightInd w:val="0"/>
        <w:rPr>
          <w:rFonts w:ascii="Times New Roman,BoldItalic" w:hAnsi="Times New Roman,BoldItalic" w:cs="Times New Roman,BoldItalic"/>
          <w:b/>
          <w:bCs/>
          <w:iCs/>
          <w:color w:val="244061"/>
          <w:lang w:val="ru-RU"/>
        </w:rPr>
      </w:pPr>
    </w:p>
    <w:p w:rsidR="001F7EBD" w:rsidRDefault="001F7EBD" w:rsidP="001F7EBD">
      <w:pPr>
        <w:autoSpaceDE w:val="0"/>
        <w:autoSpaceDN w:val="0"/>
        <w:adjustRightInd w:val="0"/>
        <w:rPr>
          <w:rFonts w:ascii="Times New Roman,BoldItalic" w:hAnsi="Times New Roman,BoldItalic" w:cs="Times New Roman,BoldItalic"/>
          <w:b/>
          <w:bCs/>
          <w:iCs/>
          <w:color w:val="244061"/>
          <w:lang w:val="ru-RU"/>
        </w:rPr>
      </w:pPr>
    </w:p>
    <w:p w:rsidR="00C86DCA" w:rsidRDefault="00C86DCA" w:rsidP="001F7EBD">
      <w:pPr>
        <w:autoSpaceDE w:val="0"/>
        <w:autoSpaceDN w:val="0"/>
        <w:adjustRightInd w:val="0"/>
        <w:rPr>
          <w:rFonts w:ascii="Times New Roman,BoldItalic" w:hAnsi="Times New Roman,BoldItalic" w:cs="Times New Roman,BoldItalic"/>
          <w:b/>
          <w:bCs/>
          <w:iCs/>
          <w:color w:val="244061"/>
          <w:lang w:val="ru-RU"/>
        </w:rPr>
      </w:pPr>
    </w:p>
    <w:p w:rsidR="00C86DCA" w:rsidRDefault="00C86DCA" w:rsidP="001F7EBD">
      <w:pPr>
        <w:autoSpaceDE w:val="0"/>
        <w:autoSpaceDN w:val="0"/>
        <w:adjustRightInd w:val="0"/>
        <w:rPr>
          <w:rFonts w:ascii="Times New Roman,BoldItalic" w:hAnsi="Times New Roman,BoldItalic" w:cs="Times New Roman,BoldItalic"/>
          <w:b/>
          <w:bCs/>
          <w:iCs/>
          <w:color w:val="244061"/>
          <w:lang w:val="ru-RU"/>
        </w:rPr>
      </w:pPr>
    </w:p>
    <w:p w:rsidR="00C86DCA" w:rsidRDefault="00C86DCA" w:rsidP="001F7EBD">
      <w:pPr>
        <w:autoSpaceDE w:val="0"/>
        <w:autoSpaceDN w:val="0"/>
        <w:adjustRightInd w:val="0"/>
        <w:rPr>
          <w:rFonts w:ascii="Times New Roman,BoldItalic" w:hAnsi="Times New Roman,BoldItalic" w:cs="Times New Roman,BoldItalic"/>
          <w:b/>
          <w:bCs/>
          <w:iCs/>
          <w:color w:val="244061"/>
          <w:lang w:val="ru-RU"/>
        </w:rPr>
      </w:pPr>
    </w:p>
    <w:p w:rsidR="00C86DCA" w:rsidRPr="001F7EBD" w:rsidRDefault="00C86DCA" w:rsidP="001F7EBD">
      <w:pPr>
        <w:autoSpaceDE w:val="0"/>
        <w:autoSpaceDN w:val="0"/>
        <w:adjustRightInd w:val="0"/>
        <w:rPr>
          <w:rFonts w:ascii="Times New Roman,BoldItalic" w:hAnsi="Times New Roman,BoldItalic" w:cs="Times New Roman,BoldItalic"/>
          <w:b/>
          <w:bCs/>
          <w:iCs/>
          <w:color w:val="244061"/>
          <w:lang w:val="ru-RU"/>
        </w:rPr>
      </w:pPr>
    </w:p>
    <w:p w:rsidR="005C0141" w:rsidRDefault="005C0141" w:rsidP="001F7EBD">
      <w:pPr>
        <w:autoSpaceDE w:val="0"/>
        <w:autoSpaceDN w:val="0"/>
        <w:adjustRightInd w:val="0"/>
        <w:jc w:val="right"/>
        <w:rPr>
          <w:rFonts w:ascii="Times New Roman" w:hAnsi="Times New Roman"/>
          <w:b/>
          <w:bCs/>
          <w:iCs/>
          <w:color w:val="000000"/>
          <w:lang w:val="ru-RU"/>
        </w:rPr>
      </w:pPr>
    </w:p>
    <w:p w:rsidR="001F7EBD" w:rsidRPr="005C0141" w:rsidRDefault="001F7EBD" w:rsidP="001F7EBD">
      <w:pPr>
        <w:autoSpaceDE w:val="0"/>
        <w:autoSpaceDN w:val="0"/>
        <w:adjustRightInd w:val="0"/>
        <w:jc w:val="right"/>
        <w:rPr>
          <w:rFonts w:ascii="Times New Roman" w:hAnsi="Times New Roman"/>
          <w:b/>
          <w:bCs/>
          <w:iCs/>
          <w:color w:val="000000"/>
          <w:sz w:val="22"/>
          <w:szCs w:val="22"/>
          <w:lang w:val="ru-RU"/>
        </w:rPr>
      </w:pPr>
      <w:r w:rsidRPr="005C0141">
        <w:rPr>
          <w:rFonts w:ascii="Times New Roman" w:hAnsi="Times New Roman"/>
          <w:b/>
          <w:bCs/>
          <w:iCs/>
          <w:color w:val="000000"/>
          <w:sz w:val="22"/>
          <w:szCs w:val="22"/>
          <w:lang w:val="ru-RU"/>
        </w:rPr>
        <w:t>Приложение №4а</w:t>
      </w:r>
    </w:p>
    <w:p w:rsidR="001F7EBD" w:rsidRPr="005C0141" w:rsidRDefault="001F7EBD" w:rsidP="001F7EBD">
      <w:pPr>
        <w:autoSpaceDE w:val="0"/>
        <w:autoSpaceDN w:val="0"/>
        <w:adjustRightInd w:val="0"/>
        <w:jc w:val="right"/>
        <w:rPr>
          <w:rFonts w:ascii="Times New Roman" w:hAnsi="Times New Roman"/>
          <w:iCs/>
          <w:color w:val="000000"/>
          <w:sz w:val="22"/>
          <w:szCs w:val="22"/>
          <w:lang w:val="ru-RU"/>
        </w:rPr>
      </w:pPr>
      <w:r w:rsidRPr="005C0141">
        <w:rPr>
          <w:rFonts w:ascii="Times New Roman" w:hAnsi="Times New Roman"/>
          <w:iCs/>
          <w:color w:val="000000"/>
          <w:sz w:val="22"/>
          <w:szCs w:val="22"/>
          <w:lang w:val="ru-RU"/>
        </w:rPr>
        <w:t xml:space="preserve">к Положению о Совете директоров </w:t>
      </w:r>
    </w:p>
    <w:p w:rsidR="001F7EBD" w:rsidRPr="005C0141" w:rsidRDefault="001F7EBD" w:rsidP="001F7EBD">
      <w:pPr>
        <w:autoSpaceDE w:val="0"/>
        <w:autoSpaceDN w:val="0"/>
        <w:adjustRightInd w:val="0"/>
        <w:jc w:val="right"/>
        <w:rPr>
          <w:rFonts w:ascii="Times New Roman" w:hAnsi="Times New Roman"/>
          <w:iCs/>
          <w:color w:val="000000"/>
          <w:sz w:val="22"/>
          <w:szCs w:val="22"/>
          <w:lang w:val="ru-RU"/>
        </w:rPr>
      </w:pPr>
    </w:p>
    <w:p w:rsidR="001F7EBD" w:rsidRPr="005C0141" w:rsidRDefault="001F7EBD" w:rsidP="001F7EBD">
      <w:pPr>
        <w:autoSpaceDE w:val="0"/>
        <w:autoSpaceDN w:val="0"/>
        <w:adjustRightInd w:val="0"/>
        <w:rPr>
          <w:rFonts w:ascii="Times New Roman" w:hAnsi="Times New Roman"/>
          <w:iCs/>
          <w:color w:val="000000"/>
          <w:sz w:val="22"/>
          <w:szCs w:val="22"/>
          <w:lang w:val="ru-RU"/>
        </w:rPr>
      </w:pPr>
    </w:p>
    <w:p w:rsidR="001F7EBD" w:rsidRPr="005C0141" w:rsidRDefault="001F7EBD" w:rsidP="001F7EBD">
      <w:pPr>
        <w:autoSpaceDE w:val="0"/>
        <w:autoSpaceDN w:val="0"/>
        <w:adjustRightInd w:val="0"/>
        <w:rPr>
          <w:rFonts w:ascii="Times New Roman" w:hAnsi="Times New Roman"/>
          <w:iCs/>
          <w:color w:val="000000"/>
          <w:sz w:val="22"/>
          <w:szCs w:val="22"/>
          <w:lang w:val="ru-RU"/>
        </w:rPr>
      </w:pPr>
    </w:p>
    <w:p w:rsidR="001F7EBD" w:rsidRPr="005C0141" w:rsidRDefault="001F7EBD" w:rsidP="001F7EBD">
      <w:pPr>
        <w:autoSpaceDE w:val="0"/>
        <w:autoSpaceDN w:val="0"/>
        <w:adjustRightInd w:val="0"/>
        <w:rPr>
          <w:rFonts w:ascii="Times New Roman" w:hAnsi="Times New Roman"/>
          <w:iCs/>
          <w:color w:val="000000"/>
          <w:sz w:val="22"/>
          <w:szCs w:val="22"/>
          <w:lang w:val="ru-RU"/>
        </w:rPr>
      </w:pPr>
    </w:p>
    <w:p w:rsidR="001F7EBD" w:rsidRPr="005C0141" w:rsidRDefault="001F7EBD" w:rsidP="001F7EBD">
      <w:pPr>
        <w:autoSpaceDE w:val="0"/>
        <w:autoSpaceDN w:val="0"/>
        <w:adjustRightInd w:val="0"/>
        <w:rPr>
          <w:rFonts w:ascii="Times New Roman" w:hAnsi="Times New Roman"/>
          <w:iCs/>
          <w:color w:val="000000"/>
          <w:sz w:val="22"/>
          <w:szCs w:val="22"/>
          <w:lang w:val="ru-RU"/>
        </w:rPr>
      </w:pPr>
    </w:p>
    <w:p w:rsidR="001F7EBD" w:rsidRPr="005C0141" w:rsidRDefault="001F7EBD" w:rsidP="001F7EBD">
      <w:pPr>
        <w:autoSpaceDE w:val="0"/>
        <w:autoSpaceDN w:val="0"/>
        <w:adjustRightInd w:val="0"/>
        <w:jc w:val="center"/>
        <w:rPr>
          <w:rFonts w:ascii="Times New Roman" w:hAnsi="Times New Roman"/>
          <w:b/>
          <w:bCs/>
          <w:iCs/>
          <w:color w:val="000000"/>
          <w:sz w:val="22"/>
          <w:szCs w:val="22"/>
          <w:lang w:val="ru-RU"/>
        </w:rPr>
      </w:pPr>
      <w:r w:rsidRPr="005C0141">
        <w:rPr>
          <w:rFonts w:ascii="Times New Roman" w:hAnsi="Times New Roman"/>
          <w:b/>
          <w:bCs/>
          <w:iCs/>
          <w:color w:val="000000"/>
          <w:sz w:val="22"/>
          <w:szCs w:val="22"/>
          <w:lang w:val="ru-RU"/>
        </w:rPr>
        <w:t>Р Е Ш Е Н И Е</w:t>
      </w:r>
    </w:p>
    <w:p w:rsidR="001F7EBD" w:rsidRPr="005C0141" w:rsidRDefault="001F7EBD" w:rsidP="001F7EBD">
      <w:pPr>
        <w:autoSpaceDE w:val="0"/>
        <w:autoSpaceDN w:val="0"/>
        <w:adjustRightInd w:val="0"/>
        <w:jc w:val="center"/>
        <w:rPr>
          <w:rFonts w:ascii="Times New Roman" w:hAnsi="Times New Roman"/>
          <w:b/>
          <w:iCs/>
          <w:color w:val="000000"/>
          <w:sz w:val="22"/>
          <w:szCs w:val="22"/>
          <w:lang w:val="ru-RU"/>
        </w:rPr>
      </w:pPr>
      <w:r w:rsidRPr="005C0141">
        <w:rPr>
          <w:rFonts w:ascii="Times New Roman" w:hAnsi="Times New Roman"/>
          <w:b/>
          <w:iCs/>
          <w:color w:val="000000"/>
          <w:sz w:val="22"/>
          <w:szCs w:val="22"/>
          <w:lang w:val="ru-RU"/>
        </w:rPr>
        <w:t>Председателя Совета директоров</w:t>
      </w:r>
    </w:p>
    <w:p w:rsidR="001F7EBD" w:rsidRPr="005C0141" w:rsidRDefault="001F7EBD" w:rsidP="001F7EBD">
      <w:pPr>
        <w:autoSpaceDE w:val="0"/>
        <w:autoSpaceDN w:val="0"/>
        <w:adjustRightInd w:val="0"/>
        <w:jc w:val="center"/>
        <w:rPr>
          <w:rFonts w:ascii="Times New Roman" w:hAnsi="Times New Roman"/>
          <w:b/>
          <w:iCs/>
          <w:color w:val="000000"/>
          <w:sz w:val="22"/>
          <w:szCs w:val="22"/>
          <w:lang w:val="ru-RU"/>
        </w:rPr>
      </w:pPr>
      <w:r w:rsidRPr="005C0141">
        <w:rPr>
          <w:rFonts w:ascii="Times New Roman" w:hAnsi="Times New Roman"/>
          <w:b/>
          <w:iCs/>
          <w:color w:val="000000"/>
          <w:sz w:val="22"/>
          <w:szCs w:val="22"/>
          <w:lang w:val="ru-RU"/>
        </w:rPr>
        <w:t>Общества с ограниченной ответственностью «СОЦИУМ-БАНК»</w:t>
      </w:r>
    </w:p>
    <w:p w:rsidR="001F7EBD" w:rsidRPr="005C0141" w:rsidRDefault="001F7EBD" w:rsidP="001F7EBD">
      <w:pPr>
        <w:autoSpaceDE w:val="0"/>
        <w:autoSpaceDN w:val="0"/>
        <w:adjustRightInd w:val="0"/>
        <w:jc w:val="center"/>
        <w:rPr>
          <w:rFonts w:ascii="Times New Roman" w:hAnsi="Times New Roman"/>
          <w:b/>
          <w:iCs/>
          <w:color w:val="000000"/>
          <w:sz w:val="22"/>
          <w:szCs w:val="22"/>
          <w:lang w:val="ru-RU"/>
        </w:rPr>
      </w:pPr>
      <w:r w:rsidRPr="005C0141">
        <w:rPr>
          <w:rFonts w:ascii="Times New Roman" w:hAnsi="Times New Roman"/>
          <w:b/>
          <w:iCs/>
          <w:color w:val="000000"/>
          <w:sz w:val="22"/>
          <w:szCs w:val="22"/>
          <w:lang w:val="ru-RU"/>
        </w:rPr>
        <w:t>«О проведении заседания Совета директоров»</w:t>
      </w:r>
    </w:p>
    <w:p w:rsidR="001F7EBD" w:rsidRPr="005C0141" w:rsidRDefault="001F7EBD" w:rsidP="001F7EBD">
      <w:pPr>
        <w:autoSpaceDE w:val="0"/>
        <w:autoSpaceDN w:val="0"/>
        <w:adjustRightInd w:val="0"/>
        <w:jc w:val="center"/>
        <w:rPr>
          <w:rFonts w:ascii="Times New Roman" w:hAnsi="Times New Roman"/>
          <w:b/>
          <w:iCs/>
          <w:color w:val="000000"/>
          <w:sz w:val="22"/>
          <w:szCs w:val="22"/>
          <w:lang w:val="ru-RU"/>
        </w:rPr>
      </w:pPr>
    </w:p>
    <w:p w:rsidR="001F7EBD" w:rsidRPr="005C0141" w:rsidRDefault="001F7EBD" w:rsidP="001F7EBD">
      <w:pPr>
        <w:autoSpaceDE w:val="0"/>
        <w:autoSpaceDN w:val="0"/>
        <w:adjustRightInd w:val="0"/>
        <w:jc w:val="center"/>
        <w:rPr>
          <w:rFonts w:ascii="Times New Roman" w:hAnsi="Times New Roman"/>
          <w:b/>
          <w:iCs/>
          <w:color w:val="000000"/>
          <w:sz w:val="22"/>
          <w:szCs w:val="22"/>
          <w:lang w:val="ru-RU"/>
        </w:rPr>
      </w:pPr>
    </w:p>
    <w:p w:rsidR="001F7EBD" w:rsidRPr="005C0141" w:rsidRDefault="001F7EBD" w:rsidP="001F7EBD">
      <w:pPr>
        <w:autoSpaceDE w:val="0"/>
        <w:autoSpaceDN w:val="0"/>
        <w:adjustRightInd w:val="0"/>
        <w:rPr>
          <w:rFonts w:ascii="Times New Roman" w:hAnsi="Times New Roman"/>
          <w:iCs/>
          <w:color w:val="000000"/>
          <w:sz w:val="22"/>
          <w:szCs w:val="22"/>
          <w:lang w:val="ru-RU"/>
        </w:rPr>
      </w:pPr>
      <w:r w:rsidRPr="005C0141">
        <w:rPr>
          <w:rFonts w:ascii="Times New Roman" w:hAnsi="Times New Roman"/>
          <w:iCs/>
          <w:color w:val="000000"/>
          <w:sz w:val="22"/>
          <w:szCs w:val="22"/>
          <w:lang w:val="ru-RU"/>
        </w:rPr>
        <w:t xml:space="preserve">г. Москва </w:t>
      </w:r>
      <w:r w:rsidRPr="005C0141">
        <w:rPr>
          <w:rFonts w:ascii="Times New Roman" w:hAnsi="Times New Roman"/>
          <w:iCs/>
          <w:color w:val="000000"/>
          <w:sz w:val="22"/>
          <w:szCs w:val="22"/>
          <w:lang w:val="ru-RU"/>
        </w:rPr>
        <w:tab/>
      </w:r>
      <w:r w:rsidRPr="005C0141">
        <w:rPr>
          <w:rFonts w:ascii="Times New Roman" w:hAnsi="Times New Roman"/>
          <w:iCs/>
          <w:color w:val="000000"/>
          <w:sz w:val="22"/>
          <w:szCs w:val="22"/>
          <w:lang w:val="ru-RU"/>
        </w:rPr>
        <w:tab/>
      </w:r>
      <w:r w:rsidRPr="005C0141">
        <w:rPr>
          <w:rFonts w:ascii="Times New Roman" w:hAnsi="Times New Roman"/>
          <w:iCs/>
          <w:color w:val="000000"/>
          <w:sz w:val="22"/>
          <w:szCs w:val="22"/>
          <w:lang w:val="ru-RU"/>
        </w:rPr>
        <w:tab/>
      </w:r>
      <w:r w:rsidRPr="005C0141">
        <w:rPr>
          <w:rFonts w:ascii="Times New Roman" w:hAnsi="Times New Roman"/>
          <w:iCs/>
          <w:color w:val="000000"/>
          <w:sz w:val="22"/>
          <w:szCs w:val="22"/>
          <w:lang w:val="ru-RU"/>
        </w:rPr>
        <w:tab/>
      </w:r>
      <w:r w:rsidRPr="005C0141">
        <w:rPr>
          <w:rFonts w:ascii="Times New Roman" w:hAnsi="Times New Roman"/>
          <w:iCs/>
          <w:color w:val="000000"/>
          <w:sz w:val="22"/>
          <w:szCs w:val="22"/>
          <w:lang w:val="ru-RU"/>
        </w:rPr>
        <w:tab/>
      </w:r>
      <w:r w:rsidRPr="005C0141">
        <w:rPr>
          <w:rFonts w:ascii="Times New Roman" w:hAnsi="Times New Roman"/>
          <w:iCs/>
          <w:color w:val="000000"/>
          <w:sz w:val="22"/>
          <w:szCs w:val="22"/>
          <w:lang w:val="ru-RU"/>
        </w:rPr>
        <w:tab/>
      </w:r>
      <w:r w:rsidRPr="005C0141">
        <w:rPr>
          <w:rFonts w:ascii="Times New Roman" w:hAnsi="Times New Roman"/>
          <w:iCs/>
          <w:color w:val="000000"/>
          <w:sz w:val="22"/>
          <w:szCs w:val="22"/>
          <w:lang w:val="ru-RU"/>
        </w:rPr>
        <w:tab/>
      </w:r>
      <w:r w:rsidRPr="005C0141">
        <w:rPr>
          <w:rFonts w:ascii="Times New Roman" w:hAnsi="Times New Roman"/>
          <w:iCs/>
          <w:color w:val="000000"/>
          <w:sz w:val="22"/>
          <w:szCs w:val="22"/>
          <w:lang w:val="ru-RU"/>
        </w:rPr>
        <w:tab/>
        <w:t xml:space="preserve">          «____»__________20__ г.</w:t>
      </w:r>
    </w:p>
    <w:p w:rsidR="001F7EBD" w:rsidRPr="005C0141" w:rsidRDefault="001F7EBD" w:rsidP="001F7EBD">
      <w:pPr>
        <w:autoSpaceDE w:val="0"/>
        <w:autoSpaceDN w:val="0"/>
        <w:adjustRightInd w:val="0"/>
        <w:jc w:val="right"/>
        <w:rPr>
          <w:rFonts w:ascii="Times New Roman" w:hAnsi="Times New Roman"/>
          <w:i/>
          <w:iCs/>
          <w:color w:val="000000"/>
          <w:sz w:val="22"/>
          <w:szCs w:val="22"/>
          <w:lang w:val="ru-RU"/>
        </w:rPr>
      </w:pPr>
    </w:p>
    <w:p w:rsidR="001F7EBD" w:rsidRPr="005C0141" w:rsidRDefault="001F7EBD" w:rsidP="00B61145">
      <w:pPr>
        <w:autoSpaceDE w:val="0"/>
        <w:autoSpaceDN w:val="0"/>
        <w:adjustRightInd w:val="0"/>
        <w:jc w:val="both"/>
        <w:rPr>
          <w:rFonts w:ascii="Times New Roman" w:hAnsi="Times New Roman"/>
          <w:i/>
          <w:iCs/>
          <w:color w:val="000000"/>
          <w:sz w:val="22"/>
          <w:szCs w:val="22"/>
          <w:lang w:val="ru-RU"/>
        </w:rPr>
      </w:pPr>
    </w:p>
    <w:p w:rsidR="001F7EBD" w:rsidRPr="005C0141" w:rsidRDefault="001F7EBD" w:rsidP="00B61145">
      <w:pPr>
        <w:autoSpaceDE w:val="0"/>
        <w:autoSpaceDN w:val="0"/>
        <w:adjustRightInd w:val="0"/>
        <w:jc w:val="both"/>
        <w:rPr>
          <w:rFonts w:ascii="Times New Roman" w:hAnsi="Times New Roman"/>
          <w:iCs/>
          <w:color w:val="000000"/>
          <w:sz w:val="22"/>
          <w:szCs w:val="22"/>
          <w:lang w:val="ru-RU"/>
        </w:rPr>
      </w:pPr>
      <w:r w:rsidRPr="005C0141">
        <w:rPr>
          <w:rFonts w:ascii="Times New Roman" w:hAnsi="Times New Roman"/>
          <w:iCs/>
          <w:color w:val="000000"/>
          <w:sz w:val="22"/>
          <w:szCs w:val="22"/>
          <w:lang w:val="ru-RU"/>
        </w:rPr>
        <w:tab/>
        <w:t>В соответствии с Федеральным законом «Об обществах с ограниченной ответственностью» и Уставом «СОЦИУМ-БАНК» (ООО) (далее – Банк), принимаю следующие решения:</w:t>
      </w:r>
    </w:p>
    <w:p w:rsidR="001F7EBD" w:rsidRPr="005C0141" w:rsidRDefault="001F7EBD" w:rsidP="00B61145">
      <w:pPr>
        <w:autoSpaceDE w:val="0"/>
        <w:autoSpaceDN w:val="0"/>
        <w:adjustRightInd w:val="0"/>
        <w:jc w:val="both"/>
        <w:rPr>
          <w:rFonts w:ascii="Times New Roman" w:hAnsi="Times New Roman"/>
          <w:iCs/>
          <w:color w:val="000000"/>
          <w:sz w:val="22"/>
          <w:szCs w:val="22"/>
          <w:lang w:val="ru-RU"/>
        </w:rPr>
      </w:pPr>
      <w:r w:rsidRPr="005C0141">
        <w:rPr>
          <w:rFonts w:ascii="Times New Roman" w:hAnsi="Times New Roman"/>
          <w:iCs/>
          <w:color w:val="000000"/>
          <w:sz w:val="22"/>
          <w:szCs w:val="22"/>
          <w:lang w:val="ru-RU"/>
        </w:rPr>
        <w:tab/>
        <w:t>1. Провести заседание Совета директоров Банка.</w:t>
      </w:r>
    </w:p>
    <w:p w:rsidR="001F7EBD" w:rsidRPr="005C0141" w:rsidRDefault="001F7EBD" w:rsidP="00B61145">
      <w:pPr>
        <w:autoSpaceDE w:val="0"/>
        <w:autoSpaceDN w:val="0"/>
        <w:adjustRightInd w:val="0"/>
        <w:jc w:val="both"/>
        <w:rPr>
          <w:rFonts w:ascii="Times New Roman" w:hAnsi="Times New Roman"/>
          <w:iCs/>
          <w:color w:val="000000"/>
          <w:sz w:val="22"/>
          <w:szCs w:val="22"/>
          <w:lang w:val="ru-RU"/>
        </w:rPr>
      </w:pPr>
      <w:r w:rsidRPr="005C0141">
        <w:rPr>
          <w:rFonts w:ascii="Times New Roman" w:hAnsi="Times New Roman"/>
          <w:iCs/>
          <w:color w:val="000000"/>
          <w:sz w:val="22"/>
          <w:szCs w:val="22"/>
          <w:lang w:val="ru-RU"/>
        </w:rPr>
        <w:tab/>
        <w:t>2. Утвердить:</w:t>
      </w:r>
    </w:p>
    <w:p w:rsidR="001F7EBD" w:rsidRPr="005C0141" w:rsidRDefault="001F7EBD" w:rsidP="00B61145">
      <w:pPr>
        <w:autoSpaceDE w:val="0"/>
        <w:autoSpaceDN w:val="0"/>
        <w:adjustRightInd w:val="0"/>
        <w:jc w:val="both"/>
        <w:rPr>
          <w:rFonts w:ascii="Times New Roman" w:hAnsi="Times New Roman"/>
          <w:iCs/>
          <w:color w:val="000000"/>
          <w:sz w:val="22"/>
          <w:szCs w:val="22"/>
          <w:lang w:val="ru-RU"/>
        </w:rPr>
      </w:pPr>
      <w:r w:rsidRPr="005C0141">
        <w:rPr>
          <w:rFonts w:ascii="Times New Roman" w:hAnsi="Times New Roman"/>
          <w:iCs/>
          <w:color w:val="000000"/>
          <w:sz w:val="22"/>
          <w:szCs w:val="22"/>
          <w:lang w:val="ru-RU"/>
        </w:rPr>
        <w:t>2.1. Форма заседания: очное голосование (совместное присутствие).</w:t>
      </w:r>
    </w:p>
    <w:p w:rsidR="001F7EBD" w:rsidRPr="005C0141" w:rsidRDefault="001F7EBD" w:rsidP="00B61145">
      <w:pPr>
        <w:autoSpaceDE w:val="0"/>
        <w:autoSpaceDN w:val="0"/>
        <w:adjustRightInd w:val="0"/>
        <w:jc w:val="both"/>
        <w:rPr>
          <w:rFonts w:ascii="Times New Roman" w:hAnsi="Times New Roman"/>
          <w:iCs/>
          <w:color w:val="000000"/>
          <w:sz w:val="22"/>
          <w:szCs w:val="22"/>
          <w:lang w:val="ru-RU"/>
        </w:rPr>
      </w:pPr>
      <w:r w:rsidRPr="005C0141">
        <w:rPr>
          <w:rFonts w:ascii="Times New Roman" w:hAnsi="Times New Roman"/>
          <w:iCs/>
          <w:color w:val="000000"/>
          <w:sz w:val="22"/>
          <w:szCs w:val="22"/>
          <w:lang w:val="ru-RU"/>
        </w:rPr>
        <w:t>2.2. Дата и время проведения заседания: ________20____ года в ___ часов____минут (время московское). Продолжительность заседания ______ час(ов).</w:t>
      </w:r>
    </w:p>
    <w:p w:rsidR="001F7EBD" w:rsidRPr="005C0141" w:rsidRDefault="001F7EBD" w:rsidP="00B61145">
      <w:pPr>
        <w:autoSpaceDE w:val="0"/>
        <w:autoSpaceDN w:val="0"/>
        <w:adjustRightInd w:val="0"/>
        <w:jc w:val="both"/>
        <w:rPr>
          <w:rFonts w:ascii="Times New Roman" w:hAnsi="Times New Roman"/>
          <w:iCs/>
          <w:color w:val="000000"/>
          <w:sz w:val="22"/>
          <w:szCs w:val="22"/>
          <w:lang w:val="ru-RU"/>
        </w:rPr>
      </w:pPr>
      <w:r w:rsidRPr="005C0141">
        <w:rPr>
          <w:rFonts w:ascii="Times New Roman" w:hAnsi="Times New Roman"/>
          <w:iCs/>
          <w:color w:val="000000"/>
          <w:sz w:val="22"/>
          <w:szCs w:val="22"/>
          <w:lang w:val="ru-RU"/>
        </w:rPr>
        <w:t>2.3. Место проведения заседания: г. Москва, ___________________________________</w:t>
      </w:r>
    </w:p>
    <w:p w:rsidR="001F7EBD" w:rsidRPr="005C0141" w:rsidRDefault="001F7EBD" w:rsidP="00B61145">
      <w:pPr>
        <w:autoSpaceDE w:val="0"/>
        <w:autoSpaceDN w:val="0"/>
        <w:adjustRightInd w:val="0"/>
        <w:jc w:val="both"/>
        <w:rPr>
          <w:rFonts w:ascii="Times New Roman" w:hAnsi="Times New Roman"/>
          <w:i/>
          <w:iCs/>
          <w:color w:val="000000"/>
          <w:sz w:val="22"/>
          <w:szCs w:val="22"/>
          <w:lang w:val="ru-RU"/>
        </w:rPr>
      </w:pPr>
      <w:r w:rsidRPr="005C0141">
        <w:rPr>
          <w:rFonts w:ascii="Times New Roman" w:hAnsi="Times New Roman"/>
          <w:i/>
          <w:iCs/>
          <w:color w:val="000000"/>
          <w:sz w:val="22"/>
          <w:szCs w:val="22"/>
          <w:lang w:val="ru-RU"/>
        </w:rPr>
        <w:t xml:space="preserve">                                                                          (указать точное место заседания)</w:t>
      </w:r>
    </w:p>
    <w:p w:rsidR="001F7EBD" w:rsidRPr="005C0141" w:rsidRDefault="001F7EBD" w:rsidP="00B61145">
      <w:pPr>
        <w:autoSpaceDE w:val="0"/>
        <w:autoSpaceDN w:val="0"/>
        <w:adjustRightInd w:val="0"/>
        <w:jc w:val="both"/>
        <w:rPr>
          <w:rFonts w:ascii="Times New Roman" w:hAnsi="Times New Roman"/>
          <w:iCs/>
          <w:color w:val="000000"/>
          <w:sz w:val="22"/>
          <w:szCs w:val="22"/>
          <w:lang w:val="ru-RU"/>
        </w:rPr>
      </w:pPr>
      <w:r w:rsidRPr="005C0141">
        <w:rPr>
          <w:rFonts w:ascii="Times New Roman" w:hAnsi="Times New Roman"/>
          <w:iCs/>
          <w:color w:val="000000"/>
          <w:sz w:val="22"/>
          <w:szCs w:val="22"/>
          <w:lang w:val="ru-RU"/>
        </w:rPr>
        <w:t>2.4. Способ уведомления членов Совета директоров о заседании:</w:t>
      </w:r>
    </w:p>
    <w:p w:rsidR="001F7EBD" w:rsidRPr="005C0141" w:rsidRDefault="001F7EBD" w:rsidP="00B61145">
      <w:pPr>
        <w:autoSpaceDE w:val="0"/>
        <w:autoSpaceDN w:val="0"/>
        <w:adjustRightInd w:val="0"/>
        <w:jc w:val="both"/>
        <w:rPr>
          <w:rFonts w:ascii="Times New Roman" w:hAnsi="Times New Roman"/>
          <w:iCs/>
          <w:color w:val="000000"/>
          <w:sz w:val="22"/>
          <w:szCs w:val="22"/>
          <w:lang w:val="ru-RU"/>
        </w:rPr>
      </w:pPr>
      <w:r w:rsidRPr="005C0141">
        <w:rPr>
          <w:rFonts w:ascii="Times New Roman" w:hAnsi="Times New Roman"/>
          <w:iCs/>
          <w:color w:val="000000"/>
          <w:sz w:val="22"/>
          <w:szCs w:val="22"/>
          <w:lang w:val="ru-RU"/>
        </w:rPr>
        <w:t>_________________________________________________.</w:t>
      </w:r>
    </w:p>
    <w:p w:rsidR="001F7EBD" w:rsidRPr="005C0141" w:rsidRDefault="001F7EBD" w:rsidP="00B61145">
      <w:pPr>
        <w:autoSpaceDE w:val="0"/>
        <w:autoSpaceDN w:val="0"/>
        <w:adjustRightInd w:val="0"/>
        <w:jc w:val="both"/>
        <w:rPr>
          <w:rFonts w:ascii="Times New Roman" w:hAnsi="Times New Roman"/>
          <w:b/>
          <w:bCs/>
          <w:iCs/>
          <w:color w:val="000000"/>
          <w:sz w:val="22"/>
          <w:szCs w:val="22"/>
          <w:lang w:val="ru-RU"/>
        </w:rPr>
      </w:pPr>
      <w:r w:rsidRPr="005C0141">
        <w:rPr>
          <w:rFonts w:ascii="Times New Roman" w:hAnsi="Times New Roman"/>
          <w:b/>
          <w:bCs/>
          <w:iCs/>
          <w:color w:val="000000"/>
          <w:sz w:val="22"/>
          <w:szCs w:val="22"/>
          <w:lang w:val="ru-RU"/>
        </w:rPr>
        <w:t>2.5.  Вопрос повестки дня:</w:t>
      </w:r>
    </w:p>
    <w:p w:rsidR="001F7EBD" w:rsidRPr="005C0141" w:rsidRDefault="001F7EBD" w:rsidP="00B61145">
      <w:pPr>
        <w:autoSpaceDE w:val="0"/>
        <w:autoSpaceDN w:val="0"/>
        <w:adjustRightInd w:val="0"/>
        <w:jc w:val="both"/>
        <w:rPr>
          <w:rFonts w:ascii="Times New Roman" w:hAnsi="Times New Roman"/>
          <w:iCs/>
          <w:color w:val="000000"/>
          <w:sz w:val="22"/>
          <w:szCs w:val="22"/>
          <w:lang w:val="ru-RU"/>
        </w:rPr>
      </w:pPr>
      <w:r w:rsidRPr="005C0141">
        <w:rPr>
          <w:rFonts w:ascii="Times New Roman" w:hAnsi="Times New Roman"/>
          <w:iCs/>
          <w:color w:val="000000"/>
          <w:sz w:val="22"/>
          <w:szCs w:val="22"/>
          <w:lang w:val="ru-RU"/>
        </w:rPr>
        <w:t>1. ________________________________________________</w:t>
      </w:r>
    </w:p>
    <w:p w:rsidR="001F7EBD" w:rsidRPr="005C0141" w:rsidRDefault="001F7EBD" w:rsidP="001F7EBD">
      <w:pPr>
        <w:autoSpaceDE w:val="0"/>
        <w:autoSpaceDN w:val="0"/>
        <w:adjustRightInd w:val="0"/>
        <w:rPr>
          <w:rFonts w:ascii="Times New Roman" w:hAnsi="Times New Roman"/>
          <w:iCs/>
          <w:color w:val="000000"/>
          <w:sz w:val="22"/>
          <w:szCs w:val="22"/>
          <w:lang w:val="ru-RU"/>
        </w:rPr>
      </w:pPr>
    </w:p>
    <w:p w:rsidR="001F7EBD" w:rsidRPr="005C0141" w:rsidRDefault="001F7EBD" w:rsidP="001F7EBD">
      <w:pPr>
        <w:autoSpaceDE w:val="0"/>
        <w:autoSpaceDN w:val="0"/>
        <w:adjustRightInd w:val="0"/>
        <w:rPr>
          <w:rFonts w:ascii="Times New Roman" w:hAnsi="Times New Roman"/>
          <w:iCs/>
          <w:color w:val="000000"/>
          <w:sz w:val="22"/>
          <w:szCs w:val="22"/>
          <w:lang w:val="ru-RU"/>
        </w:rPr>
      </w:pPr>
    </w:p>
    <w:p w:rsidR="001F7EBD" w:rsidRPr="005C0141" w:rsidRDefault="001F7EBD" w:rsidP="001F7EBD">
      <w:pPr>
        <w:autoSpaceDE w:val="0"/>
        <w:autoSpaceDN w:val="0"/>
        <w:adjustRightInd w:val="0"/>
        <w:rPr>
          <w:rFonts w:ascii="Times New Roman" w:hAnsi="Times New Roman"/>
          <w:iCs/>
          <w:color w:val="000000"/>
          <w:sz w:val="22"/>
          <w:szCs w:val="22"/>
          <w:lang w:val="ru-RU"/>
        </w:rPr>
      </w:pPr>
    </w:p>
    <w:p w:rsidR="001F7EBD" w:rsidRPr="005C0141" w:rsidRDefault="001F7EBD" w:rsidP="001F7EBD">
      <w:pPr>
        <w:autoSpaceDE w:val="0"/>
        <w:autoSpaceDN w:val="0"/>
        <w:adjustRightInd w:val="0"/>
        <w:rPr>
          <w:rFonts w:ascii="Times New Roman" w:hAnsi="Times New Roman"/>
          <w:iCs/>
          <w:color w:val="000000"/>
          <w:sz w:val="22"/>
          <w:szCs w:val="22"/>
          <w:lang w:val="ru-RU"/>
        </w:rPr>
      </w:pPr>
    </w:p>
    <w:p w:rsidR="001F7EBD" w:rsidRPr="005C0141" w:rsidRDefault="001F7EBD" w:rsidP="001F7EBD">
      <w:pPr>
        <w:autoSpaceDE w:val="0"/>
        <w:autoSpaceDN w:val="0"/>
        <w:adjustRightInd w:val="0"/>
        <w:rPr>
          <w:rFonts w:ascii="Times New Roman" w:hAnsi="Times New Roman"/>
          <w:iCs/>
          <w:color w:val="000000"/>
          <w:sz w:val="22"/>
          <w:szCs w:val="22"/>
          <w:lang w:val="ru-RU"/>
        </w:rPr>
      </w:pPr>
      <w:r w:rsidRPr="005C0141">
        <w:rPr>
          <w:rFonts w:ascii="Times New Roman" w:hAnsi="Times New Roman"/>
          <w:b/>
          <w:bCs/>
          <w:iCs/>
          <w:color w:val="000000"/>
          <w:sz w:val="22"/>
          <w:szCs w:val="22"/>
          <w:lang w:val="ru-RU"/>
        </w:rPr>
        <w:t>Председатель Совета директоров</w:t>
      </w:r>
      <w:r w:rsidRPr="005C0141">
        <w:rPr>
          <w:rFonts w:ascii="Times New Roman" w:hAnsi="Times New Roman"/>
          <w:b/>
          <w:bCs/>
          <w:iCs/>
          <w:color w:val="000000"/>
          <w:sz w:val="22"/>
          <w:szCs w:val="22"/>
          <w:lang w:val="ru-RU"/>
        </w:rPr>
        <w:tab/>
        <w:t xml:space="preserve"> </w:t>
      </w:r>
      <w:r w:rsidRPr="005C0141">
        <w:rPr>
          <w:rFonts w:ascii="Times New Roman" w:hAnsi="Times New Roman"/>
          <w:iCs/>
          <w:color w:val="000000"/>
          <w:sz w:val="22"/>
          <w:szCs w:val="22"/>
          <w:lang w:val="ru-RU"/>
        </w:rPr>
        <w:t>_____________ / ____________________</w:t>
      </w:r>
    </w:p>
    <w:p w:rsidR="001F7EBD" w:rsidRPr="005C0141" w:rsidRDefault="001F7EBD" w:rsidP="001F7EBD">
      <w:pPr>
        <w:autoSpaceDE w:val="0"/>
        <w:autoSpaceDN w:val="0"/>
        <w:adjustRightInd w:val="0"/>
        <w:rPr>
          <w:rFonts w:ascii="Times New Roman" w:hAnsi="Times New Roman"/>
          <w:i/>
          <w:iCs/>
          <w:color w:val="000000"/>
          <w:sz w:val="22"/>
          <w:szCs w:val="22"/>
          <w:lang w:val="ru-RU"/>
        </w:rPr>
      </w:pPr>
      <w:r w:rsidRPr="005C0141">
        <w:rPr>
          <w:rFonts w:ascii="Times New Roman" w:hAnsi="Times New Roman"/>
          <w:i/>
          <w:iCs/>
          <w:color w:val="000000"/>
          <w:sz w:val="22"/>
          <w:szCs w:val="22"/>
          <w:lang w:val="ru-RU"/>
        </w:rPr>
        <w:tab/>
      </w:r>
      <w:r w:rsidRPr="005C0141">
        <w:rPr>
          <w:rFonts w:ascii="Times New Roman" w:hAnsi="Times New Roman"/>
          <w:i/>
          <w:iCs/>
          <w:color w:val="000000"/>
          <w:sz w:val="22"/>
          <w:szCs w:val="22"/>
          <w:lang w:val="ru-RU"/>
        </w:rPr>
        <w:tab/>
      </w:r>
      <w:r w:rsidRPr="005C0141">
        <w:rPr>
          <w:rFonts w:ascii="Times New Roman" w:hAnsi="Times New Roman"/>
          <w:i/>
          <w:iCs/>
          <w:color w:val="000000"/>
          <w:sz w:val="22"/>
          <w:szCs w:val="22"/>
          <w:lang w:val="ru-RU"/>
        </w:rPr>
        <w:tab/>
      </w:r>
      <w:r w:rsidRPr="005C0141">
        <w:rPr>
          <w:rFonts w:ascii="Times New Roman" w:hAnsi="Times New Roman"/>
          <w:i/>
          <w:iCs/>
          <w:color w:val="000000"/>
          <w:sz w:val="22"/>
          <w:szCs w:val="22"/>
          <w:lang w:val="ru-RU"/>
        </w:rPr>
        <w:tab/>
      </w:r>
      <w:r w:rsidRPr="005C0141">
        <w:rPr>
          <w:rFonts w:ascii="Times New Roman" w:hAnsi="Times New Roman"/>
          <w:i/>
          <w:iCs/>
          <w:color w:val="000000"/>
          <w:sz w:val="22"/>
          <w:szCs w:val="22"/>
          <w:lang w:val="ru-RU"/>
        </w:rPr>
        <w:tab/>
      </w:r>
      <w:r w:rsidRPr="005C0141">
        <w:rPr>
          <w:rFonts w:ascii="Times New Roman" w:hAnsi="Times New Roman"/>
          <w:i/>
          <w:iCs/>
          <w:color w:val="000000"/>
          <w:sz w:val="22"/>
          <w:szCs w:val="22"/>
          <w:lang w:val="ru-RU"/>
        </w:rPr>
        <w:tab/>
        <w:t>(подпись) (расшифровка подписи)</w:t>
      </w:r>
    </w:p>
    <w:p w:rsidR="001F7EBD" w:rsidRPr="005C0141" w:rsidRDefault="001F7EBD" w:rsidP="001F7EBD">
      <w:pPr>
        <w:autoSpaceDE w:val="0"/>
        <w:autoSpaceDN w:val="0"/>
        <w:adjustRightInd w:val="0"/>
        <w:rPr>
          <w:rFonts w:ascii="Times New Roman" w:hAnsi="Times New Roman"/>
          <w:b/>
          <w:bCs/>
          <w:iCs/>
          <w:color w:val="244061"/>
          <w:sz w:val="22"/>
          <w:szCs w:val="22"/>
          <w:lang w:val="ru-RU"/>
        </w:rPr>
      </w:pPr>
    </w:p>
    <w:p w:rsidR="001F7EBD" w:rsidRPr="005C0141" w:rsidRDefault="001F7EBD" w:rsidP="001F7EBD">
      <w:pPr>
        <w:autoSpaceDE w:val="0"/>
        <w:autoSpaceDN w:val="0"/>
        <w:adjustRightInd w:val="0"/>
        <w:rPr>
          <w:rFonts w:ascii="Times New Roman,BoldItalic" w:hAnsi="Times New Roman,BoldItalic" w:cs="Times New Roman,BoldItalic"/>
          <w:b/>
          <w:bCs/>
          <w:iCs/>
          <w:color w:val="244061"/>
          <w:sz w:val="22"/>
          <w:szCs w:val="22"/>
          <w:lang w:val="ru-RU"/>
        </w:rPr>
      </w:pPr>
    </w:p>
    <w:p w:rsidR="001F7EBD" w:rsidRPr="001F7EBD" w:rsidRDefault="001F7EBD" w:rsidP="001F7EBD">
      <w:pPr>
        <w:autoSpaceDE w:val="0"/>
        <w:autoSpaceDN w:val="0"/>
        <w:adjustRightInd w:val="0"/>
        <w:rPr>
          <w:rFonts w:ascii="Times New Roman,BoldItalic" w:hAnsi="Times New Roman,BoldItalic" w:cs="Times New Roman,BoldItalic"/>
          <w:b/>
          <w:bCs/>
          <w:iCs/>
          <w:color w:val="244061"/>
          <w:lang w:val="ru-RU"/>
        </w:rPr>
      </w:pPr>
    </w:p>
    <w:p w:rsidR="001F7EBD" w:rsidRPr="001F7EBD" w:rsidRDefault="001F7EBD" w:rsidP="001F7EBD">
      <w:pPr>
        <w:autoSpaceDE w:val="0"/>
        <w:autoSpaceDN w:val="0"/>
        <w:adjustRightInd w:val="0"/>
        <w:rPr>
          <w:rFonts w:ascii="Times New Roman,BoldItalic" w:hAnsi="Times New Roman,BoldItalic" w:cs="Times New Roman,BoldItalic"/>
          <w:b/>
          <w:bCs/>
          <w:iCs/>
          <w:color w:val="244061"/>
          <w:lang w:val="ru-RU"/>
        </w:rPr>
      </w:pPr>
    </w:p>
    <w:p w:rsidR="001F7EBD" w:rsidRPr="001F7EBD" w:rsidRDefault="001F7EBD" w:rsidP="001F7EBD">
      <w:pPr>
        <w:autoSpaceDE w:val="0"/>
        <w:autoSpaceDN w:val="0"/>
        <w:adjustRightInd w:val="0"/>
        <w:rPr>
          <w:rFonts w:ascii="Times New Roman,BoldItalic" w:hAnsi="Times New Roman,BoldItalic" w:cs="Times New Roman,BoldItalic"/>
          <w:b/>
          <w:bCs/>
          <w:iCs/>
          <w:color w:val="244061"/>
          <w:lang w:val="ru-RU"/>
        </w:rPr>
      </w:pPr>
    </w:p>
    <w:p w:rsidR="001F7EBD" w:rsidRPr="001F7EBD" w:rsidRDefault="001F7EBD" w:rsidP="001F7EBD">
      <w:pPr>
        <w:autoSpaceDE w:val="0"/>
        <w:autoSpaceDN w:val="0"/>
        <w:adjustRightInd w:val="0"/>
        <w:rPr>
          <w:rFonts w:ascii="Times New Roman,BoldItalic" w:hAnsi="Times New Roman,BoldItalic" w:cs="Times New Roman,BoldItalic"/>
          <w:b/>
          <w:bCs/>
          <w:iCs/>
          <w:color w:val="244061"/>
          <w:lang w:val="ru-RU"/>
        </w:rPr>
      </w:pPr>
    </w:p>
    <w:p w:rsidR="001F7EBD" w:rsidRPr="001F7EBD" w:rsidRDefault="001F7EBD" w:rsidP="001F7EBD">
      <w:pPr>
        <w:autoSpaceDE w:val="0"/>
        <w:autoSpaceDN w:val="0"/>
        <w:adjustRightInd w:val="0"/>
        <w:rPr>
          <w:rFonts w:ascii="Times New Roman,BoldItalic" w:hAnsi="Times New Roman,BoldItalic" w:cs="Times New Roman,BoldItalic"/>
          <w:b/>
          <w:bCs/>
          <w:iCs/>
          <w:color w:val="244061"/>
          <w:lang w:val="ru-RU"/>
        </w:rPr>
      </w:pPr>
    </w:p>
    <w:p w:rsidR="001F7EBD" w:rsidRPr="001F7EBD" w:rsidRDefault="001F7EBD" w:rsidP="001F7EBD">
      <w:pPr>
        <w:autoSpaceDE w:val="0"/>
        <w:autoSpaceDN w:val="0"/>
        <w:adjustRightInd w:val="0"/>
        <w:rPr>
          <w:rFonts w:ascii="Times New Roman,BoldItalic" w:hAnsi="Times New Roman,BoldItalic" w:cs="Times New Roman,BoldItalic"/>
          <w:b/>
          <w:bCs/>
          <w:iCs/>
          <w:color w:val="244061"/>
          <w:lang w:val="ru-RU"/>
        </w:rPr>
      </w:pPr>
    </w:p>
    <w:p w:rsidR="001F7EBD" w:rsidRPr="001F7EBD" w:rsidRDefault="001F7EBD" w:rsidP="001F7EBD">
      <w:pPr>
        <w:autoSpaceDE w:val="0"/>
        <w:autoSpaceDN w:val="0"/>
        <w:adjustRightInd w:val="0"/>
        <w:rPr>
          <w:rFonts w:ascii="Times New Roman,BoldItalic" w:hAnsi="Times New Roman,BoldItalic" w:cs="Times New Roman,BoldItalic"/>
          <w:b/>
          <w:bCs/>
          <w:iCs/>
          <w:color w:val="244061"/>
          <w:lang w:val="ru-RU"/>
        </w:rPr>
      </w:pPr>
    </w:p>
    <w:p w:rsidR="001F7EBD" w:rsidRPr="001F7EBD" w:rsidRDefault="001F7EBD" w:rsidP="001F7EBD">
      <w:pPr>
        <w:autoSpaceDE w:val="0"/>
        <w:autoSpaceDN w:val="0"/>
        <w:adjustRightInd w:val="0"/>
        <w:rPr>
          <w:rFonts w:ascii="Times New Roman,BoldItalic" w:hAnsi="Times New Roman,BoldItalic" w:cs="Times New Roman,BoldItalic"/>
          <w:b/>
          <w:bCs/>
          <w:iCs/>
          <w:color w:val="244061"/>
          <w:lang w:val="ru-RU"/>
        </w:rPr>
      </w:pPr>
    </w:p>
    <w:p w:rsidR="001F7EBD" w:rsidRPr="0021574A" w:rsidRDefault="001F7EBD" w:rsidP="001F7EBD">
      <w:pPr>
        <w:autoSpaceDE w:val="0"/>
        <w:autoSpaceDN w:val="0"/>
        <w:adjustRightInd w:val="0"/>
        <w:rPr>
          <w:rFonts w:cs="Times New Roman,BoldItalic"/>
          <w:b/>
          <w:bCs/>
          <w:iCs/>
          <w:color w:val="244061"/>
          <w:lang w:val="ru-RU"/>
        </w:rPr>
      </w:pPr>
    </w:p>
    <w:p w:rsidR="00067064" w:rsidRDefault="00067064" w:rsidP="001F7EBD">
      <w:pPr>
        <w:autoSpaceDE w:val="0"/>
        <w:autoSpaceDN w:val="0"/>
        <w:adjustRightInd w:val="0"/>
        <w:rPr>
          <w:rFonts w:cs="Times New Roman,BoldItalic"/>
          <w:b/>
          <w:bCs/>
          <w:iCs/>
          <w:color w:val="244061"/>
          <w:lang w:val="ru-RU"/>
        </w:rPr>
      </w:pPr>
    </w:p>
    <w:p w:rsidR="00C00680" w:rsidRDefault="00C00680" w:rsidP="001F7EBD">
      <w:pPr>
        <w:autoSpaceDE w:val="0"/>
        <w:autoSpaceDN w:val="0"/>
        <w:adjustRightInd w:val="0"/>
        <w:rPr>
          <w:rFonts w:cs="Times New Roman,BoldItalic"/>
          <w:b/>
          <w:bCs/>
          <w:iCs/>
          <w:color w:val="244061"/>
          <w:lang w:val="ru-RU"/>
        </w:rPr>
      </w:pPr>
    </w:p>
    <w:p w:rsidR="00C00680" w:rsidRDefault="00C00680" w:rsidP="001F7EBD">
      <w:pPr>
        <w:autoSpaceDE w:val="0"/>
        <w:autoSpaceDN w:val="0"/>
        <w:adjustRightInd w:val="0"/>
        <w:rPr>
          <w:rFonts w:cs="Times New Roman,BoldItalic"/>
          <w:b/>
          <w:bCs/>
          <w:iCs/>
          <w:color w:val="244061"/>
          <w:lang w:val="ru-RU"/>
        </w:rPr>
      </w:pPr>
    </w:p>
    <w:p w:rsidR="00C00680" w:rsidRDefault="00C00680" w:rsidP="001F7EBD">
      <w:pPr>
        <w:autoSpaceDE w:val="0"/>
        <w:autoSpaceDN w:val="0"/>
        <w:adjustRightInd w:val="0"/>
        <w:rPr>
          <w:rFonts w:cs="Times New Roman,BoldItalic"/>
          <w:b/>
          <w:bCs/>
          <w:iCs/>
          <w:color w:val="244061"/>
          <w:lang w:val="ru-RU"/>
        </w:rPr>
      </w:pPr>
    </w:p>
    <w:p w:rsidR="00C86DCA" w:rsidRPr="0021574A" w:rsidRDefault="00C86DCA" w:rsidP="001F7EBD">
      <w:pPr>
        <w:autoSpaceDE w:val="0"/>
        <w:autoSpaceDN w:val="0"/>
        <w:adjustRightInd w:val="0"/>
        <w:rPr>
          <w:rFonts w:cs="Times New Roman,BoldItalic"/>
          <w:b/>
          <w:bCs/>
          <w:iCs/>
          <w:color w:val="244061"/>
          <w:lang w:val="ru-RU"/>
        </w:rPr>
      </w:pPr>
    </w:p>
    <w:p w:rsidR="005C0141" w:rsidRDefault="005C0141" w:rsidP="001F7EBD">
      <w:pPr>
        <w:autoSpaceDE w:val="0"/>
        <w:autoSpaceDN w:val="0"/>
        <w:adjustRightInd w:val="0"/>
        <w:jc w:val="right"/>
        <w:rPr>
          <w:rFonts w:ascii="Times New Roman" w:hAnsi="Times New Roman"/>
          <w:b/>
          <w:bCs/>
          <w:iCs/>
          <w:color w:val="000000"/>
          <w:lang w:val="ru-RU"/>
        </w:rPr>
      </w:pPr>
    </w:p>
    <w:p w:rsidR="005C0141" w:rsidRDefault="005C0141" w:rsidP="001F7EBD">
      <w:pPr>
        <w:autoSpaceDE w:val="0"/>
        <w:autoSpaceDN w:val="0"/>
        <w:adjustRightInd w:val="0"/>
        <w:jc w:val="right"/>
        <w:rPr>
          <w:rFonts w:ascii="Times New Roman" w:hAnsi="Times New Roman"/>
          <w:b/>
          <w:bCs/>
          <w:iCs/>
          <w:color w:val="000000"/>
          <w:lang w:val="ru-RU"/>
        </w:rPr>
      </w:pPr>
    </w:p>
    <w:p w:rsidR="005C0141" w:rsidRDefault="005C0141" w:rsidP="001F7EBD">
      <w:pPr>
        <w:autoSpaceDE w:val="0"/>
        <w:autoSpaceDN w:val="0"/>
        <w:adjustRightInd w:val="0"/>
        <w:jc w:val="right"/>
        <w:rPr>
          <w:rFonts w:ascii="Times New Roman" w:hAnsi="Times New Roman"/>
          <w:b/>
          <w:bCs/>
          <w:iCs/>
          <w:color w:val="000000"/>
          <w:lang w:val="ru-RU"/>
        </w:rPr>
      </w:pPr>
    </w:p>
    <w:p w:rsidR="005C0141" w:rsidRDefault="005C0141" w:rsidP="001F7EBD">
      <w:pPr>
        <w:autoSpaceDE w:val="0"/>
        <w:autoSpaceDN w:val="0"/>
        <w:adjustRightInd w:val="0"/>
        <w:jc w:val="right"/>
        <w:rPr>
          <w:rFonts w:ascii="Times New Roman" w:hAnsi="Times New Roman"/>
          <w:b/>
          <w:bCs/>
          <w:iCs/>
          <w:color w:val="000000"/>
          <w:lang w:val="ru-RU"/>
        </w:rPr>
      </w:pPr>
    </w:p>
    <w:p w:rsidR="005C0141" w:rsidRDefault="005C0141" w:rsidP="001F7EBD">
      <w:pPr>
        <w:autoSpaceDE w:val="0"/>
        <w:autoSpaceDN w:val="0"/>
        <w:adjustRightInd w:val="0"/>
        <w:jc w:val="right"/>
        <w:rPr>
          <w:rFonts w:ascii="Times New Roman" w:hAnsi="Times New Roman"/>
          <w:b/>
          <w:bCs/>
          <w:iCs/>
          <w:color w:val="000000"/>
          <w:lang w:val="ru-RU"/>
        </w:rPr>
      </w:pPr>
    </w:p>
    <w:p w:rsidR="00885218" w:rsidRDefault="00885218" w:rsidP="001F7EBD">
      <w:pPr>
        <w:autoSpaceDE w:val="0"/>
        <w:autoSpaceDN w:val="0"/>
        <w:adjustRightInd w:val="0"/>
        <w:jc w:val="right"/>
        <w:rPr>
          <w:rFonts w:ascii="Times New Roman" w:hAnsi="Times New Roman"/>
          <w:b/>
          <w:bCs/>
          <w:iCs/>
          <w:color w:val="000000"/>
          <w:sz w:val="22"/>
          <w:szCs w:val="22"/>
          <w:lang w:val="ru-RU"/>
        </w:rPr>
      </w:pPr>
    </w:p>
    <w:p w:rsidR="00885218" w:rsidRDefault="00885218" w:rsidP="001F7EBD">
      <w:pPr>
        <w:autoSpaceDE w:val="0"/>
        <w:autoSpaceDN w:val="0"/>
        <w:adjustRightInd w:val="0"/>
        <w:jc w:val="right"/>
        <w:rPr>
          <w:rFonts w:ascii="Times New Roman" w:hAnsi="Times New Roman"/>
          <w:b/>
          <w:bCs/>
          <w:iCs/>
          <w:color w:val="000000"/>
          <w:sz w:val="22"/>
          <w:szCs w:val="22"/>
          <w:lang w:val="ru-RU"/>
        </w:rPr>
      </w:pPr>
    </w:p>
    <w:p w:rsidR="00885218" w:rsidRDefault="00885218" w:rsidP="001F7EBD">
      <w:pPr>
        <w:autoSpaceDE w:val="0"/>
        <w:autoSpaceDN w:val="0"/>
        <w:adjustRightInd w:val="0"/>
        <w:jc w:val="right"/>
        <w:rPr>
          <w:rFonts w:ascii="Times New Roman" w:hAnsi="Times New Roman"/>
          <w:b/>
          <w:bCs/>
          <w:iCs/>
          <w:color w:val="000000"/>
          <w:sz w:val="22"/>
          <w:szCs w:val="22"/>
          <w:lang w:val="ru-RU"/>
        </w:rPr>
      </w:pPr>
    </w:p>
    <w:p w:rsidR="001F7EBD" w:rsidRPr="005C0141" w:rsidRDefault="001F7EBD" w:rsidP="001F7EBD">
      <w:pPr>
        <w:autoSpaceDE w:val="0"/>
        <w:autoSpaceDN w:val="0"/>
        <w:adjustRightInd w:val="0"/>
        <w:jc w:val="right"/>
        <w:rPr>
          <w:rFonts w:ascii="Times New Roman" w:hAnsi="Times New Roman"/>
          <w:b/>
          <w:bCs/>
          <w:iCs/>
          <w:color w:val="000000"/>
          <w:sz w:val="22"/>
          <w:szCs w:val="22"/>
          <w:lang w:val="ru-RU"/>
        </w:rPr>
      </w:pPr>
      <w:r w:rsidRPr="005C0141">
        <w:rPr>
          <w:rFonts w:ascii="Times New Roman" w:hAnsi="Times New Roman"/>
          <w:b/>
          <w:bCs/>
          <w:iCs/>
          <w:color w:val="000000"/>
          <w:sz w:val="22"/>
          <w:szCs w:val="22"/>
          <w:lang w:val="ru-RU"/>
        </w:rPr>
        <w:t>Приложение №4б</w:t>
      </w:r>
    </w:p>
    <w:p w:rsidR="001F7EBD" w:rsidRPr="005C0141" w:rsidRDefault="001F7EBD" w:rsidP="001F7EBD">
      <w:pPr>
        <w:autoSpaceDE w:val="0"/>
        <w:autoSpaceDN w:val="0"/>
        <w:adjustRightInd w:val="0"/>
        <w:jc w:val="right"/>
        <w:rPr>
          <w:rFonts w:ascii="Times New Roman" w:hAnsi="Times New Roman"/>
          <w:iCs/>
          <w:color w:val="000000"/>
          <w:sz w:val="22"/>
          <w:szCs w:val="22"/>
          <w:lang w:val="ru-RU"/>
        </w:rPr>
      </w:pPr>
      <w:r w:rsidRPr="005C0141">
        <w:rPr>
          <w:rFonts w:ascii="Times New Roman" w:hAnsi="Times New Roman"/>
          <w:iCs/>
          <w:color w:val="000000"/>
          <w:sz w:val="22"/>
          <w:szCs w:val="22"/>
          <w:lang w:val="ru-RU"/>
        </w:rPr>
        <w:t xml:space="preserve">к Положению о Совете директоров </w:t>
      </w:r>
    </w:p>
    <w:p w:rsidR="001F7EBD" w:rsidRPr="005C0141" w:rsidRDefault="001F7EBD" w:rsidP="001F7EBD">
      <w:pPr>
        <w:autoSpaceDE w:val="0"/>
        <w:autoSpaceDN w:val="0"/>
        <w:adjustRightInd w:val="0"/>
        <w:jc w:val="right"/>
        <w:rPr>
          <w:rFonts w:ascii="Times New Roman" w:hAnsi="Times New Roman"/>
          <w:iCs/>
          <w:color w:val="000000"/>
          <w:sz w:val="22"/>
          <w:szCs w:val="22"/>
          <w:lang w:val="ru-RU"/>
        </w:rPr>
      </w:pPr>
    </w:p>
    <w:p w:rsidR="001F7EBD" w:rsidRPr="005C0141" w:rsidRDefault="001F7EBD" w:rsidP="001F7EBD">
      <w:pPr>
        <w:autoSpaceDE w:val="0"/>
        <w:autoSpaceDN w:val="0"/>
        <w:adjustRightInd w:val="0"/>
        <w:rPr>
          <w:rFonts w:ascii="Times New Roman" w:hAnsi="Times New Roman"/>
          <w:iCs/>
          <w:color w:val="000000"/>
          <w:sz w:val="22"/>
          <w:szCs w:val="22"/>
          <w:lang w:val="ru-RU"/>
        </w:rPr>
      </w:pPr>
    </w:p>
    <w:p w:rsidR="001F7EBD" w:rsidRPr="005C0141" w:rsidRDefault="001F7EBD" w:rsidP="001F7EBD">
      <w:pPr>
        <w:autoSpaceDE w:val="0"/>
        <w:autoSpaceDN w:val="0"/>
        <w:adjustRightInd w:val="0"/>
        <w:rPr>
          <w:rFonts w:ascii="Times New Roman" w:hAnsi="Times New Roman"/>
          <w:iCs/>
          <w:color w:val="000000"/>
          <w:sz w:val="22"/>
          <w:szCs w:val="22"/>
          <w:lang w:val="ru-RU"/>
        </w:rPr>
      </w:pPr>
    </w:p>
    <w:p w:rsidR="001F7EBD" w:rsidRPr="005C0141" w:rsidRDefault="001F7EBD" w:rsidP="001F7EBD">
      <w:pPr>
        <w:autoSpaceDE w:val="0"/>
        <w:autoSpaceDN w:val="0"/>
        <w:adjustRightInd w:val="0"/>
        <w:rPr>
          <w:rFonts w:ascii="Times New Roman" w:hAnsi="Times New Roman"/>
          <w:iCs/>
          <w:color w:val="000000"/>
          <w:sz w:val="22"/>
          <w:szCs w:val="22"/>
          <w:lang w:val="ru-RU"/>
        </w:rPr>
      </w:pPr>
    </w:p>
    <w:p w:rsidR="001F7EBD" w:rsidRPr="005C0141" w:rsidRDefault="001F7EBD" w:rsidP="001F7EBD">
      <w:pPr>
        <w:autoSpaceDE w:val="0"/>
        <w:autoSpaceDN w:val="0"/>
        <w:adjustRightInd w:val="0"/>
        <w:jc w:val="center"/>
        <w:rPr>
          <w:rFonts w:ascii="Times New Roman" w:hAnsi="Times New Roman"/>
          <w:b/>
          <w:bCs/>
          <w:iCs/>
          <w:color w:val="000000"/>
          <w:sz w:val="22"/>
          <w:szCs w:val="22"/>
          <w:lang w:val="ru-RU"/>
        </w:rPr>
      </w:pPr>
      <w:r w:rsidRPr="005C0141">
        <w:rPr>
          <w:rFonts w:ascii="Times New Roman" w:hAnsi="Times New Roman"/>
          <w:b/>
          <w:bCs/>
          <w:iCs/>
          <w:color w:val="000000"/>
          <w:sz w:val="22"/>
          <w:szCs w:val="22"/>
          <w:lang w:val="ru-RU"/>
        </w:rPr>
        <w:t>Р Е Ш Е Н И Е</w:t>
      </w:r>
    </w:p>
    <w:p w:rsidR="001F7EBD" w:rsidRPr="005C0141" w:rsidRDefault="001F7EBD" w:rsidP="001F7EBD">
      <w:pPr>
        <w:autoSpaceDE w:val="0"/>
        <w:autoSpaceDN w:val="0"/>
        <w:adjustRightInd w:val="0"/>
        <w:jc w:val="center"/>
        <w:rPr>
          <w:rFonts w:ascii="Times New Roman" w:hAnsi="Times New Roman"/>
          <w:b/>
          <w:iCs/>
          <w:color w:val="000000"/>
          <w:sz w:val="22"/>
          <w:szCs w:val="22"/>
          <w:lang w:val="ru-RU"/>
        </w:rPr>
      </w:pPr>
      <w:r w:rsidRPr="005C0141">
        <w:rPr>
          <w:rFonts w:ascii="Times New Roman" w:hAnsi="Times New Roman"/>
          <w:b/>
          <w:iCs/>
          <w:color w:val="000000"/>
          <w:sz w:val="22"/>
          <w:szCs w:val="22"/>
          <w:lang w:val="ru-RU"/>
        </w:rPr>
        <w:t>Председателя Совета директоров</w:t>
      </w:r>
    </w:p>
    <w:p w:rsidR="001F7EBD" w:rsidRPr="005C0141" w:rsidRDefault="001F7EBD" w:rsidP="001F7EBD">
      <w:pPr>
        <w:autoSpaceDE w:val="0"/>
        <w:autoSpaceDN w:val="0"/>
        <w:adjustRightInd w:val="0"/>
        <w:jc w:val="center"/>
        <w:rPr>
          <w:rFonts w:ascii="Times New Roman" w:hAnsi="Times New Roman"/>
          <w:b/>
          <w:iCs/>
          <w:color w:val="000000"/>
          <w:sz w:val="22"/>
          <w:szCs w:val="22"/>
          <w:lang w:val="ru-RU"/>
        </w:rPr>
      </w:pPr>
      <w:r w:rsidRPr="005C0141">
        <w:rPr>
          <w:rFonts w:ascii="Times New Roman" w:hAnsi="Times New Roman"/>
          <w:b/>
          <w:iCs/>
          <w:color w:val="000000"/>
          <w:sz w:val="22"/>
          <w:szCs w:val="22"/>
          <w:lang w:val="ru-RU"/>
        </w:rPr>
        <w:t>Общества с ограниченной ответственностью «СОЦИУМ-БАНК»</w:t>
      </w:r>
    </w:p>
    <w:p w:rsidR="001F7EBD" w:rsidRPr="005C0141" w:rsidRDefault="001F7EBD" w:rsidP="001F7EBD">
      <w:pPr>
        <w:autoSpaceDE w:val="0"/>
        <w:autoSpaceDN w:val="0"/>
        <w:adjustRightInd w:val="0"/>
        <w:jc w:val="center"/>
        <w:rPr>
          <w:rFonts w:ascii="Times New Roman" w:hAnsi="Times New Roman"/>
          <w:b/>
          <w:iCs/>
          <w:color w:val="000000"/>
          <w:sz w:val="22"/>
          <w:szCs w:val="22"/>
          <w:lang w:val="ru-RU"/>
        </w:rPr>
      </w:pPr>
      <w:r w:rsidRPr="005C0141">
        <w:rPr>
          <w:rFonts w:ascii="Times New Roman" w:hAnsi="Times New Roman"/>
          <w:b/>
          <w:iCs/>
          <w:color w:val="000000"/>
          <w:sz w:val="22"/>
          <w:szCs w:val="22"/>
          <w:lang w:val="ru-RU"/>
        </w:rPr>
        <w:t>«О проведении заседания Совета директоров»</w:t>
      </w:r>
    </w:p>
    <w:p w:rsidR="001F7EBD" w:rsidRPr="005C0141" w:rsidRDefault="001F7EBD" w:rsidP="001F7EBD">
      <w:pPr>
        <w:autoSpaceDE w:val="0"/>
        <w:autoSpaceDN w:val="0"/>
        <w:adjustRightInd w:val="0"/>
        <w:jc w:val="center"/>
        <w:rPr>
          <w:rFonts w:ascii="Times New Roman" w:hAnsi="Times New Roman"/>
          <w:b/>
          <w:iCs/>
          <w:color w:val="000000"/>
          <w:sz w:val="22"/>
          <w:szCs w:val="22"/>
          <w:lang w:val="ru-RU"/>
        </w:rPr>
      </w:pPr>
    </w:p>
    <w:p w:rsidR="001F7EBD" w:rsidRPr="005C0141" w:rsidRDefault="001F7EBD" w:rsidP="001F7EBD">
      <w:pPr>
        <w:autoSpaceDE w:val="0"/>
        <w:autoSpaceDN w:val="0"/>
        <w:adjustRightInd w:val="0"/>
        <w:jc w:val="center"/>
        <w:rPr>
          <w:rFonts w:ascii="Times New Roman" w:hAnsi="Times New Roman"/>
          <w:b/>
          <w:iCs/>
          <w:color w:val="000000"/>
          <w:sz w:val="22"/>
          <w:szCs w:val="22"/>
          <w:lang w:val="ru-RU"/>
        </w:rPr>
      </w:pPr>
    </w:p>
    <w:p w:rsidR="001F7EBD" w:rsidRPr="005C0141" w:rsidRDefault="001F7EBD" w:rsidP="001F7EBD">
      <w:pPr>
        <w:autoSpaceDE w:val="0"/>
        <w:autoSpaceDN w:val="0"/>
        <w:adjustRightInd w:val="0"/>
        <w:rPr>
          <w:rFonts w:ascii="Times New Roman" w:hAnsi="Times New Roman"/>
          <w:iCs/>
          <w:color w:val="000000"/>
          <w:sz w:val="22"/>
          <w:szCs w:val="22"/>
          <w:lang w:val="ru-RU"/>
        </w:rPr>
      </w:pPr>
      <w:r w:rsidRPr="005C0141">
        <w:rPr>
          <w:rFonts w:ascii="Times New Roman" w:hAnsi="Times New Roman"/>
          <w:iCs/>
          <w:color w:val="000000"/>
          <w:sz w:val="22"/>
          <w:szCs w:val="22"/>
          <w:lang w:val="ru-RU"/>
        </w:rPr>
        <w:t xml:space="preserve">г. Москва </w:t>
      </w:r>
      <w:r w:rsidRPr="005C0141">
        <w:rPr>
          <w:rFonts w:ascii="Times New Roman" w:hAnsi="Times New Roman"/>
          <w:iCs/>
          <w:color w:val="000000"/>
          <w:sz w:val="22"/>
          <w:szCs w:val="22"/>
          <w:lang w:val="ru-RU"/>
        </w:rPr>
        <w:tab/>
      </w:r>
      <w:r w:rsidRPr="005C0141">
        <w:rPr>
          <w:rFonts w:ascii="Times New Roman" w:hAnsi="Times New Roman"/>
          <w:iCs/>
          <w:color w:val="000000"/>
          <w:sz w:val="22"/>
          <w:szCs w:val="22"/>
          <w:lang w:val="ru-RU"/>
        </w:rPr>
        <w:tab/>
      </w:r>
      <w:r w:rsidRPr="005C0141">
        <w:rPr>
          <w:rFonts w:ascii="Times New Roman" w:hAnsi="Times New Roman"/>
          <w:iCs/>
          <w:color w:val="000000"/>
          <w:sz w:val="22"/>
          <w:szCs w:val="22"/>
          <w:lang w:val="ru-RU"/>
        </w:rPr>
        <w:tab/>
      </w:r>
      <w:r w:rsidRPr="005C0141">
        <w:rPr>
          <w:rFonts w:ascii="Times New Roman" w:hAnsi="Times New Roman"/>
          <w:iCs/>
          <w:color w:val="000000"/>
          <w:sz w:val="22"/>
          <w:szCs w:val="22"/>
          <w:lang w:val="ru-RU"/>
        </w:rPr>
        <w:tab/>
      </w:r>
      <w:r w:rsidRPr="005C0141">
        <w:rPr>
          <w:rFonts w:ascii="Times New Roman" w:hAnsi="Times New Roman"/>
          <w:iCs/>
          <w:color w:val="000000"/>
          <w:sz w:val="22"/>
          <w:szCs w:val="22"/>
          <w:lang w:val="ru-RU"/>
        </w:rPr>
        <w:tab/>
      </w:r>
      <w:r w:rsidRPr="005C0141">
        <w:rPr>
          <w:rFonts w:ascii="Times New Roman" w:hAnsi="Times New Roman"/>
          <w:iCs/>
          <w:color w:val="000000"/>
          <w:sz w:val="22"/>
          <w:szCs w:val="22"/>
          <w:lang w:val="ru-RU"/>
        </w:rPr>
        <w:tab/>
      </w:r>
      <w:r w:rsidRPr="005C0141">
        <w:rPr>
          <w:rFonts w:ascii="Times New Roman" w:hAnsi="Times New Roman"/>
          <w:iCs/>
          <w:color w:val="000000"/>
          <w:sz w:val="22"/>
          <w:szCs w:val="22"/>
          <w:lang w:val="ru-RU"/>
        </w:rPr>
        <w:tab/>
      </w:r>
      <w:r w:rsidRPr="005C0141">
        <w:rPr>
          <w:rFonts w:ascii="Times New Roman" w:hAnsi="Times New Roman"/>
          <w:iCs/>
          <w:color w:val="000000"/>
          <w:sz w:val="22"/>
          <w:szCs w:val="22"/>
          <w:lang w:val="ru-RU"/>
        </w:rPr>
        <w:tab/>
        <w:t xml:space="preserve">          «____»__________20__ г.</w:t>
      </w:r>
    </w:p>
    <w:p w:rsidR="001F7EBD" w:rsidRPr="005C0141" w:rsidRDefault="001F7EBD" w:rsidP="001F7EBD">
      <w:pPr>
        <w:autoSpaceDE w:val="0"/>
        <w:autoSpaceDN w:val="0"/>
        <w:adjustRightInd w:val="0"/>
        <w:jc w:val="right"/>
        <w:rPr>
          <w:rFonts w:ascii="Times New Roman" w:hAnsi="Times New Roman"/>
          <w:i/>
          <w:iCs/>
          <w:color w:val="000000"/>
          <w:sz w:val="22"/>
          <w:szCs w:val="22"/>
          <w:lang w:val="ru-RU"/>
        </w:rPr>
      </w:pPr>
    </w:p>
    <w:p w:rsidR="001F7EBD" w:rsidRPr="005C0141" w:rsidRDefault="001F7EBD" w:rsidP="001F7EBD">
      <w:pPr>
        <w:autoSpaceDE w:val="0"/>
        <w:autoSpaceDN w:val="0"/>
        <w:adjustRightInd w:val="0"/>
        <w:rPr>
          <w:rFonts w:ascii="Times New Roman" w:hAnsi="Times New Roman"/>
          <w:i/>
          <w:iCs/>
          <w:color w:val="000000"/>
          <w:sz w:val="22"/>
          <w:szCs w:val="22"/>
          <w:lang w:val="ru-RU"/>
        </w:rPr>
      </w:pPr>
    </w:p>
    <w:p w:rsidR="001F7EBD" w:rsidRPr="005C0141" w:rsidRDefault="001F7EBD" w:rsidP="001F7EBD">
      <w:pPr>
        <w:autoSpaceDE w:val="0"/>
        <w:autoSpaceDN w:val="0"/>
        <w:adjustRightInd w:val="0"/>
        <w:rPr>
          <w:rFonts w:ascii="Times New Roman" w:hAnsi="Times New Roman"/>
          <w:iCs/>
          <w:color w:val="000000"/>
          <w:sz w:val="22"/>
          <w:szCs w:val="22"/>
          <w:lang w:val="ru-RU"/>
        </w:rPr>
      </w:pPr>
      <w:r w:rsidRPr="005C0141">
        <w:rPr>
          <w:rFonts w:ascii="Times New Roman" w:hAnsi="Times New Roman"/>
          <w:iCs/>
          <w:color w:val="000000"/>
          <w:sz w:val="22"/>
          <w:szCs w:val="22"/>
          <w:lang w:val="ru-RU"/>
        </w:rPr>
        <w:tab/>
        <w:t>В соответствии с Федеральным законом «Об обществах с ограниченной ответственностью» и Уставом «СОЦИУМ-БАНК» (ООО) (далее – Банк), принимаю следующие решения:</w:t>
      </w:r>
    </w:p>
    <w:p w:rsidR="001F7EBD" w:rsidRPr="005C0141" w:rsidRDefault="001F7EBD" w:rsidP="001F7EBD">
      <w:pPr>
        <w:autoSpaceDE w:val="0"/>
        <w:autoSpaceDN w:val="0"/>
        <w:adjustRightInd w:val="0"/>
        <w:rPr>
          <w:rFonts w:ascii="Times New Roman" w:hAnsi="Times New Roman"/>
          <w:iCs/>
          <w:color w:val="000000"/>
          <w:sz w:val="22"/>
          <w:szCs w:val="22"/>
          <w:lang w:val="ru-RU"/>
        </w:rPr>
      </w:pPr>
      <w:r w:rsidRPr="005C0141">
        <w:rPr>
          <w:rFonts w:ascii="Times New Roman" w:hAnsi="Times New Roman"/>
          <w:iCs/>
          <w:color w:val="000000"/>
          <w:sz w:val="22"/>
          <w:szCs w:val="22"/>
          <w:lang w:val="ru-RU"/>
        </w:rPr>
        <w:tab/>
        <w:t>1. Провести заседание Совета директоров Банка.</w:t>
      </w:r>
    </w:p>
    <w:p w:rsidR="001F7EBD" w:rsidRPr="005C0141" w:rsidRDefault="001F7EBD" w:rsidP="001F7EBD">
      <w:pPr>
        <w:autoSpaceDE w:val="0"/>
        <w:autoSpaceDN w:val="0"/>
        <w:adjustRightInd w:val="0"/>
        <w:rPr>
          <w:rFonts w:ascii="Times New Roman" w:hAnsi="Times New Roman"/>
          <w:iCs/>
          <w:color w:val="000000"/>
          <w:sz w:val="22"/>
          <w:szCs w:val="22"/>
          <w:lang w:val="ru-RU"/>
        </w:rPr>
      </w:pPr>
      <w:r w:rsidRPr="005C0141">
        <w:rPr>
          <w:rFonts w:ascii="Times New Roman" w:hAnsi="Times New Roman"/>
          <w:iCs/>
          <w:color w:val="000000"/>
          <w:sz w:val="22"/>
          <w:szCs w:val="22"/>
          <w:lang w:val="ru-RU"/>
        </w:rPr>
        <w:tab/>
        <w:t>2. Утвердить:</w:t>
      </w:r>
    </w:p>
    <w:p w:rsidR="001F7EBD" w:rsidRPr="005C0141" w:rsidRDefault="001F7EBD" w:rsidP="001F7EBD">
      <w:pPr>
        <w:autoSpaceDE w:val="0"/>
        <w:autoSpaceDN w:val="0"/>
        <w:adjustRightInd w:val="0"/>
        <w:rPr>
          <w:rFonts w:ascii="Times New Roman" w:hAnsi="Times New Roman"/>
          <w:iCs/>
          <w:color w:val="000000"/>
          <w:sz w:val="22"/>
          <w:szCs w:val="22"/>
          <w:lang w:val="ru-RU"/>
        </w:rPr>
      </w:pPr>
      <w:r w:rsidRPr="005C0141">
        <w:rPr>
          <w:rFonts w:ascii="Times New Roman" w:hAnsi="Times New Roman"/>
          <w:iCs/>
          <w:color w:val="000000"/>
          <w:sz w:val="22"/>
          <w:szCs w:val="22"/>
          <w:lang w:val="ru-RU"/>
        </w:rPr>
        <w:t>2.1. Форма заседания: заочное голосование.</w:t>
      </w:r>
    </w:p>
    <w:p w:rsidR="001F7EBD" w:rsidRPr="005C0141" w:rsidRDefault="001F7EBD" w:rsidP="001F7EBD">
      <w:pPr>
        <w:autoSpaceDE w:val="0"/>
        <w:autoSpaceDN w:val="0"/>
        <w:adjustRightInd w:val="0"/>
        <w:rPr>
          <w:rFonts w:ascii="Times New Roman" w:hAnsi="Times New Roman"/>
          <w:iCs/>
          <w:color w:val="000000"/>
          <w:sz w:val="22"/>
          <w:szCs w:val="22"/>
          <w:lang w:val="ru-RU"/>
        </w:rPr>
      </w:pPr>
      <w:r w:rsidRPr="005C0141">
        <w:rPr>
          <w:rFonts w:ascii="Times New Roman" w:hAnsi="Times New Roman"/>
          <w:iCs/>
          <w:color w:val="000000"/>
          <w:sz w:val="22"/>
          <w:szCs w:val="22"/>
          <w:lang w:val="ru-RU"/>
        </w:rPr>
        <w:t xml:space="preserve">2.2. Способ уведомления членов Совета директоров Общества о заседании: </w:t>
      </w:r>
      <w:r w:rsidRPr="005C0141">
        <w:rPr>
          <w:rFonts w:ascii="Times New Roman" w:hAnsi="Times New Roman"/>
          <w:b/>
          <w:bCs/>
          <w:iCs/>
          <w:color w:val="000000"/>
          <w:sz w:val="22"/>
          <w:szCs w:val="22"/>
          <w:lang w:val="ru-RU"/>
        </w:rPr>
        <w:t xml:space="preserve">вручение </w:t>
      </w:r>
      <w:r w:rsidR="00C86DCA" w:rsidRPr="005C0141">
        <w:rPr>
          <w:rFonts w:ascii="Times New Roman" w:hAnsi="Times New Roman"/>
          <w:b/>
          <w:bCs/>
          <w:iCs/>
          <w:color w:val="000000"/>
          <w:sz w:val="22"/>
          <w:szCs w:val="22"/>
          <w:lang w:val="ru-RU"/>
        </w:rPr>
        <w:t xml:space="preserve">именного </w:t>
      </w:r>
      <w:r w:rsidRPr="005C0141">
        <w:rPr>
          <w:rFonts w:ascii="Times New Roman" w:hAnsi="Times New Roman"/>
          <w:b/>
          <w:bCs/>
          <w:iCs/>
          <w:color w:val="000000"/>
          <w:sz w:val="22"/>
          <w:szCs w:val="22"/>
          <w:lang w:val="ru-RU"/>
        </w:rPr>
        <w:t>опросного листа лично с отметкой о получении</w:t>
      </w:r>
      <w:r w:rsidRPr="005C0141">
        <w:rPr>
          <w:rFonts w:ascii="Times New Roman" w:hAnsi="Times New Roman"/>
          <w:iCs/>
          <w:color w:val="000000"/>
          <w:sz w:val="22"/>
          <w:szCs w:val="22"/>
          <w:lang w:val="ru-RU"/>
        </w:rPr>
        <w:t>.</w:t>
      </w:r>
    </w:p>
    <w:p w:rsidR="001F7EBD" w:rsidRPr="005C0141" w:rsidRDefault="001F7EBD" w:rsidP="001F7EBD">
      <w:pPr>
        <w:autoSpaceDE w:val="0"/>
        <w:autoSpaceDN w:val="0"/>
        <w:adjustRightInd w:val="0"/>
        <w:rPr>
          <w:rFonts w:ascii="Times New Roman" w:hAnsi="Times New Roman"/>
          <w:iCs/>
          <w:color w:val="000000"/>
          <w:sz w:val="22"/>
          <w:szCs w:val="22"/>
          <w:lang w:val="ru-RU"/>
        </w:rPr>
      </w:pPr>
      <w:r w:rsidRPr="005C0141">
        <w:rPr>
          <w:rFonts w:ascii="Times New Roman" w:hAnsi="Times New Roman"/>
          <w:iCs/>
          <w:color w:val="000000"/>
          <w:sz w:val="22"/>
          <w:szCs w:val="22"/>
          <w:lang w:val="ru-RU"/>
        </w:rPr>
        <w:t xml:space="preserve">2.3. Дата и время окончания приема </w:t>
      </w:r>
      <w:r w:rsidR="00C86DCA" w:rsidRPr="005C0141">
        <w:rPr>
          <w:rFonts w:ascii="Times New Roman" w:hAnsi="Times New Roman"/>
          <w:iCs/>
          <w:color w:val="000000"/>
          <w:sz w:val="22"/>
          <w:szCs w:val="22"/>
          <w:lang w:val="ru-RU"/>
        </w:rPr>
        <w:t xml:space="preserve">именных </w:t>
      </w:r>
      <w:r w:rsidRPr="005C0141">
        <w:rPr>
          <w:rFonts w:ascii="Times New Roman" w:hAnsi="Times New Roman"/>
          <w:iCs/>
          <w:color w:val="000000"/>
          <w:sz w:val="22"/>
          <w:szCs w:val="22"/>
          <w:lang w:val="ru-RU"/>
        </w:rPr>
        <w:t xml:space="preserve">опросных листов: </w:t>
      </w:r>
      <w:r w:rsidRPr="005C0141">
        <w:rPr>
          <w:rFonts w:ascii="Times New Roman" w:hAnsi="Times New Roman"/>
          <w:b/>
          <w:bCs/>
          <w:iCs/>
          <w:color w:val="000000"/>
          <w:sz w:val="22"/>
          <w:szCs w:val="22"/>
          <w:lang w:val="ru-RU"/>
        </w:rPr>
        <w:t xml:space="preserve">не позднее 20____ года до ___ часов____минут </w:t>
      </w:r>
      <w:r w:rsidRPr="005C0141">
        <w:rPr>
          <w:rFonts w:ascii="Times New Roman" w:hAnsi="Times New Roman"/>
          <w:b/>
          <w:i/>
          <w:iCs/>
          <w:color w:val="000000"/>
          <w:sz w:val="22"/>
          <w:szCs w:val="22"/>
          <w:lang w:val="ru-RU"/>
        </w:rPr>
        <w:t>(</w:t>
      </w:r>
      <w:r w:rsidRPr="005C0141">
        <w:rPr>
          <w:rFonts w:ascii="Times New Roman" w:hAnsi="Times New Roman"/>
          <w:b/>
          <w:bCs/>
          <w:i/>
          <w:iCs/>
          <w:color w:val="000000"/>
          <w:sz w:val="22"/>
          <w:szCs w:val="22"/>
          <w:lang w:val="ru-RU"/>
        </w:rPr>
        <w:t>время московское</w:t>
      </w:r>
      <w:r w:rsidRPr="005C0141">
        <w:rPr>
          <w:rFonts w:ascii="Times New Roman" w:hAnsi="Times New Roman"/>
          <w:b/>
          <w:i/>
          <w:iCs/>
          <w:color w:val="000000"/>
          <w:sz w:val="22"/>
          <w:szCs w:val="22"/>
          <w:lang w:val="ru-RU"/>
        </w:rPr>
        <w:t>).</w:t>
      </w:r>
    </w:p>
    <w:p w:rsidR="001F7EBD" w:rsidRPr="005C0141" w:rsidRDefault="001F7EBD" w:rsidP="001F7EBD">
      <w:pPr>
        <w:autoSpaceDE w:val="0"/>
        <w:autoSpaceDN w:val="0"/>
        <w:adjustRightInd w:val="0"/>
        <w:rPr>
          <w:rFonts w:ascii="Times New Roman" w:hAnsi="Times New Roman"/>
          <w:iCs/>
          <w:color w:val="000000"/>
          <w:sz w:val="22"/>
          <w:szCs w:val="22"/>
          <w:lang w:val="ru-RU"/>
        </w:rPr>
      </w:pPr>
      <w:r w:rsidRPr="005C0141">
        <w:rPr>
          <w:rFonts w:ascii="Times New Roman" w:hAnsi="Times New Roman"/>
          <w:iCs/>
          <w:color w:val="000000"/>
          <w:sz w:val="22"/>
          <w:szCs w:val="22"/>
          <w:lang w:val="ru-RU"/>
        </w:rPr>
        <w:t>2.4. Дата и время начала подведения итогов голосования: __ _______</w:t>
      </w:r>
      <w:r w:rsidRPr="005C0141">
        <w:rPr>
          <w:rFonts w:ascii="Times New Roman" w:hAnsi="Times New Roman"/>
          <w:b/>
          <w:bCs/>
          <w:iCs/>
          <w:color w:val="000000"/>
          <w:sz w:val="22"/>
          <w:szCs w:val="22"/>
          <w:lang w:val="ru-RU"/>
        </w:rPr>
        <w:t xml:space="preserve">20___г. с ____часов____минут </w:t>
      </w:r>
      <w:r w:rsidRPr="005C0141">
        <w:rPr>
          <w:rFonts w:ascii="Times New Roman" w:hAnsi="Times New Roman"/>
          <w:b/>
          <w:bCs/>
          <w:i/>
          <w:iCs/>
          <w:color w:val="000000"/>
          <w:sz w:val="22"/>
          <w:szCs w:val="22"/>
          <w:lang w:val="ru-RU"/>
        </w:rPr>
        <w:t>(время московское</w:t>
      </w:r>
      <w:r w:rsidRPr="005C0141">
        <w:rPr>
          <w:rFonts w:ascii="Times New Roman" w:hAnsi="Times New Roman"/>
          <w:iCs/>
          <w:color w:val="000000"/>
          <w:sz w:val="22"/>
          <w:szCs w:val="22"/>
          <w:lang w:val="ru-RU"/>
        </w:rPr>
        <w:t>).</w:t>
      </w:r>
    </w:p>
    <w:p w:rsidR="001F7EBD" w:rsidRPr="005C0141" w:rsidRDefault="001F7EBD" w:rsidP="001F7EBD">
      <w:pPr>
        <w:autoSpaceDE w:val="0"/>
        <w:autoSpaceDN w:val="0"/>
        <w:adjustRightInd w:val="0"/>
        <w:rPr>
          <w:rFonts w:ascii="Times New Roman" w:hAnsi="Times New Roman"/>
          <w:iCs/>
          <w:color w:val="000000"/>
          <w:sz w:val="22"/>
          <w:szCs w:val="22"/>
          <w:lang w:val="ru-RU"/>
        </w:rPr>
      </w:pPr>
      <w:r w:rsidRPr="005C0141">
        <w:rPr>
          <w:rFonts w:ascii="Times New Roman" w:hAnsi="Times New Roman"/>
          <w:iCs/>
          <w:color w:val="000000"/>
          <w:sz w:val="22"/>
          <w:szCs w:val="22"/>
          <w:lang w:val="ru-RU"/>
        </w:rPr>
        <w:t xml:space="preserve">2.5. Адрес, по которому направляются заполненные </w:t>
      </w:r>
      <w:r w:rsidR="00C86DCA" w:rsidRPr="005C0141">
        <w:rPr>
          <w:rFonts w:ascii="Times New Roman" w:hAnsi="Times New Roman"/>
          <w:iCs/>
          <w:color w:val="000000"/>
          <w:sz w:val="22"/>
          <w:szCs w:val="22"/>
          <w:lang w:val="ru-RU"/>
        </w:rPr>
        <w:t xml:space="preserve">именные </w:t>
      </w:r>
      <w:r w:rsidRPr="005C0141">
        <w:rPr>
          <w:rFonts w:ascii="Times New Roman" w:hAnsi="Times New Roman"/>
          <w:iCs/>
          <w:color w:val="000000"/>
          <w:sz w:val="22"/>
          <w:szCs w:val="22"/>
          <w:lang w:val="ru-RU"/>
        </w:rPr>
        <w:t>опросные листы:</w:t>
      </w:r>
    </w:p>
    <w:p w:rsidR="001F7EBD" w:rsidRPr="005C0141" w:rsidRDefault="001F7EBD" w:rsidP="001F7EBD">
      <w:pPr>
        <w:autoSpaceDE w:val="0"/>
        <w:autoSpaceDN w:val="0"/>
        <w:adjustRightInd w:val="0"/>
        <w:rPr>
          <w:rFonts w:ascii="Times New Roman" w:hAnsi="Times New Roman"/>
          <w:iCs/>
          <w:color w:val="000000"/>
          <w:sz w:val="22"/>
          <w:szCs w:val="22"/>
          <w:lang w:val="ru-RU"/>
        </w:rPr>
      </w:pPr>
      <w:r w:rsidRPr="005C0141">
        <w:rPr>
          <w:rFonts w:ascii="Times New Roman" w:hAnsi="Times New Roman"/>
          <w:iCs/>
          <w:color w:val="000000"/>
          <w:sz w:val="22"/>
          <w:szCs w:val="22"/>
          <w:lang w:val="ru-RU"/>
        </w:rPr>
        <w:t>______________________________________________________</w:t>
      </w:r>
    </w:p>
    <w:p w:rsidR="001F7EBD" w:rsidRPr="005C0141" w:rsidRDefault="001F7EBD" w:rsidP="001F7EBD">
      <w:pPr>
        <w:autoSpaceDE w:val="0"/>
        <w:autoSpaceDN w:val="0"/>
        <w:adjustRightInd w:val="0"/>
        <w:rPr>
          <w:rFonts w:ascii="Times New Roman" w:hAnsi="Times New Roman"/>
          <w:i/>
          <w:iCs/>
          <w:color w:val="000000"/>
          <w:sz w:val="22"/>
          <w:szCs w:val="22"/>
          <w:lang w:val="ru-RU"/>
        </w:rPr>
      </w:pPr>
      <w:r w:rsidRPr="005C0141">
        <w:rPr>
          <w:rFonts w:ascii="Times New Roman" w:hAnsi="Times New Roman"/>
          <w:i/>
          <w:iCs/>
          <w:color w:val="000000"/>
          <w:sz w:val="22"/>
          <w:szCs w:val="22"/>
          <w:lang w:val="ru-RU"/>
        </w:rPr>
        <w:t>(указать полный почтовый адрес)</w:t>
      </w:r>
    </w:p>
    <w:p w:rsidR="001F7EBD" w:rsidRPr="005C0141" w:rsidRDefault="001F7EBD" w:rsidP="001F7EBD">
      <w:pPr>
        <w:autoSpaceDE w:val="0"/>
        <w:autoSpaceDN w:val="0"/>
        <w:adjustRightInd w:val="0"/>
        <w:rPr>
          <w:rFonts w:ascii="Times New Roman" w:hAnsi="Times New Roman"/>
          <w:b/>
          <w:bCs/>
          <w:iCs/>
          <w:color w:val="000000"/>
          <w:sz w:val="22"/>
          <w:szCs w:val="22"/>
          <w:lang w:val="ru-RU"/>
        </w:rPr>
      </w:pPr>
      <w:r w:rsidRPr="005C0141">
        <w:rPr>
          <w:rFonts w:ascii="Times New Roman" w:hAnsi="Times New Roman"/>
          <w:b/>
          <w:bCs/>
          <w:iCs/>
          <w:color w:val="000000"/>
          <w:sz w:val="22"/>
          <w:szCs w:val="22"/>
          <w:lang w:val="ru-RU"/>
        </w:rPr>
        <w:tab/>
        <w:t>3. Вопросы повестки дня заседания Совета директоров:</w:t>
      </w:r>
    </w:p>
    <w:p w:rsidR="001F7EBD" w:rsidRPr="005C0141" w:rsidRDefault="001F7EBD" w:rsidP="001F7EBD">
      <w:pPr>
        <w:autoSpaceDE w:val="0"/>
        <w:autoSpaceDN w:val="0"/>
        <w:adjustRightInd w:val="0"/>
        <w:rPr>
          <w:rFonts w:ascii="Times New Roman" w:hAnsi="Times New Roman"/>
          <w:iCs/>
          <w:color w:val="000000"/>
          <w:sz w:val="22"/>
          <w:szCs w:val="22"/>
          <w:lang w:val="ru-RU"/>
        </w:rPr>
      </w:pPr>
      <w:r w:rsidRPr="005C0141">
        <w:rPr>
          <w:rFonts w:ascii="Times New Roman" w:hAnsi="Times New Roman"/>
          <w:iCs/>
          <w:color w:val="000000"/>
          <w:sz w:val="22"/>
          <w:szCs w:val="22"/>
          <w:lang w:val="ru-RU"/>
        </w:rPr>
        <w:t>1. ________________________________________________________</w:t>
      </w:r>
    </w:p>
    <w:p w:rsidR="001F7EBD" w:rsidRPr="005C0141" w:rsidRDefault="001F7EBD" w:rsidP="001F7EBD">
      <w:pPr>
        <w:autoSpaceDE w:val="0"/>
        <w:autoSpaceDN w:val="0"/>
        <w:adjustRightInd w:val="0"/>
        <w:rPr>
          <w:rFonts w:ascii="Times New Roman" w:hAnsi="Times New Roman"/>
          <w:iCs/>
          <w:color w:val="000000"/>
          <w:sz w:val="22"/>
          <w:szCs w:val="22"/>
          <w:lang w:val="ru-RU"/>
        </w:rPr>
      </w:pPr>
      <w:r w:rsidRPr="005C0141">
        <w:rPr>
          <w:rFonts w:ascii="Times New Roman" w:hAnsi="Times New Roman"/>
          <w:iCs/>
          <w:color w:val="000000"/>
          <w:sz w:val="22"/>
          <w:szCs w:val="22"/>
          <w:lang w:val="ru-RU"/>
        </w:rPr>
        <w:t xml:space="preserve"> </w:t>
      </w:r>
    </w:p>
    <w:p w:rsidR="001F7EBD" w:rsidRPr="005C0141" w:rsidRDefault="001F7EBD" w:rsidP="001F7EBD">
      <w:pPr>
        <w:autoSpaceDE w:val="0"/>
        <w:autoSpaceDN w:val="0"/>
        <w:adjustRightInd w:val="0"/>
        <w:rPr>
          <w:rFonts w:ascii="Times New Roman" w:hAnsi="Times New Roman"/>
          <w:iCs/>
          <w:color w:val="000000"/>
          <w:sz w:val="22"/>
          <w:szCs w:val="22"/>
          <w:lang w:val="ru-RU"/>
        </w:rPr>
      </w:pPr>
      <w:r w:rsidRPr="005C0141">
        <w:rPr>
          <w:rFonts w:ascii="Times New Roman" w:hAnsi="Times New Roman"/>
          <w:iCs/>
          <w:color w:val="000000"/>
          <w:sz w:val="22"/>
          <w:szCs w:val="22"/>
          <w:lang w:val="ru-RU"/>
        </w:rPr>
        <w:t>2. ________________________________________________________</w:t>
      </w:r>
    </w:p>
    <w:p w:rsidR="001F7EBD" w:rsidRPr="005C0141" w:rsidRDefault="001F7EBD" w:rsidP="001F7EBD">
      <w:pPr>
        <w:autoSpaceDE w:val="0"/>
        <w:autoSpaceDN w:val="0"/>
        <w:adjustRightInd w:val="0"/>
        <w:rPr>
          <w:rFonts w:ascii="Times New Roman" w:hAnsi="Times New Roman"/>
          <w:iCs/>
          <w:color w:val="000000"/>
          <w:sz w:val="22"/>
          <w:szCs w:val="22"/>
          <w:lang w:val="ru-RU"/>
        </w:rPr>
      </w:pPr>
    </w:p>
    <w:p w:rsidR="001F7EBD" w:rsidRPr="005C0141" w:rsidRDefault="001F7EBD" w:rsidP="001F7EBD">
      <w:pPr>
        <w:autoSpaceDE w:val="0"/>
        <w:autoSpaceDN w:val="0"/>
        <w:adjustRightInd w:val="0"/>
        <w:rPr>
          <w:rFonts w:ascii="Times New Roman" w:hAnsi="Times New Roman"/>
          <w:iCs/>
          <w:color w:val="000000"/>
          <w:sz w:val="22"/>
          <w:szCs w:val="22"/>
          <w:lang w:val="ru-RU"/>
        </w:rPr>
      </w:pPr>
    </w:p>
    <w:p w:rsidR="001F7EBD" w:rsidRPr="005C0141" w:rsidRDefault="001F7EBD" w:rsidP="001F7EBD">
      <w:pPr>
        <w:autoSpaceDE w:val="0"/>
        <w:autoSpaceDN w:val="0"/>
        <w:adjustRightInd w:val="0"/>
        <w:rPr>
          <w:rFonts w:ascii="Times New Roman" w:hAnsi="Times New Roman"/>
          <w:iCs/>
          <w:color w:val="000000"/>
          <w:sz w:val="22"/>
          <w:szCs w:val="22"/>
          <w:lang w:val="ru-RU"/>
        </w:rPr>
      </w:pPr>
    </w:p>
    <w:p w:rsidR="001F7EBD" w:rsidRPr="005C0141" w:rsidRDefault="001F7EBD" w:rsidP="001F7EBD">
      <w:pPr>
        <w:autoSpaceDE w:val="0"/>
        <w:autoSpaceDN w:val="0"/>
        <w:adjustRightInd w:val="0"/>
        <w:rPr>
          <w:rFonts w:ascii="Times New Roman" w:hAnsi="Times New Roman"/>
          <w:iCs/>
          <w:color w:val="000000"/>
          <w:sz w:val="22"/>
          <w:szCs w:val="22"/>
          <w:lang w:val="ru-RU"/>
        </w:rPr>
      </w:pPr>
    </w:p>
    <w:p w:rsidR="001F7EBD" w:rsidRPr="005C0141" w:rsidRDefault="001F7EBD" w:rsidP="001F7EBD">
      <w:pPr>
        <w:autoSpaceDE w:val="0"/>
        <w:autoSpaceDN w:val="0"/>
        <w:adjustRightInd w:val="0"/>
        <w:rPr>
          <w:rFonts w:ascii="Times New Roman" w:hAnsi="Times New Roman"/>
          <w:iCs/>
          <w:color w:val="000000"/>
          <w:sz w:val="22"/>
          <w:szCs w:val="22"/>
          <w:lang w:val="ru-RU"/>
        </w:rPr>
      </w:pPr>
    </w:p>
    <w:p w:rsidR="001F7EBD" w:rsidRPr="005C0141" w:rsidRDefault="001F7EBD" w:rsidP="001F7EBD">
      <w:pPr>
        <w:autoSpaceDE w:val="0"/>
        <w:autoSpaceDN w:val="0"/>
        <w:adjustRightInd w:val="0"/>
        <w:rPr>
          <w:rFonts w:ascii="Times New Roman" w:hAnsi="Times New Roman"/>
          <w:iCs/>
          <w:color w:val="000000"/>
          <w:sz w:val="22"/>
          <w:szCs w:val="22"/>
          <w:lang w:val="ru-RU"/>
        </w:rPr>
      </w:pPr>
    </w:p>
    <w:p w:rsidR="001F7EBD" w:rsidRPr="005C0141" w:rsidRDefault="001F7EBD" w:rsidP="001F7EBD">
      <w:pPr>
        <w:autoSpaceDE w:val="0"/>
        <w:autoSpaceDN w:val="0"/>
        <w:adjustRightInd w:val="0"/>
        <w:rPr>
          <w:rFonts w:ascii="Times New Roman" w:hAnsi="Times New Roman"/>
          <w:iCs/>
          <w:color w:val="000000"/>
          <w:sz w:val="22"/>
          <w:szCs w:val="22"/>
          <w:lang w:val="ru-RU"/>
        </w:rPr>
      </w:pPr>
      <w:r w:rsidRPr="005C0141">
        <w:rPr>
          <w:rFonts w:ascii="Times New Roman" w:hAnsi="Times New Roman"/>
          <w:b/>
          <w:bCs/>
          <w:iCs/>
          <w:color w:val="000000"/>
          <w:sz w:val="22"/>
          <w:szCs w:val="22"/>
          <w:lang w:val="ru-RU"/>
        </w:rPr>
        <w:t xml:space="preserve">Председатель Совета директоров </w:t>
      </w:r>
      <w:r w:rsidRPr="005C0141">
        <w:rPr>
          <w:rFonts w:ascii="Times New Roman" w:hAnsi="Times New Roman"/>
          <w:iCs/>
          <w:color w:val="000000"/>
          <w:sz w:val="22"/>
          <w:szCs w:val="22"/>
          <w:lang w:val="ru-RU"/>
        </w:rPr>
        <w:t>_______________ / _____________________</w:t>
      </w:r>
    </w:p>
    <w:p w:rsidR="001F7EBD" w:rsidRPr="005C0141" w:rsidRDefault="001F7EBD" w:rsidP="001F7EBD">
      <w:pPr>
        <w:autoSpaceDE w:val="0"/>
        <w:autoSpaceDN w:val="0"/>
        <w:adjustRightInd w:val="0"/>
        <w:rPr>
          <w:rFonts w:ascii="Times New Roman" w:hAnsi="Times New Roman"/>
          <w:i/>
          <w:iCs/>
          <w:color w:val="000000"/>
          <w:sz w:val="22"/>
          <w:szCs w:val="22"/>
          <w:lang w:val="ru-RU"/>
        </w:rPr>
      </w:pPr>
      <w:r w:rsidRPr="005C0141">
        <w:rPr>
          <w:rFonts w:ascii="Times New Roman" w:hAnsi="Times New Roman"/>
          <w:i/>
          <w:iCs/>
          <w:color w:val="000000"/>
          <w:sz w:val="22"/>
          <w:szCs w:val="22"/>
          <w:lang w:val="ru-RU"/>
        </w:rPr>
        <w:tab/>
      </w:r>
      <w:r w:rsidRPr="005C0141">
        <w:rPr>
          <w:rFonts w:ascii="Times New Roman" w:hAnsi="Times New Roman"/>
          <w:i/>
          <w:iCs/>
          <w:color w:val="000000"/>
          <w:sz w:val="22"/>
          <w:szCs w:val="22"/>
          <w:lang w:val="ru-RU"/>
        </w:rPr>
        <w:tab/>
      </w:r>
      <w:r w:rsidRPr="005C0141">
        <w:rPr>
          <w:rFonts w:ascii="Times New Roman" w:hAnsi="Times New Roman"/>
          <w:i/>
          <w:iCs/>
          <w:color w:val="000000"/>
          <w:sz w:val="22"/>
          <w:szCs w:val="22"/>
          <w:lang w:val="ru-RU"/>
        </w:rPr>
        <w:tab/>
      </w:r>
      <w:r w:rsidRPr="005C0141">
        <w:rPr>
          <w:rFonts w:ascii="Times New Roman" w:hAnsi="Times New Roman"/>
          <w:i/>
          <w:iCs/>
          <w:color w:val="000000"/>
          <w:sz w:val="22"/>
          <w:szCs w:val="22"/>
          <w:lang w:val="ru-RU"/>
        </w:rPr>
        <w:tab/>
      </w:r>
      <w:r w:rsidRPr="005C0141">
        <w:rPr>
          <w:rFonts w:ascii="Times New Roman" w:hAnsi="Times New Roman"/>
          <w:i/>
          <w:iCs/>
          <w:color w:val="000000"/>
          <w:sz w:val="22"/>
          <w:szCs w:val="22"/>
          <w:lang w:val="ru-RU"/>
        </w:rPr>
        <w:tab/>
      </w:r>
      <w:r w:rsidRPr="005C0141">
        <w:rPr>
          <w:rFonts w:ascii="Times New Roman" w:hAnsi="Times New Roman"/>
          <w:i/>
          <w:iCs/>
          <w:color w:val="000000"/>
          <w:sz w:val="22"/>
          <w:szCs w:val="22"/>
          <w:lang w:val="ru-RU"/>
        </w:rPr>
        <w:tab/>
        <w:t>(подпись) (расшифровка подписи)</w:t>
      </w:r>
    </w:p>
    <w:p w:rsidR="001F7EBD" w:rsidRPr="005C0141" w:rsidRDefault="001F7EBD" w:rsidP="001F7EBD">
      <w:pPr>
        <w:autoSpaceDE w:val="0"/>
        <w:autoSpaceDN w:val="0"/>
        <w:adjustRightInd w:val="0"/>
        <w:rPr>
          <w:rFonts w:ascii="Times New Roman" w:hAnsi="Times New Roman"/>
          <w:b/>
          <w:bCs/>
          <w:iCs/>
          <w:color w:val="244061"/>
          <w:sz w:val="22"/>
          <w:szCs w:val="22"/>
          <w:lang w:val="ru-RU"/>
        </w:rPr>
      </w:pPr>
    </w:p>
    <w:p w:rsidR="001F7EBD" w:rsidRPr="005C0141" w:rsidRDefault="001F7EBD" w:rsidP="001F7EBD">
      <w:pPr>
        <w:autoSpaceDE w:val="0"/>
        <w:autoSpaceDN w:val="0"/>
        <w:adjustRightInd w:val="0"/>
        <w:rPr>
          <w:rFonts w:ascii="Times New Roman" w:hAnsi="Times New Roman"/>
          <w:b/>
          <w:bCs/>
          <w:iCs/>
          <w:color w:val="244061"/>
          <w:sz w:val="22"/>
          <w:szCs w:val="22"/>
          <w:lang w:val="ru-RU"/>
        </w:rPr>
      </w:pPr>
    </w:p>
    <w:p w:rsidR="001F7EBD" w:rsidRPr="005C0141" w:rsidRDefault="001F7EBD" w:rsidP="001F7EBD">
      <w:pPr>
        <w:autoSpaceDE w:val="0"/>
        <w:autoSpaceDN w:val="0"/>
        <w:adjustRightInd w:val="0"/>
        <w:rPr>
          <w:rFonts w:ascii="Times New Roman" w:hAnsi="Times New Roman"/>
          <w:b/>
          <w:bCs/>
          <w:iCs/>
          <w:color w:val="244061"/>
          <w:sz w:val="22"/>
          <w:szCs w:val="22"/>
          <w:lang w:val="ru-RU"/>
        </w:rPr>
      </w:pPr>
    </w:p>
    <w:p w:rsidR="001F7EBD" w:rsidRPr="005C0141" w:rsidRDefault="001F7EBD" w:rsidP="001F7EBD">
      <w:pPr>
        <w:autoSpaceDE w:val="0"/>
        <w:autoSpaceDN w:val="0"/>
        <w:adjustRightInd w:val="0"/>
        <w:rPr>
          <w:rFonts w:ascii="Times New Roman" w:hAnsi="Times New Roman"/>
          <w:b/>
          <w:bCs/>
          <w:iCs/>
          <w:color w:val="244061"/>
          <w:sz w:val="22"/>
          <w:szCs w:val="22"/>
          <w:lang w:val="ru-RU"/>
        </w:rPr>
      </w:pPr>
    </w:p>
    <w:p w:rsidR="001F7EBD" w:rsidRPr="005C0141" w:rsidRDefault="001F7EBD" w:rsidP="001F7EBD">
      <w:pPr>
        <w:autoSpaceDE w:val="0"/>
        <w:autoSpaceDN w:val="0"/>
        <w:adjustRightInd w:val="0"/>
        <w:rPr>
          <w:rFonts w:ascii="Times New Roman" w:hAnsi="Times New Roman"/>
          <w:b/>
          <w:bCs/>
          <w:iCs/>
          <w:color w:val="244061"/>
          <w:sz w:val="22"/>
          <w:szCs w:val="22"/>
          <w:lang w:val="ru-RU"/>
        </w:rPr>
      </w:pPr>
    </w:p>
    <w:p w:rsidR="001F7EBD" w:rsidRPr="005C0141" w:rsidRDefault="001F7EBD" w:rsidP="001F7EBD">
      <w:pPr>
        <w:autoSpaceDE w:val="0"/>
        <w:autoSpaceDN w:val="0"/>
        <w:adjustRightInd w:val="0"/>
        <w:rPr>
          <w:rFonts w:ascii="Times New Roman" w:hAnsi="Times New Roman"/>
          <w:b/>
          <w:bCs/>
          <w:iCs/>
          <w:color w:val="244061"/>
          <w:sz w:val="22"/>
          <w:szCs w:val="22"/>
          <w:lang w:val="ru-RU"/>
        </w:rPr>
      </w:pPr>
    </w:p>
    <w:p w:rsidR="00FE7081" w:rsidRPr="005C0141" w:rsidRDefault="00FE7081" w:rsidP="001F7EBD">
      <w:pPr>
        <w:autoSpaceDE w:val="0"/>
        <w:autoSpaceDN w:val="0"/>
        <w:adjustRightInd w:val="0"/>
        <w:rPr>
          <w:rFonts w:ascii="Times New Roman" w:hAnsi="Times New Roman"/>
          <w:b/>
          <w:bCs/>
          <w:iCs/>
          <w:color w:val="244061"/>
          <w:sz w:val="22"/>
          <w:szCs w:val="22"/>
          <w:lang w:val="ru-RU"/>
        </w:rPr>
      </w:pPr>
    </w:p>
    <w:p w:rsidR="001F7EBD" w:rsidRPr="005C0141" w:rsidRDefault="001F7EBD" w:rsidP="001F7EBD">
      <w:pPr>
        <w:autoSpaceDE w:val="0"/>
        <w:autoSpaceDN w:val="0"/>
        <w:adjustRightInd w:val="0"/>
        <w:rPr>
          <w:rFonts w:ascii="Times New Roman" w:hAnsi="Times New Roman"/>
          <w:b/>
          <w:bCs/>
          <w:iCs/>
          <w:color w:val="244061"/>
          <w:sz w:val="22"/>
          <w:szCs w:val="22"/>
          <w:lang w:val="ru-RU"/>
        </w:rPr>
      </w:pPr>
    </w:p>
    <w:p w:rsidR="001F7EBD" w:rsidRPr="005C0141" w:rsidRDefault="001F7EBD" w:rsidP="001F7EBD">
      <w:pPr>
        <w:autoSpaceDE w:val="0"/>
        <w:autoSpaceDN w:val="0"/>
        <w:adjustRightInd w:val="0"/>
        <w:rPr>
          <w:rFonts w:ascii="Times New Roman" w:hAnsi="Times New Roman"/>
          <w:b/>
          <w:bCs/>
          <w:iCs/>
          <w:color w:val="244061"/>
          <w:sz w:val="22"/>
          <w:szCs w:val="22"/>
          <w:lang w:val="ru-RU"/>
        </w:rPr>
      </w:pPr>
    </w:p>
    <w:p w:rsidR="00C86DCA" w:rsidRPr="005C0141" w:rsidRDefault="00C86DCA" w:rsidP="001F7EBD">
      <w:pPr>
        <w:autoSpaceDE w:val="0"/>
        <w:autoSpaceDN w:val="0"/>
        <w:adjustRightInd w:val="0"/>
        <w:rPr>
          <w:rFonts w:ascii="Times New Roman" w:hAnsi="Times New Roman"/>
          <w:b/>
          <w:bCs/>
          <w:iCs/>
          <w:color w:val="244061"/>
          <w:sz w:val="22"/>
          <w:szCs w:val="22"/>
          <w:lang w:val="ru-RU"/>
        </w:rPr>
      </w:pPr>
    </w:p>
    <w:p w:rsidR="00C86DCA" w:rsidRPr="005C0141" w:rsidRDefault="00C86DCA" w:rsidP="001F7EBD">
      <w:pPr>
        <w:autoSpaceDE w:val="0"/>
        <w:autoSpaceDN w:val="0"/>
        <w:adjustRightInd w:val="0"/>
        <w:rPr>
          <w:rFonts w:ascii="Times New Roman" w:hAnsi="Times New Roman"/>
          <w:b/>
          <w:bCs/>
          <w:iCs/>
          <w:color w:val="244061"/>
          <w:sz w:val="22"/>
          <w:szCs w:val="22"/>
          <w:lang w:val="ru-RU"/>
        </w:rPr>
      </w:pPr>
    </w:p>
    <w:p w:rsidR="00C86DCA" w:rsidRDefault="00C86DCA" w:rsidP="001F7EBD">
      <w:pPr>
        <w:autoSpaceDE w:val="0"/>
        <w:autoSpaceDN w:val="0"/>
        <w:adjustRightInd w:val="0"/>
        <w:rPr>
          <w:rFonts w:ascii="Times New Roman" w:hAnsi="Times New Roman"/>
          <w:b/>
          <w:bCs/>
          <w:iCs/>
          <w:color w:val="244061"/>
          <w:sz w:val="22"/>
          <w:szCs w:val="22"/>
          <w:lang w:val="ru-RU"/>
        </w:rPr>
      </w:pPr>
    </w:p>
    <w:p w:rsidR="005C0141" w:rsidRDefault="005C0141" w:rsidP="001F7EBD">
      <w:pPr>
        <w:autoSpaceDE w:val="0"/>
        <w:autoSpaceDN w:val="0"/>
        <w:adjustRightInd w:val="0"/>
        <w:rPr>
          <w:rFonts w:ascii="Times New Roman" w:hAnsi="Times New Roman"/>
          <w:b/>
          <w:bCs/>
          <w:iCs/>
          <w:color w:val="244061"/>
          <w:sz w:val="22"/>
          <w:szCs w:val="22"/>
          <w:lang w:val="ru-RU"/>
        </w:rPr>
      </w:pPr>
    </w:p>
    <w:p w:rsidR="005C0141" w:rsidRDefault="005C0141" w:rsidP="001F7EBD">
      <w:pPr>
        <w:autoSpaceDE w:val="0"/>
        <w:autoSpaceDN w:val="0"/>
        <w:adjustRightInd w:val="0"/>
        <w:rPr>
          <w:rFonts w:ascii="Times New Roman" w:hAnsi="Times New Roman"/>
          <w:b/>
          <w:bCs/>
          <w:iCs/>
          <w:color w:val="244061"/>
          <w:sz w:val="22"/>
          <w:szCs w:val="22"/>
          <w:lang w:val="ru-RU"/>
        </w:rPr>
      </w:pPr>
    </w:p>
    <w:p w:rsidR="005C0141" w:rsidRDefault="005C0141" w:rsidP="001F7EBD">
      <w:pPr>
        <w:autoSpaceDE w:val="0"/>
        <w:autoSpaceDN w:val="0"/>
        <w:adjustRightInd w:val="0"/>
        <w:rPr>
          <w:rFonts w:ascii="Times New Roman" w:hAnsi="Times New Roman"/>
          <w:b/>
          <w:bCs/>
          <w:iCs/>
          <w:color w:val="244061"/>
          <w:sz w:val="22"/>
          <w:szCs w:val="22"/>
          <w:lang w:val="ru-RU"/>
        </w:rPr>
      </w:pPr>
    </w:p>
    <w:p w:rsidR="005C0141" w:rsidRDefault="005C0141" w:rsidP="001F7EBD">
      <w:pPr>
        <w:autoSpaceDE w:val="0"/>
        <w:autoSpaceDN w:val="0"/>
        <w:adjustRightInd w:val="0"/>
        <w:rPr>
          <w:rFonts w:ascii="Times New Roman" w:hAnsi="Times New Roman"/>
          <w:b/>
          <w:bCs/>
          <w:iCs/>
          <w:color w:val="244061"/>
          <w:sz w:val="22"/>
          <w:szCs w:val="22"/>
          <w:lang w:val="ru-RU"/>
        </w:rPr>
      </w:pPr>
    </w:p>
    <w:p w:rsidR="005C0141" w:rsidRPr="005C0141" w:rsidRDefault="005C0141" w:rsidP="001F7EBD">
      <w:pPr>
        <w:autoSpaceDE w:val="0"/>
        <w:autoSpaceDN w:val="0"/>
        <w:adjustRightInd w:val="0"/>
        <w:rPr>
          <w:rFonts w:ascii="Times New Roman" w:hAnsi="Times New Roman"/>
          <w:b/>
          <w:bCs/>
          <w:iCs/>
          <w:color w:val="244061"/>
          <w:sz w:val="22"/>
          <w:szCs w:val="22"/>
          <w:lang w:val="ru-RU"/>
        </w:rPr>
      </w:pPr>
    </w:p>
    <w:p w:rsidR="00D72081" w:rsidRDefault="00D72081" w:rsidP="001F7EBD">
      <w:pPr>
        <w:autoSpaceDE w:val="0"/>
        <w:autoSpaceDN w:val="0"/>
        <w:adjustRightInd w:val="0"/>
        <w:jc w:val="right"/>
        <w:rPr>
          <w:rFonts w:ascii="Times New Roman" w:hAnsi="Times New Roman"/>
          <w:b/>
          <w:bCs/>
          <w:iCs/>
          <w:color w:val="000000"/>
          <w:sz w:val="22"/>
          <w:szCs w:val="22"/>
          <w:lang w:val="ru-RU"/>
        </w:rPr>
      </w:pPr>
    </w:p>
    <w:p w:rsidR="001F7EBD" w:rsidRPr="005C0141" w:rsidRDefault="001F7EBD" w:rsidP="001F7EBD">
      <w:pPr>
        <w:autoSpaceDE w:val="0"/>
        <w:autoSpaceDN w:val="0"/>
        <w:adjustRightInd w:val="0"/>
        <w:jc w:val="right"/>
        <w:rPr>
          <w:rFonts w:ascii="Times New Roman" w:hAnsi="Times New Roman"/>
          <w:b/>
          <w:bCs/>
          <w:iCs/>
          <w:color w:val="000000"/>
          <w:sz w:val="22"/>
          <w:szCs w:val="22"/>
          <w:lang w:val="ru-RU"/>
        </w:rPr>
      </w:pPr>
      <w:r w:rsidRPr="005C0141">
        <w:rPr>
          <w:rFonts w:ascii="Times New Roman" w:hAnsi="Times New Roman"/>
          <w:b/>
          <w:bCs/>
          <w:iCs/>
          <w:color w:val="000000"/>
          <w:sz w:val="22"/>
          <w:szCs w:val="22"/>
          <w:lang w:val="ru-RU"/>
        </w:rPr>
        <w:t>Приложение №5а</w:t>
      </w:r>
    </w:p>
    <w:p w:rsidR="001F7EBD" w:rsidRPr="005C0141" w:rsidRDefault="001F7EBD" w:rsidP="001F7EBD">
      <w:pPr>
        <w:autoSpaceDE w:val="0"/>
        <w:autoSpaceDN w:val="0"/>
        <w:adjustRightInd w:val="0"/>
        <w:jc w:val="right"/>
        <w:rPr>
          <w:rFonts w:ascii="Times New Roman" w:hAnsi="Times New Roman"/>
          <w:iCs/>
          <w:color w:val="000000"/>
          <w:sz w:val="22"/>
          <w:szCs w:val="22"/>
          <w:lang w:val="ru-RU"/>
        </w:rPr>
      </w:pPr>
      <w:r w:rsidRPr="005C0141">
        <w:rPr>
          <w:rFonts w:ascii="Times New Roman" w:hAnsi="Times New Roman"/>
          <w:iCs/>
          <w:color w:val="000000"/>
          <w:sz w:val="22"/>
          <w:szCs w:val="22"/>
          <w:lang w:val="ru-RU"/>
        </w:rPr>
        <w:t xml:space="preserve">к Положению о Совете директоров </w:t>
      </w:r>
    </w:p>
    <w:p w:rsidR="001F7EBD" w:rsidRPr="005C0141" w:rsidRDefault="001F7EBD" w:rsidP="001F7EBD">
      <w:pPr>
        <w:autoSpaceDE w:val="0"/>
        <w:autoSpaceDN w:val="0"/>
        <w:adjustRightInd w:val="0"/>
        <w:jc w:val="right"/>
        <w:rPr>
          <w:rFonts w:ascii="Times New Roman" w:hAnsi="Times New Roman"/>
          <w:iCs/>
          <w:color w:val="000000"/>
          <w:sz w:val="22"/>
          <w:szCs w:val="22"/>
          <w:lang w:val="ru-RU"/>
        </w:rPr>
      </w:pPr>
    </w:p>
    <w:p w:rsidR="001F7EBD" w:rsidRPr="005C0141" w:rsidRDefault="001F7EBD" w:rsidP="001F7EBD">
      <w:pPr>
        <w:autoSpaceDE w:val="0"/>
        <w:autoSpaceDN w:val="0"/>
        <w:adjustRightInd w:val="0"/>
        <w:rPr>
          <w:rFonts w:ascii="Times New Roman" w:hAnsi="Times New Roman"/>
          <w:b/>
          <w:bCs/>
          <w:iCs/>
          <w:color w:val="244061"/>
          <w:sz w:val="22"/>
          <w:szCs w:val="22"/>
          <w:lang w:val="ru-RU"/>
        </w:rPr>
      </w:pPr>
    </w:p>
    <w:p w:rsidR="001F7EBD" w:rsidRPr="005C0141" w:rsidRDefault="001F7EBD" w:rsidP="001F7EBD">
      <w:pPr>
        <w:autoSpaceDE w:val="0"/>
        <w:autoSpaceDN w:val="0"/>
        <w:adjustRightInd w:val="0"/>
        <w:rPr>
          <w:rFonts w:ascii="Times New Roman" w:hAnsi="Times New Roman"/>
          <w:b/>
          <w:bCs/>
          <w:iCs/>
          <w:color w:val="244061"/>
          <w:sz w:val="22"/>
          <w:szCs w:val="22"/>
          <w:lang w:val="ru-RU"/>
        </w:rPr>
      </w:pPr>
    </w:p>
    <w:p w:rsidR="001F7EBD" w:rsidRPr="005C0141" w:rsidRDefault="001F7EBD" w:rsidP="001F7EBD">
      <w:pPr>
        <w:autoSpaceDE w:val="0"/>
        <w:autoSpaceDN w:val="0"/>
        <w:adjustRightInd w:val="0"/>
        <w:rPr>
          <w:rFonts w:ascii="Times New Roman" w:hAnsi="Times New Roman"/>
          <w:b/>
          <w:bCs/>
          <w:iCs/>
          <w:color w:val="244061"/>
          <w:sz w:val="22"/>
          <w:szCs w:val="22"/>
          <w:lang w:val="ru-RU"/>
        </w:rPr>
      </w:pPr>
    </w:p>
    <w:p w:rsidR="001F7EBD" w:rsidRPr="005C0141" w:rsidRDefault="001F7EBD" w:rsidP="001F7EBD">
      <w:pPr>
        <w:autoSpaceDE w:val="0"/>
        <w:autoSpaceDN w:val="0"/>
        <w:adjustRightInd w:val="0"/>
        <w:rPr>
          <w:rFonts w:ascii="Times New Roman" w:hAnsi="Times New Roman"/>
          <w:b/>
          <w:bCs/>
          <w:iCs/>
          <w:color w:val="244061"/>
          <w:sz w:val="22"/>
          <w:szCs w:val="22"/>
          <w:lang w:val="ru-RU"/>
        </w:rPr>
      </w:pPr>
    </w:p>
    <w:p w:rsidR="001F7EBD" w:rsidRPr="005C0141" w:rsidRDefault="001F7EBD" w:rsidP="001F7EBD">
      <w:pPr>
        <w:autoSpaceDE w:val="0"/>
        <w:autoSpaceDN w:val="0"/>
        <w:adjustRightInd w:val="0"/>
        <w:rPr>
          <w:rFonts w:ascii="Times New Roman" w:hAnsi="Times New Roman"/>
          <w:b/>
          <w:bCs/>
          <w:iCs/>
          <w:color w:val="244061"/>
          <w:sz w:val="22"/>
          <w:szCs w:val="22"/>
          <w:lang w:val="ru-RU"/>
        </w:rPr>
      </w:pPr>
    </w:p>
    <w:p w:rsidR="001F7EBD" w:rsidRPr="005C0141" w:rsidRDefault="001F7EBD" w:rsidP="001F7EBD">
      <w:pPr>
        <w:autoSpaceDE w:val="0"/>
        <w:autoSpaceDN w:val="0"/>
        <w:adjustRightInd w:val="0"/>
        <w:jc w:val="center"/>
        <w:rPr>
          <w:rFonts w:ascii="Times New Roman" w:hAnsi="Times New Roman"/>
          <w:b/>
          <w:bCs/>
          <w:iCs/>
          <w:color w:val="000000"/>
          <w:sz w:val="22"/>
          <w:szCs w:val="22"/>
          <w:lang w:val="ru-RU"/>
        </w:rPr>
      </w:pPr>
      <w:r w:rsidRPr="005C0141">
        <w:rPr>
          <w:rFonts w:ascii="Times New Roman" w:hAnsi="Times New Roman"/>
          <w:b/>
          <w:bCs/>
          <w:iCs/>
          <w:color w:val="000000"/>
          <w:sz w:val="22"/>
          <w:szCs w:val="22"/>
          <w:lang w:val="ru-RU"/>
        </w:rPr>
        <w:t>У В Е Д О М Л Е Н И Е</w:t>
      </w:r>
    </w:p>
    <w:p w:rsidR="001F7EBD" w:rsidRPr="005C0141" w:rsidRDefault="001F7EBD" w:rsidP="001F7EBD">
      <w:pPr>
        <w:autoSpaceDE w:val="0"/>
        <w:autoSpaceDN w:val="0"/>
        <w:adjustRightInd w:val="0"/>
        <w:jc w:val="center"/>
        <w:rPr>
          <w:rFonts w:ascii="Times New Roman" w:hAnsi="Times New Roman"/>
          <w:b/>
          <w:iCs/>
          <w:color w:val="000000"/>
          <w:sz w:val="22"/>
          <w:szCs w:val="22"/>
          <w:lang w:val="ru-RU"/>
        </w:rPr>
      </w:pPr>
      <w:r w:rsidRPr="005C0141">
        <w:rPr>
          <w:rFonts w:ascii="Times New Roman" w:hAnsi="Times New Roman"/>
          <w:b/>
          <w:iCs/>
          <w:color w:val="000000"/>
          <w:sz w:val="22"/>
          <w:szCs w:val="22"/>
          <w:lang w:val="ru-RU"/>
        </w:rPr>
        <w:t>о проведении заседания Совета директоров</w:t>
      </w:r>
    </w:p>
    <w:p w:rsidR="001F7EBD" w:rsidRPr="005C0141" w:rsidRDefault="001F7EBD" w:rsidP="001F7EBD">
      <w:pPr>
        <w:autoSpaceDE w:val="0"/>
        <w:autoSpaceDN w:val="0"/>
        <w:adjustRightInd w:val="0"/>
        <w:jc w:val="center"/>
        <w:rPr>
          <w:rFonts w:ascii="Times New Roman" w:hAnsi="Times New Roman"/>
          <w:b/>
          <w:iCs/>
          <w:color w:val="000000"/>
          <w:sz w:val="22"/>
          <w:szCs w:val="22"/>
          <w:lang w:val="ru-RU"/>
        </w:rPr>
      </w:pPr>
    </w:p>
    <w:p w:rsidR="001F7EBD" w:rsidRPr="005C0141" w:rsidRDefault="001F7EBD" w:rsidP="001F7EBD">
      <w:pPr>
        <w:autoSpaceDE w:val="0"/>
        <w:autoSpaceDN w:val="0"/>
        <w:adjustRightInd w:val="0"/>
        <w:jc w:val="center"/>
        <w:rPr>
          <w:rFonts w:ascii="Times New Roman" w:hAnsi="Times New Roman"/>
          <w:b/>
          <w:iCs/>
          <w:color w:val="000000"/>
          <w:sz w:val="22"/>
          <w:szCs w:val="22"/>
          <w:lang w:val="ru-RU"/>
        </w:rPr>
      </w:pPr>
    </w:p>
    <w:p w:rsidR="001F7EBD" w:rsidRPr="005C0141" w:rsidRDefault="001F7EBD" w:rsidP="001F7EBD">
      <w:pPr>
        <w:autoSpaceDE w:val="0"/>
        <w:autoSpaceDN w:val="0"/>
        <w:adjustRightInd w:val="0"/>
        <w:rPr>
          <w:rFonts w:ascii="Times New Roman" w:hAnsi="Times New Roman"/>
          <w:b/>
          <w:iCs/>
          <w:color w:val="000000"/>
          <w:sz w:val="22"/>
          <w:szCs w:val="22"/>
          <w:lang w:val="ru-RU"/>
        </w:rPr>
      </w:pPr>
      <w:r w:rsidRPr="005C0141">
        <w:rPr>
          <w:rFonts w:ascii="Times New Roman" w:hAnsi="Times New Roman"/>
          <w:b/>
          <w:iCs/>
          <w:color w:val="000000"/>
          <w:sz w:val="22"/>
          <w:szCs w:val="22"/>
          <w:lang w:val="ru-RU"/>
        </w:rPr>
        <w:t xml:space="preserve">г. Москва </w:t>
      </w:r>
      <w:r w:rsidRPr="005C0141">
        <w:rPr>
          <w:rFonts w:ascii="Times New Roman" w:hAnsi="Times New Roman"/>
          <w:b/>
          <w:iCs/>
          <w:color w:val="000000"/>
          <w:sz w:val="22"/>
          <w:szCs w:val="22"/>
          <w:lang w:val="ru-RU"/>
        </w:rPr>
        <w:tab/>
      </w:r>
      <w:r w:rsidRPr="005C0141">
        <w:rPr>
          <w:rFonts w:ascii="Times New Roman" w:hAnsi="Times New Roman"/>
          <w:b/>
          <w:iCs/>
          <w:color w:val="000000"/>
          <w:sz w:val="22"/>
          <w:szCs w:val="22"/>
          <w:lang w:val="ru-RU"/>
        </w:rPr>
        <w:tab/>
      </w:r>
      <w:r w:rsidRPr="005C0141">
        <w:rPr>
          <w:rFonts w:ascii="Times New Roman" w:hAnsi="Times New Roman"/>
          <w:b/>
          <w:iCs/>
          <w:color w:val="000000"/>
          <w:sz w:val="22"/>
          <w:szCs w:val="22"/>
          <w:lang w:val="ru-RU"/>
        </w:rPr>
        <w:tab/>
      </w:r>
      <w:r w:rsidRPr="005C0141">
        <w:rPr>
          <w:rFonts w:ascii="Times New Roman" w:hAnsi="Times New Roman"/>
          <w:b/>
          <w:iCs/>
          <w:color w:val="000000"/>
          <w:sz w:val="22"/>
          <w:szCs w:val="22"/>
          <w:lang w:val="ru-RU"/>
        </w:rPr>
        <w:tab/>
      </w:r>
      <w:r w:rsidRPr="005C0141">
        <w:rPr>
          <w:rFonts w:ascii="Times New Roman" w:hAnsi="Times New Roman"/>
          <w:b/>
          <w:iCs/>
          <w:color w:val="000000"/>
          <w:sz w:val="22"/>
          <w:szCs w:val="22"/>
          <w:lang w:val="ru-RU"/>
        </w:rPr>
        <w:tab/>
      </w:r>
      <w:r w:rsidRPr="005C0141">
        <w:rPr>
          <w:rFonts w:ascii="Times New Roman" w:hAnsi="Times New Roman"/>
          <w:b/>
          <w:iCs/>
          <w:color w:val="000000"/>
          <w:sz w:val="22"/>
          <w:szCs w:val="22"/>
          <w:lang w:val="ru-RU"/>
        </w:rPr>
        <w:tab/>
      </w:r>
      <w:r w:rsidRPr="005C0141">
        <w:rPr>
          <w:rFonts w:ascii="Times New Roman" w:hAnsi="Times New Roman"/>
          <w:b/>
          <w:iCs/>
          <w:color w:val="000000"/>
          <w:sz w:val="22"/>
          <w:szCs w:val="22"/>
          <w:lang w:val="ru-RU"/>
        </w:rPr>
        <w:tab/>
      </w:r>
      <w:r w:rsidRPr="005C0141">
        <w:rPr>
          <w:rFonts w:ascii="Times New Roman" w:hAnsi="Times New Roman"/>
          <w:b/>
          <w:iCs/>
          <w:color w:val="000000"/>
          <w:sz w:val="22"/>
          <w:szCs w:val="22"/>
          <w:lang w:val="ru-RU"/>
        </w:rPr>
        <w:tab/>
        <w:t>«____»__________20_ г.</w:t>
      </w:r>
    </w:p>
    <w:p w:rsidR="001F7EBD" w:rsidRPr="005C0141" w:rsidRDefault="001F7EBD" w:rsidP="001F7EBD">
      <w:pPr>
        <w:autoSpaceDE w:val="0"/>
        <w:autoSpaceDN w:val="0"/>
        <w:adjustRightInd w:val="0"/>
        <w:rPr>
          <w:rFonts w:ascii="Times New Roman" w:hAnsi="Times New Roman"/>
          <w:i/>
          <w:iCs/>
          <w:color w:val="000000"/>
          <w:sz w:val="22"/>
          <w:szCs w:val="22"/>
          <w:lang w:val="ru-RU"/>
        </w:rPr>
      </w:pPr>
      <w:r w:rsidRPr="005C0141">
        <w:rPr>
          <w:rFonts w:ascii="Times New Roman" w:hAnsi="Times New Roman"/>
          <w:iCs/>
          <w:color w:val="000000"/>
          <w:sz w:val="22"/>
          <w:szCs w:val="22"/>
          <w:lang w:val="ru-RU"/>
        </w:rPr>
        <w:tab/>
      </w:r>
      <w:r w:rsidRPr="005C0141">
        <w:rPr>
          <w:rFonts w:ascii="Times New Roman" w:hAnsi="Times New Roman"/>
          <w:iCs/>
          <w:color w:val="000000"/>
          <w:sz w:val="22"/>
          <w:szCs w:val="22"/>
          <w:lang w:val="ru-RU"/>
        </w:rPr>
        <w:tab/>
      </w:r>
      <w:r w:rsidRPr="005C0141">
        <w:rPr>
          <w:rFonts w:ascii="Times New Roman" w:hAnsi="Times New Roman"/>
          <w:iCs/>
          <w:color w:val="000000"/>
          <w:sz w:val="22"/>
          <w:szCs w:val="22"/>
          <w:lang w:val="ru-RU"/>
        </w:rPr>
        <w:tab/>
      </w:r>
      <w:r w:rsidRPr="005C0141">
        <w:rPr>
          <w:rFonts w:ascii="Times New Roman" w:hAnsi="Times New Roman"/>
          <w:iCs/>
          <w:color w:val="000000"/>
          <w:sz w:val="22"/>
          <w:szCs w:val="22"/>
          <w:lang w:val="ru-RU"/>
        </w:rPr>
        <w:tab/>
      </w:r>
      <w:r w:rsidRPr="005C0141">
        <w:rPr>
          <w:rFonts w:ascii="Times New Roman" w:hAnsi="Times New Roman"/>
          <w:iCs/>
          <w:color w:val="000000"/>
          <w:sz w:val="22"/>
          <w:szCs w:val="22"/>
          <w:lang w:val="ru-RU"/>
        </w:rPr>
        <w:tab/>
      </w:r>
      <w:r w:rsidRPr="005C0141">
        <w:rPr>
          <w:rFonts w:ascii="Times New Roman" w:hAnsi="Times New Roman"/>
          <w:iCs/>
          <w:color w:val="000000"/>
          <w:sz w:val="22"/>
          <w:szCs w:val="22"/>
          <w:lang w:val="ru-RU"/>
        </w:rPr>
        <w:tab/>
      </w:r>
      <w:r w:rsidRPr="005C0141">
        <w:rPr>
          <w:rFonts w:ascii="Times New Roman" w:hAnsi="Times New Roman"/>
          <w:iCs/>
          <w:color w:val="000000"/>
          <w:sz w:val="22"/>
          <w:szCs w:val="22"/>
          <w:lang w:val="ru-RU"/>
        </w:rPr>
        <w:tab/>
      </w:r>
      <w:r w:rsidRPr="005C0141">
        <w:rPr>
          <w:rFonts w:ascii="Times New Roman" w:hAnsi="Times New Roman"/>
          <w:iCs/>
          <w:color w:val="000000"/>
          <w:sz w:val="22"/>
          <w:szCs w:val="22"/>
          <w:lang w:val="ru-RU"/>
        </w:rPr>
        <w:tab/>
      </w:r>
      <w:r w:rsidRPr="005C0141">
        <w:rPr>
          <w:rFonts w:ascii="Times New Roman" w:hAnsi="Times New Roman"/>
          <w:iCs/>
          <w:color w:val="000000"/>
          <w:sz w:val="22"/>
          <w:szCs w:val="22"/>
          <w:lang w:val="ru-RU"/>
        </w:rPr>
        <w:tab/>
      </w:r>
      <w:r w:rsidRPr="005C0141">
        <w:rPr>
          <w:rFonts w:ascii="Times New Roman" w:hAnsi="Times New Roman"/>
          <w:i/>
          <w:iCs/>
          <w:color w:val="000000"/>
          <w:sz w:val="22"/>
          <w:szCs w:val="22"/>
          <w:lang w:val="ru-RU"/>
        </w:rPr>
        <w:t>(указать дату, месяц и год)</w:t>
      </w:r>
    </w:p>
    <w:p w:rsidR="001F7EBD" w:rsidRPr="005C0141" w:rsidRDefault="001F7EBD" w:rsidP="001F7EBD">
      <w:pPr>
        <w:autoSpaceDE w:val="0"/>
        <w:autoSpaceDN w:val="0"/>
        <w:adjustRightInd w:val="0"/>
        <w:rPr>
          <w:rFonts w:ascii="Times New Roman" w:hAnsi="Times New Roman"/>
          <w:i/>
          <w:iCs/>
          <w:color w:val="000000"/>
          <w:sz w:val="22"/>
          <w:szCs w:val="22"/>
          <w:lang w:val="ru-RU"/>
        </w:rPr>
      </w:pPr>
    </w:p>
    <w:p w:rsidR="001F7EBD" w:rsidRPr="005C0141" w:rsidRDefault="001F7EBD" w:rsidP="001F7EBD">
      <w:pPr>
        <w:autoSpaceDE w:val="0"/>
        <w:autoSpaceDN w:val="0"/>
        <w:adjustRightInd w:val="0"/>
        <w:rPr>
          <w:rFonts w:ascii="Times New Roman" w:hAnsi="Times New Roman"/>
          <w:i/>
          <w:iCs/>
          <w:color w:val="000000"/>
          <w:sz w:val="22"/>
          <w:szCs w:val="22"/>
          <w:lang w:val="ru-RU"/>
        </w:rPr>
      </w:pPr>
    </w:p>
    <w:p w:rsidR="001F7EBD" w:rsidRPr="005C0141" w:rsidRDefault="001F7EBD" w:rsidP="001F7EBD">
      <w:pPr>
        <w:autoSpaceDE w:val="0"/>
        <w:autoSpaceDN w:val="0"/>
        <w:adjustRightInd w:val="0"/>
        <w:jc w:val="center"/>
        <w:rPr>
          <w:rFonts w:ascii="Times New Roman" w:hAnsi="Times New Roman"/>
          <w:b/>
          <w:bCs/>
          <w:iCs/>
          <w:color w:val="000000"/>
          <w:sz w:val="22"/>
          <w:szCs w:val="22"/>
          <w:lang w:val="ru-RU"/>
        </w:rPr>
      </w:pPr>
      <w:r w:rsidRPr="005C0141">
        <w:rPr>
          <w:rFonts w:ascii="Times New Roman" w:hAnsi="Times New Roman"/>
          <w:b/>
          <w:bCs/>
          <w:iCs/>
          <w:color w:val="000000"/>
          <w:sz w:val="22"/>
          <w:szCs w:val="22"/>
          <w:lang w:val="ru-RU"/>
        </w:rPr>
        <w:t>Уважаемый (ая) ________________________!</w:t>
      </w:r>
    </w:p>
    <w:p w:rsidR="001F7EBD" w:rsidRPr="005C0141" w:rsidRDefault="001F7EBD" w:rsidP="001F7EBD">
      <w:pPr>
        <w:autoSpaceDE w:val="0"/>
        <w:autoSpaceDN w:val="0"/>
        <w:adjustRightInd w:val="0"/>
        <w:jc w:val="center"/>
        <w:rPr>
          <w:rFonts w:ascii="Times New Roman" w:hAnsi="Times New Roman"/>
          <w:i/>
          <w:iCs/>
          <w:color w:val="000000"/>
          <w:sz w:val="22"/>
          <w:szCs w:val="22"/>
          <w:lang w:val="ru-RU"/>
        </w:rPr>
      </w:pPr>
      <w:r w:rsidRPr="005C0141">
        <w:rPr>
          <w:rFonts w:ascii="Times New Roman" w:hAnsi="Times New Roman"/>
          <w:i/>
          <w:iCs/>
          <w:color w:val="000000"/>
          <w:sz w:val="22"/>
          <w:szCs w:val="22"/>
          <w:lang w:val="ru-RU"/>
        </w:rPr>
        <w:t>(ФИО члена Совета директоров)</w:t>
      </w:r>
    </w:p>
    <w:p w:rsidR="001F7EBD" w:rsidRPr="005C0141" w:rsidRDefault="001F7EBD" w:rsidP="001F7EBD">
      <w:pPr>
        <w:autoSpaceDE w:val="0"/>
        <w:autoSpaceDN w:val="0"/>
        <w:adjustRightInd w:val="0"/>
        <w:jc w:val="center"/>
        <w:rPr>
          <w:rFonts w:ascii="Times New Roman" w:hAnsi="Times New Roman"/>
          <w:i/>
          <w:iCs/>
          <w:color w:val="000000"/>
          <w:sz w:val="22"/>
          <w:szCs w:val="22"/>
          <w:lang w:val="ru-RU"/>
        </w:rPr>
      </w:pPr>
    </w:p>
    <w:p w:rsidR="001F7EBD" w:rsidRPr="005C0141" w:rsidRDefault="001F7EBD" w:rsidP="001F7EBD">
      <w:pPr>
        <w:autoSpaceDE w:val="0"/>
        <w:autoSpaceDN w:val="0"/>
        <w:adjustRightInd w:val="0"/>
        <w:jc w:val="center"/>
        <w:rPr>
          <w:rFonts w:ascii="Times New Roman" w:hAnsi="Times New Roman"/>
          <w:i/>
          <w:iCs/>
          <w:color w:val="000000"/>
          <w:sz w:val="22"/>
          <w:szCs w:val="22"/>
          <w:lang w:val="ru-RU"/>
        </w:rPr>
      </w:pPr>
    </w:p>
    <w:p w:rsidR="001F7EBD" w:rsidRPr="005C0141" w:rsidRDefault="001F7EBD" w:rsidP="00C86DCA">
      <w:pPr>
        <w:autoSpaceDE w:val="0"/>
        <w:autoSpaceDN w:val="0"/>
        <w:adjustRightInd w:val="0"/>
        <w:jc w:val="both"/>
        <w:rPr>
          <w:rFonts w:ascii="Times New Roman" w:hAnsi="Times New Roman"/>
          <w:iCs/>
          <w:color w:val="000000"/>
          <w:sz w:val="22"/>
          <w:szCs w:val="22"/>
          <w:lang w:val="ru-RU"/>
        </w:rPr>
      </w:pPr>
      <w:r w:rsidRPr="005C0141">
        <w:rPr>
          <w:rFonts w:ascii="Times New Roman" w:hAnsi="Times New Roman"/>
          <w:iCs/>
          <w:color w:val="000000"/>
          <w:sz w:val="22"/>
          <w:szCs w:val="22"/>
          <w:lang w:val="ru-RU"/>
        </w:rPr>
        <w:tab/>
        <w:t>Уведомляю Вас о созыве заседания Совета директоров «СОЦИУМ-БАНК» (ООО)  (далее – Банк», которое по решению Председателя Совета директоров будет проводиться в форме</w:t>
      </w:r>
      <w:r w:rsidR="00FE7081" w:rsidRPr="005C0141">
        <w:rPr>
          <w:rFonts w:ascii="Times New Roman" w:hAnsi="Times New Roman"/>
          <w:iCs/>
          <w:color w:val="000000"/>
          <w:sz w:val="22"/>
          <w:szCs w:val="22"/>
          <w:lang w:val="ru-RU"/>
        </w:rPr>
        <w:t xml:space="preserve"> </w:t>
      </w:r>
      <w:r w:rsidRPr="005C0141">
        <w:rPr>
          <w:rFonts w:ascii="Times New Roman" w:hAnsi="Times New Roman"/>
          <w:b/>
          <w:bCs/>
          <w:iCs/>
          <w:color w:val="000000"/>
          <w:sz w:val="22"/>
          <w:szCs w:val="22"/>
          <w:lang w:val="ru-RU"/>
        </w:rPr>
        <w:t>очного голосования (совместного присутствия</w:t>
      </w:r>
      <w:r w:rsidRPr="005C0141">
        <w:rPr>
          <w:rFonts w:ascii="Times New Roman" w:hAnsi="Times New Roman"/>
          <w:iCs/>
          <w:color w:val="000000"/>
          <w:sz w:val="22"/>
          <w:szCs w:val="22"/>
          <w:lang w:val="ru-RU"/>
        </w:rPr>
        <w:t>) членов Совета директоров.</w:t>
      </w:r>
    </w:p>
    <w:p w:rsidR="001F7EBD" w:rsidRPr="005C0141" w:rsidRDefault="001F7EBD" w:rsidP="00C86DCA">
      <w:pPr>
        <w:autoSpaceDE w:val="0"/>
        <w:autoSpaceDN w:val="0"/>
        <w:adjustRightInd w:val="0"/>
        <w:jc w:val="both"/>
        <w:rPr>
          <w:rFonts w:ascii="Times New Roman" w:hAnsi="Times New Roman"/>
          <w:iCs/>
          <w:color w:val="000000"/>
          <w:sz w:val="22"/>
          <w:szCs w:val="22"/>
          <w:lang w:val="ru-RU"/>
        </w:rPr>
      </w:pPr>
    </w:p>
    <w:p w:rsidR="001F7EBD" w:rsidRPr="005C0141" w:rsidRDefault="001F7EBD" w:rsidP="001F7EBD">
      <w:pPr>
        <w:autoSpaceDE w:val="0"/>
        <w:autoSpaceDN w:val="0"/>
        <w:adjustRightInd w:val="0"/>
        <w:rPr>
          <w:rFonts w:ascii="Times New Roman" w:hAnsi="Times New Roman"/>
          <w:i/>
          <w:iCs/>
          <w:color w:val="000000"/>
          <w:sz w:val="22"/>
          <w:szCs w:val="22"/>
          <w:lang w:val="ru-RU"/>
        </w:rPr>
      </w:pPr>
      <w:r w:rsidRPr="005C0141">
        <w:rPr>
          <w:rFonts w:ascii="Times New Roman" w:hAnsi="Times New Roman"/>
          <w:b/>
          <w:bCs/>
          <w:iCs/>
          <w:color w:val="000000"/>
          <w:sz w:val="22"/>
          <w:szCs w:val="22"/>
          <w:lang w:val="ru-RU"/>
        </w:rPr>
        <w:tab/>
        <w:t xml:space="preserve">Дата и время проведения заседания: </w:t>
      </w:r>
      <w:r w:rsidRPr="005C0141">
        <w:rPr>
          <w:rFonts w:ascii="Times New Roman" w:hAnsi="Times New Roman"/>
          <w:iCs/>
          <w:color w:val="000000"/>
          <w:sz w:val="22"/>
          <w:szCs w:val="22"/>
          <w:lang w:val="ru-RU"/>
        </w:rPr>
        <w:t xml:space="preserve">________20____года в ___часов ___минут </w:t>
      </w:r>
      <w:r w:rsidRPr="005C0141">
        <w:rPr>
          <w:rFonts w:ascii="Times New Roman" w:hAnsi="Times New Roman"/>
          <w:i/>
          <w:iCs/>
          <w:color w:val="000000"/>
          <w:sz w:val="22"/>
          <w:szCs w:val="22"/>
          <w:lang w:val="ru-RU"/>
        </w:rPr>
        <w:t>(время</w:t>
      </w:r>
    </w:p>
    <w:p w:rsidR="001F7EBD" w:rsidRPr="005C0141" w:rsidRDefault="001F7EBD" w:rsidP="001F7EBD">
      <w:pPr>
        <w:autoSpaceDE w:val="0"/>
        <w:autoSpaceDN w:val="0"/>
        <w:adjustRightInd w:val="0"/>
        <w:rPr>
          <w:rFonts w:ascii="Times New Roman" w:hAnsi="Times New Roman"/>
          <w:i/>
          <w:iCs/>
          <w:color w:val="000000"/>
          <w:sz w:val="22"/>
          <w:szCs w:val="22"/>
          <w:lang w:val="ru-RU"/>
        </w:rPr>
      </w:pPr>
      <w:r w:rsidRPr="005C0141">
        <w:rPr>
          <w:rFonts w:ascii="Times New Roman" w:hAnsi="Times New Roman"/>
          <w:i/>
          <w:iCs/>
          <w:color w:val="000000"/>
          <w:sz w:val="22"/>
          <w:szCs w:val="22"/>
          <w:lang w:val="ru-RU"/>
        </w:rPr>
        <w:t>московское).</w:t>
      </w:r>
    </w:p>
    <w:p w:rsidR="001F7EBD" w:rsidRPr="005C0141" w:rsidRDefault="001F7EBD" w:rsidP="001F7EBD">
      <w:pPr>
        <w:autoSpaceDE w:val="0"/>
        <w:autoSpaceDN w:val="0"/>
        <w:adjustRightInd w:val="0"/>
        <w:rPr>
          <w:rFonts w:ascii="Times New Roman" w:hAnsi="Times New Roman"/>
          <w:iCs/>
          <w:color w:val="000000"/>
          <w:sz w:val="22"/>
          <w:szCs w:val="22"/>
          <w:lang w:val="ru-RU"/>
        </w:rPr>
      </w:pPr>
      <w:r w:rsidRPr="005C0141">
        <w:rPr>
          <w:rFonts w:ascii="Times New Roman" w:hAnsi="Times New Roman"/>
          <w:b/>
          <w:bCs/>
          <w:iCs/>
          <w:color w:val="000000"/>
          <w:sz w:val="22"/>
          <w:szCs w:val="22"/>
          <w:lang w:val="ru-RU"/>
        </w:rPr>
        <w:tab/>
        <w:t xml:space="preserve">Место проведения заседания: </w:t>
      </w:r>
      <w:r w:rsidRPr="005C0141">
        <w:rPr>
          <w:rFonts w:ascii="Times New Roman" w:hAnsi="Times New Roman"/>
          <w:iCs/>
          <w:color w:val="000000"/>
          <w:sz w:val="22"/>
          <w:szCs w:val="22"/>
          <w:lang w:val="ru-RU"/>
        </w:rPr>
        <w:t>____________________________________</w:t>
      </w:r>
    </w:p>
    <w:p w:rsidR="001F7EBD" w:rsidRPr="005C0141" w:rsidRDefault="001F7EBD" w:rsidP="001F7EBD">
      <w:pPr>
        <w:autoSpaceDE w:val="0"/>
        <w:autoSpaceDN w:val="0"/>
        <w:adjustRightInd w:val="0"/>
        <w:rPr>
          <w:rFonts w:ascii="Times New Roman" w:hAnsi="Times New Roman"/>
          <w:i/>
          <w:iCs/>
          <w:color w:val="000000"/>
          <w:sz w:val="22"/>
          <w:szCs w:val="22"/>
          <w:lang w:val="ru-RU"/>
        </w:rPr>
      </w:pPr>
      <w:r w:rsidRPr="005C0141">
        <w:rPr>
          <w:rFonts w:ascii="Times New Roman" w:hAnsi="Times New Roman"/>
          <w:i/>
          <w:iCs/>
          <w:color w:val="000000"/>
          <w:sz w:val="22"/>
          <w:szCs w:val="22"/>
          <w:lang w:val="ru-RU"/>
        </w:rPr>
        <w:tab/>
      </w:r>
      <w:r w:rsidRPr="005C0141">
        <w:rPr>
          <w:rFonts w:ascii="Times New Roman" w:hAnsi="Times New Roman"/>
          <w:i/>
          <w:iCs/>
          <w:color w:val="000000"/>
          <w:sz w:val="22"/>
          <w:szCs w:val="22"/>
          <w:lang w:val="ru-RU"/>
        </w:rPr>
        <w:tab/>
      </w:r>
      <w:r w:rsidRPr="005C0141">
        <w:rPr>
          <w:rFonts w:ascii="Times New Roman" w:hAnsi="Times New Roman"/>
          <w:i/>
          <w:iCs/>
          <w:color w:val="000000"/>
          <w:sz w:val="22"/>
          <w:szCs w:val="22"/>
          <w:lang w:val="ru-RU"/>
        </w:rPr>
        <w:tab/>
      </w:r>
      <w:r w:rsidRPr="005C0141">
        <w:rPr>
          <w:rFonts w:ascii="Times New Roman" w:hAnsi="Times New Roman"/>
          <w:i/>
          <w:iCs/>
          <w:color w:val="000000"/>
          <w:sz w:val="22"/>
          <w:szCs w:val="22"/>
          <w:lang w:val="ru-RU"/>
        </w:rPr>
        <w:tab/>
      </w:r>
      <w:r w:rsidRPr="005C0141">
        <w:rPr>
          <w:rFonts w:ascii="Times New Roman" w:hAnsi="Times New Roman"/>
          <w:i/>
          <w:iCs/>
          <w:color w:val="000000"/>
          <w:sz w:val="22"/>
          <w:szCs w:val="22"/>
          <w:lang w:val="ru-RU"/>
        </w:rPr>
        <w:tab/>
      </w:r>
      <w:r w:rsidRPr="005C0141">
        <w:rPr>
          <w:rFonts w:ascii="Times New Roman" w:hAnsi="Times New Roman"/>
          <w:i/>
          <w:iCs/>
          <w:color w:val="000000"/>
          <w:sz w:val="22"/>
          <w:szCs w:val="22"/>
          <w:lang w:val="ru-RU"/>
        </w:rPr>
        <w:tab/>
      </w:r>
      <w:r w:rsidRPr="005C0141">
        <w:rPr>
          <w:rFonts w:ascii="Times New Roman" w:hAnsi="Times New Roman"/>
          <w:i/>
          <w:iCs/>
          <w:color w:val="000000"/>
          <w:sz w:val="22"/>
          <w:szCs w:val="22"/>
          <w:lang w:val="ru-RU"/>
        </w:rPr>
        <w:tab/>
        <w:t>(полный адрес)</w:t>
      </w:r>
    </w:p>
    <w:p w:rsidR="001F7EBD" w:rsidRPr="005C0141" w:rsidRDefault="001F7EBD" w:rsidP="001F7EBD">
      <w:pPr>
        <w:autoSpaceDE w:val="0"/>
        <w:autoSpaceDN w:val="0"/>
        <w:adjustRightInd w:val="0"/>
        <w:rPr>
          <w:rFonts w:ascii="Times New Roman" w:hAnsi="Times New Roman"/>
          <w:iCs/>
          <w:color w:val="000000"/>
          <w:sz w:val="22"/>
          <w:szCs w:val="22"/>
          <w:lang w:val="ru-RU"/>
        </w:rPr>
      </w:pPr>
      <w:r w:rsidRPr="005C0141">
        <w:rPr>
          <w:rFonts w:ascii="Times New Roman" w:hAnsi="Times New Roman"/>
          <w:b/>
          <w:bCs/>
          <w:iCs/>
          <w:color w:val="000000"/>
          <w:sz w:val="22"/>
          <w:szCs w:val="22"/>
          <w:lang w:val="ru-RU"/>
        </w:rPr>
        <w:tab/>
        <w:t xml:space="preserve">Продолжительность заседания </w:t>
      </w:r>
      <w:r w:rsidRPr="005C0141">
        <w:rPr>
          <w:rFonts w:ascii="Times New Roman" w:hAnsi="Times New Roman"/>
          <w:iCs/>
          <w:color w:val="000000"/>
          <w:sz w:val="22"/>
          <w:szCs w:val="22"/>
          <w:lang w:val="ru-RU"/>
        </w:rPr>
        <w:t>___час (ов).</w:t>
      </w:r>
    </w:p>
    <w:p w:rsidR="001F7EBD" w:rsidRPr="005C0141" w:rsidRDefault="001F7EBD" w:rsidP="001F7EBD">
      <w:pPr>
        <w:autoSpaceDE w:val="0"/>
        <w:autoSpaceDN w:val="0"/>
        <w:adjustRightInd w:val="0"/>
        <w:rPr>
          <w:rFonts w:ascii="Times New Roman" w:hAnsi="Times New Roman"/>
          <w:iCs/>
          <w:color w:val="000000"/>
          <w:sz w:val="22"/>
          <w:szCs w:val="22"/>
          <w:lang w:val="ru-RU"/>
        </w:rPr>
      </w:pPr>
    </w:p>
    <w:p w:rsidR="001F7EBD" w:rsidRPr="005C0141" w:rsidRDefault="001F7EBD" w:rsidP="001F7EBD">
      <w:pPr>
        <w:autoSpaceDE w:val="0"/>
        <w:autoSpaceDN w:val="0"/>
        <w:adjustRightInd w:val="0"/>
        <w:rPr>
          <w:rFonts w:ascii="Times New Roman" w:hAnsi="Times New Roman"/>
          <w:b/>
          <w:bCs/>
          <w:iCs/>
          <w:color w:val="000000"/>
          <w:sz w:val="22"/>
          <w:szCs w:val="22"/>
          <w:lang w:val="ru-RU"/>
        </w:rPr>
      </w:pPr>
      <w:r w:rsidRPr="005C0141">
        <w:rPr>
          <w:rFonts w:ascii="Times New Roman" w:hAnsi="Times New Roman"/>
          <w:b/>
          <w:bCs/>
          <w:iCs/>
          <w:color w:val="000000"/>
          <w:sz w:val="22"/>
          <w:szCs w:val="22"/>
          <w:lang w:val="ru-RU"/>
        </w:rPr>
        <w:t>ПОВЕСТКА ДНЯ ЗАСЕДАНИЯ:</w:t>
      </w:r>
    </w:p>
    <w:p w:rsidR="001F7EBD" w:rsidRPr="005C0141" w:rsidRDefault="001F7EBD" w:rsidP="001F7EBD">
      <w:pPr>
        <w:autoSpaceDE w:val="0"/>
        <w:autoSpaceDN w:val="0"/>
        <w:adjustRightInd w:val="0"/>
        <w:rPr>
          <w:rFonts w:ascii="Times New Roman" w:hAnsi="Times New Roman"/>
          <w:b/>
          <w:bCs/>
          <w:iCs/>
          <w:color w:val="000000"/>
          <w:sz w:val="22"/>
          <w:szCs w:val="22"/>
          <w:lang w:val="ru-RU"/>
        </w:rPr>
      </w:pPr>
    </w:p>
    <w:p w:rsidR="001F7EBD" w:rsidRPr="005C0141" w:rsidRDefault="001F7EBD" w:rsidP="001F7EBD">
      <w:pPr>
        <w:autoSpaceDE w:val="0"/>
        <w:autoSpaceDN w:val="0"/>
        <w:adjustRightInd w:val="0"/>
        <w:rPr>
          <w:rFonts w:ascii="Times New Roman" w:hAnsi="Times New Roman"/>
          <w:iCs/>
          <w:color w:val="000000"/>
          <w:sz w:val="22"/>
          <w:szCs w:val="22"/>
          <w:lang w:val="ru-RU"/>
        </w:rPr>
      </w:pPr>
      <w:r w:rsidRPr="005C0141">
        <w:rPr>
          <w:rFonts w:ascii="Times New Roman" w:hAnsi="Times New Roman"/>
          <w:iCs/>
          <w:color w:val="000000"/>
          <w:sz w:val="22"/>
          <w:szCs w:val="22"/>
          <w:lang w:val="ru-RU"/>
        </w:rPr>
        <w:t>1. ___________________________________________________________</w:t>
      </w:r>
    </w:p>
    <w:p w:rsidR="001F7EBD" w:rsidRPr="005C0141" w:rsidRDefault="001F7EBD" w:rsidP="001F7EBD">
      <w:pPr>
        <w:autoSpaceDE w:val="0"/>
        <w:autoSpaceDN w:val="0"/>
        <w:adjustRightInd w:val="0"/>
        <w:rPr>
          <w:rFonts w:ascii="Times New Roman" w:hAnsi="Times New Roman"/>
          <w:iCs/>
          <w:color w:val="000000"/>
          <w:sz w:val="22"/>
          <w:szCs w:val="22"/>
          <w:lang w:val="ru-RU"/>
        </w:rPr>
      </w:pPr>
      <w:r w:rsidRPr="005C0141">
        <w:rPr>
          <w:rFonts w:ascii="Times New Roman" w:hAnsi="Times New Roman"/>
          <w:iCs/>
          <w:color w:val="000000"/>
          <w:sz w:val="22"/>
          <w:szCs w:val="22"/>
          <w:lang w:val="ru-RU"/>
        </w:rPr>
        <w:t>2. ___________________________________________________________</w:t>
      </w:r>
    </w:p>
    <w:p w:rsidR="001F7EBD" w:rsidRPr="005C0141" w:rsidRDefault="001F7EBD" w:rsidP="001F7EBD">
      <w:pPr>
        <w:autoSpaceDE w:val="0"/>
        <w:autoSpaceDN w:val="0"/>
        <w:adjustRightInd w:val="0"/>
        <w:rPr>
          <w:rFonts w:ascii="Times New Roman" w:hAnsi="Times New Roman"/>
          <w:iCs/>
          <w:color w:val="000000"/>
          <w:sz w:val="22"/>
          <w:szCs w:val="22"/>
          <w:lang w:val="ru-RU"/>
        </w:rPr>
      </w:pPr>
    </w:p>
    <w:p w:rsidR="001F7EBD" w:rsidRPr="005C0141" w:rsidRDefault="001F7EBD" w:rsidP="001F7EBD">
      <w:pPr>
        <w:autoSpaceDE w:val="0"/>
        <w:autoSpaceDN w:val="0"/>
        <w:adjustRightInd w:val="0"/>
        <w:rPr>
          <w:rFonts w:ascii="Times New Roman" w:hAnsi="Times New Roman"/>
          <w:b/>
          <w:bCs/>
          <w:iCs/>
          <w:color w:val="000000"/>
          <w:sz w:val="22"/>
          <w:szCs w:val="22"/>
          <w:lang w:val="ru-RU"/>
        </w:rPr>
      </w:pPr>
      <w:r w:rsidRPr="005C0141">
        <w:rPr>
          <w:rFonts w:ascii="Times New Roman" w:hAnsi="Times New Roman"/>
          <w:b/>
          <w:bCs/>
          <w:iCs/>
          <w:color w:val="000000"/>
          <w:sz w:val="22"/>
          <w:szCs w:val="22"/>
          <w:lang w:val="ru-RU"/>
        </w:rPr>
        <w:t>Приложения:</w:t>
      </w:r>
    </w:p>
    <w:p w:rsidR="001F7EBD" w:rsidRPr="005C0141" w:rsidRDefault="001F7EBD" w:rsidP="001F7EBD">
      <w:pPr>
        <w:autoSpaceDE w:val="0"/>
        <w:autoSpaceDN w:val="0"/>
        <w:adjustRightInd w:val="0"/>
        <w:rPr>
          <w:rFonts w:ascii="Times New Roman" w:hAnsi="Times New Roman"/>
          <w:iCs/>
          <w:color w:val="000000"/>
          <w:sz w:val="22"/>
          <w:szCs w:val="22"/>
          <w:lang w:val="ru-RU"/>
        </w:rPr>
      </w:pPr>
      <w:r w:rsidRPr="005C0141">
        <w:rPr>
          <w:rFonts w:ascii="Times New Roman" w:hAnsi="Times New Roman"/>
          <w:b/>
          <w:bCs/>
          <w:iCs/>
          <w:color w:val="000000"/>
          <w:sz w:val="22"/>
          <w:szCs w:val="22"/>
          <w:lang w:val="ru-RU"/>
        </w:rPr>
        <w:t xml:space="preserve">1. </w:t>
      </w:r>
      <w:r w:rsidRPr="005C0141">
        <w:rPr>
          <w:rFonts w:ascii="Times New Roman" w:hAnsi="Times New Roman"/>
          <w:iCs/>
          <w:color w:val="000000"/>
          <w:sz w:val="22"/>
          <w:szCs w:val="22"/>
          <w:lang w:val="ru-RU"/>
        </w:rPr>
        <w:t>Материалы к заседанию Совета директоров Общества - ___ экз. на __л.</w:t>
      </w:r>
    </w:p>
    <w:p w:rsidR="001F7EBD" w:rsidRPr="005C0141" w:rsidRDefault="001F7EBD" w:rsidP="001F7EBD">
      <w:pPr>
        <w:autoSpaceDE w:val="0"/>
        <w:autoSpaceDN w:val="0"/>
        <w:adjustRightInd w:val="0"/>
        <w:rPr>
          <w:rFonts w:ascii="Times New Roman" w:hAnsi="Times New Roman"/>
          <w:iCs/>
          <w:color w:val="000000"/>
          <w:sz w:val="22"/>
          <w:szCs w:val="22"/>
          <w:lang w:val="ru-RU"/>
        </w:rPr>
      </w:pPr>
      <w:r w:rsidRPr="005C0141">
        <w:rPr>
          <w:rFonts w:ascii="Times New Roman" w:hAnsi="Times New Roman"/>
          <w:b/>
          <w:bCs/>
          <w:iCs/>
          <w:color w:val="000000"/>
          <w:sz w:val="22"/>
          <w:szCs w:val="22"/>
          <w:lang w:val="ru-RU"/>
        </w:rPr>
        <w:t xml:space="preserve">2. </w:t>
      </w:r>
      <w:r w:rsidRPr="005C0141">
        <w:rPr>
          <w:rFonts w:ascii="Times New Roman" w:hAnsi="Times New Roman"/>
          <w:iCs/>
          <w:color w:val="000000"/>
          <w:sz w:val="22"/>
          <w:szCs w:val="22"/>
          <w:lang w:val="ru-RU"/>
        </w:rPr>
        <w:t>Копия решения Председателя Совета директоров – ___ экз. на __ л.</w:t>
      </w:r>
    </w:p>
    <w:p w:rsidR="001F7EBD" w:rsidRPr="005C0141" w:rsidRDefault="001F7EBD" w:rsidP="001F7EBD">
      <w:pPr>
        <w:autoSpaceDE w:val="0"/>
        <w:autoSpaceDN w:val="0"/>
        <w:adjustRightInd w:val="0"/>
        <w:rPr>
          <w:rFonts w:ascii="Times New Roman" w:hAnsi="Times New Roman"/>
          <w:iCs/>
          <w:color w:val="000000"/>
          <w:sz w:val="22"/>
          <w:szCs w:val="22"/>
          <w:lang w:val="ru-RU"/>
        </w:rPr>
      </w:pPr>
    </w:p>
    <w:p w:rsidR="001F7EBD" w:rsidRPr="005C0141" w:rsidRDefault="001F7EBD" w:rsidP="001F7EBD">
      <w:pPr>
        <w:autoSpaceDE w:val="0"/>
        <w:autoSpaceDN w:val="0"/>
        <w:adjustRightInd w:val="0"/>
        <w:rPr>
          <w:rFonts w:ascii="Times New Roman" w:hAnsi="Times New Roman"/>
          <w:iCs/>
          <w:color w:val="000000"/>
          <w:sz w:val="22"/>
          <w:szCs w:val="22"/>
          <w:lang w:val="ru-RU"/>
        </w:rPr>
      </w:pPr>
    </w:p>
    <w:p w:rsidR="001F7EBD" w:rsidRPr="005C0141" w:rsidRDefault="001F7EBD" w:rsidP="001F7EBD">
      <w:pPr>
        <w:autoSpaceDE w:val="0"/>
        <w:autoSpaceDN w:val="0"/>
        <w:adjustRightInd w:val="0"/>
        <w:rPr>
          <w:rFonts w:ascii="Times New Roman" w:hAnsi="Times New Roman"/>
          <w:iCs/>
          <w:color w:val="000000"/>
          <w:sz w:val="22"/>
          <w:szCs w:val="22"/>
          <w:lang w:val="ru-RU"/>
        </w:rPr>
      </w:pPr>
    </w:p>
    <w:p w:rsidR="001F7EBD" w:rsidRPr="005C0141" w:rsidRDefault="001F7EBD" w:rsidP="001F7EBD">
      <w:pPr>
        <w:autoSpaceDE w:val="0"/>
        <w:autoSpaceDN w:val="0"/>
        <w:adjustRightInd w:val="0"/>
        <w:rPr>
          <w:rFonts w:ascii="Times New Roman" w:hAnsi="Times New Roman"/>
          <w:iCs/>
          <w:color w:val="000000"/>
          <w:sz w:val="22"/>
          <w:szCs w:val="22"/>
          <w:lang w:val="ru-RU"/>
        </w:rPr>
      </w:pPr>
      <w:r w:rsidRPr="005C0141">
        <w:rPr>
          <w:rFonts w:ascii="Times New Roman" w:hAnsi="Times New Roman"/>
          <w:b/>
          <w:bCs/>
          <w:iCs/>
          <w:color w:val="000000"/>
          <w:sz w:val="22"/>
          <w:szCs w:val="22"/>
          <w:lang w:val="ru-RU"/>
        </w:rPr>
        <w:t xml:space="preserve">____________________________ </w:t>
      </w:r>
      <w:r w:rsidRPr="005C0141">
        <w:rPr>
          <w:rFonts w:ascii="Times New Roman" w:hAnsi="Times New Roman"/>
          <w:iCs/>
          <w:color w:val="000000"/>
          <w:sz w:val="22"/>
          <w:szCs w:val="22"/>
          <w:lang w:val="ru-RU"/>
        </w:rPr>
        <w:t>_____________ ____________________</w:t>
      </w:r>
    </w:p>
    <w:p w:rsidR="001F7EBD" w:rsidRPr="005C0141" w:rsidRDefault="001F7EBD" w:rsidP="001F7EBD">
      <w:pPr>
        <w:autoSpaceDE w:val="0"/>
        <w:autoSpaceDN w:val="0"/>
        <w:adjustRightInd w:val="0"/>
        <w:rPr>
          <w:rFonts w:ascii="Times New Roman" w:hAnsi="Times New Roman"/>
          <w:i/>
          <w:iCs/>
          <w:color w:val="000000"/>
          <w:sz w:val="22"/>
          <w:szCs w:val="22"/>
          <w:lang w:val="ru-RU"/>
        </w:rPr>
      </w:pPr>
      <w:r w:rsidRPr="005C0141">
        <w:rPr>
          <w:rFonts w:ascii="Times New Roman" w:hAnsi="Times New Roman"/>
          <w:i/>
          <w:iCs/>
          <w:color w:val="000000"/>
          <w:sz w:val="22"/>
          <w:szCs w:val="22"/>
          <w:lang w:val="ru-RU"/>
        </w:rPr>
        <w:t>(должность)</w:t>
      </w:r>
      <w:r w:rsidRPr="005C0141">
        <w:rPr>
          <w:rFonts w:ascii="Times New Roman" w:hAnsi="Times New Roman"/>
          <w:i/>
          <w:iCs/>
          <w:color w:val="000000"/>
          <w:sz w:val="22"/>
          <w:szCs w:val="22"/>
          <w:lang w:val="ru-RU"/>
        </w:rPr>
        <w:tab/>
      </w:r>
      <w:r w:rsidRPr="005C0141">
        <w:rPr>
          <w:rFonts w:ascii="Times New Roman" w:hAnsi="Times New Roman"/>
          <w:i/>
          <w:iCs/>
          <w:color w:val="000000"/>
          <w:sz w:val="22"/>
          <w:szCs w:val="22"/>
          <w:lang w:val="ru-RU"/>
        </w:rPr>
        <w:tab/>
      </w:r>
      <w:r w:rsidRPr="005C0141">
        <w:rPr>
          <w:rFonts w:ascii="Times New Roman" w:hAnsi="Times New Roman"/>
          <w:i/>
          <w:iCs/>
          <w:color w:val="000000"/>
          <w:sz w:val="22"/>
          <w:szCs w:val="22"/>
          <w:lang w:val="ru-RU"/>
        </w:rPr>
        <w:tab/>
      </w:r>
      <w:r w:rsidRPr="005C0141">
        <w:rPr>
          <w:rFonts w:ascii="Times New Roman" w:hAnsi="Times New Roman"/>
          <w:i/>
          <w:iCs/>
          <w:color w:val="000000"/>
          <w:sz w:val="22"/>
          <w:szCs w:val="22"/>
          <w:lang w:val="ru-RU"/>
        </w:rPr>
        <w:tab/>
        <w:t xml:space="preserve"> (подпись) </w:t>
      </w:r>
      <w:r w:rsidRPr="005C0141">
        <w:rPr>
          <w:rFonts w:ascii="Times New Roman" w:hAnsi="Times New Roman"/>
          <w:i/>
          <w:iCs/>
          <w:color w:val="000000"/>
          <w:sz w:val="22"/>
          <w:szCs w:val="22"/>
          <w:lang w:val="ru-RU"/>
        </w:rPr>
        <w:tab/>
        <w:t>(расшифровка подписи)</w:t>
      </w:r>
    </w:p>
    <w:p w:rsidR="001F7EBD" w:rsidRPr="005C0141" w:rsidRDefault="001F7EBD" w:rsidP="001F7EBD">
      <w:pPr>
        <w:autoSpaceDE w:val="0"/>
        <w:autoSpaceDN w:val="0"/>
        <w:adjustRightInd w:val="0"/>
        <w:rPr>
          <w:rFonts w:ascii="Times New Roman" w:hAnsi="Times New Roman"/>
          <w:b/>
          <w:bCs/>
          <w:iCs/>
          <w:color w:val="000000"/>
          <w:sz w:val="22"/>
          <w:szCs w:val="22"/>
          <w:lang w:val="ru-RU"/>
        </w:rPr>
      </w:pPr>
    </w:p>
    <w:p w:rsidR="001F7EBD" w:rsidRPr="005C0141" w:rsidRDefault="001F7EBD" w:rsidP="001F7EBD">
      <w:pPr>
        <w:autoSpaceDE w:val="0"/>
        <w:autoSpaceDN w:val="0"/>
        <w:adjustRightInd w:val="0"/>
        <w:rPr>
          <w:rFonts w:ascii="Times New Roman" w:hAnsi="Times New Roman"/>
          <w:b/>
          <w:bCs/>
          <w:iCs/>
          <w:color w:val="000000"/>
          <w:sz w:val="22"/>
          <w:szCs w:val="22"/>
          <w:lang w:val="ru-RU"/>
        </w:rPr>
      </w:pPr>
    </w:p>
    <w:p w:rsidR="001F7EBD" w:rsidRPr="005C0141" w:rsidRDefault="001F7EBD" w:rsidP="001F7EBD">
      <w:pPr>
        <w:autoSpaceDE w:val="0"/>
        <w:autoSpaceDN w:val="0"/>
        <w:adjustRightInd w:val="0"/>
        <w:rPr>
          <w:rFonts w:ascii="Times New Roman" w:hAnsi="Times New Roman"/>
          <w:b/>
          <w:bCs/>
          <w:iCs/>
          <w:color w:val="000000"/>
          <w:sz w:val="22"/>
          <w:szCs w:val="22"/>
          <w:lang w:val="ru-RU"/>
        </w:rPr>
      </w:pPr>
    </w:p>
    <w:p w:rsidR="001F7EBD" w:rsidRPr="005C0141" w:rsidRDefault="001F7EBD" w:rsidP="001F7EBD">
      <w:pPr>
        <w:autoSpaceDE w:val="0"/>
        <w:autoSpaceDN w:val="0"/>
        <w:adjustRightInd w:val="0"/>
        <w:rPr>
          <w:rFonts w:ascii="Times New Roman" w:hAnsi="Times New Roman"/>
          <w:b/>
          <w:bCs/>
          <w:iCs/>
          <w:color w:val="000000"/>
          <w:sz w:val="22"/>
          <w:szCs w:val="22"/>
          <w:lang w:val="ru-RU"/>
        </w:rPr>
      </w:pPr>
    </w:p>
    <w:p w:rsidR="001F7EBD" w:rsidRPr="005C0141" w:rsidRDefault="001F7EBD" w:rsidP="001F7EBD">
      <w:pPr>
        <w:autoSpaceDE w:val="0"/>
        <w:autoSpaceDN w:val="0"/>
        <w:adjustRightInd w:val="0"/>
        <w:rPr>
          <w:rFonts w:ascii="Times New Roman" w:hAnsi="Times New Roman"/>
          <w:b/>
          <w:bCs/>
          <w:iCs/>
          <w:color w:val="000000"/>
          <w:sz w:val="22"/>
          <w:szCs w:val="22"/>
          <w:lang w:val="ru-RU"/>
        </w:rPr>
      </w:pPr>
      <w:r w:rsidRPr="005C0141">
        <w:rPr>
          <w:rFonts w:ascii="Times New Roman" w:hAnsi="Times New Roman"/>
          <w:b/>
          <w:bCs/>
          <w:iCs/>
          <w:color w:val="000000"/>
          <w:sz w:val="22"/>
          <w:szCs w:val="22"/>
          <w:lang w:val="ru-RU"/>
        </w:rPr>
        <w:t>ПОЛУЧЕНО</w:t>
      </w:r>
    </w:p>
    <w:p w:rsidR="001F7EBD" w:rsidRPr="005C0141" w:rsidRDefault="001F7EBD" w:rsidP="001F7EBD">
      <w:pPr>
        <w:autoSpaceDE w:val="0"/>
        <w:autoSpaceDN w:val="0"/>
        <w:adjustRightInd w:val="0"/>
        <w:rPr>
          <w:rFonts w:ascii="Times New Roman" w:hAnsi="Times New Roman"/>
          <w:b/>
          <w:bCs/>
          <w:iCs/>
          <w:color w:val="000000"/>
          <w:sz w:val="22"/>
          <w:szCs w:val="22"/>
          <w:lang w:val="ru-RU"/>
        </w:rPr>
      </w:pPr>
      <w:r w:rsidRPr="005C0141">
        <w:rPr>
          <w:rFonts w:ascii="Times New Roman" w:hAnsi="Times New Roman"/>
          <w:b/>
          <w:bCs/>
          <w:iCs/>
          <w:color w:val="000000"/>
          <w:sz w:val="22"/>
          <w:szCs w:val="22"/>
          <w:lang w:val="ru-RU"/>
        </w:rPr>
        <w:t>«____»____20___</w:t>
      </w:r>
    </w:p>
    <w:p w:rsidR="00FE7081" w:rsidRPr="005C0141" w:rsidRDefault="00FE7081" w:rsidP="001F7EBD">
      <w:pPr>
        <w:autoSpaceDE w:val="0"/>
        <w:autoSpaceDN w:val="0"/>
        <w:adjustRightInd w:val="0"/>
        <w:jc w:val="right"/>
        <w:rPr>
          <w:rFonts w:ascii="Times New Roman" w:hAnsi="Times New Roman"/>
          <w:b/>
          <w:bCs/>
          <w:iCs/>
          <w:color w:val="000000"/>
          <w:sz w:val="22"/>
          <w:szCs w:val="22"/>
          <w:lang w:val="ru-RU"/>
        </w:rPr>
      </w:pPr>
    </w:p>
    <w:p w:rsidR="00FE7081" w:rsidRPr="005C0141" w:rsidRDefault="00FE7081" w:rsidP="001F7EBD">
      <w:pPr>
        <w:autoSpaceDE w:val="0"/>
        <w:autoSpaceDN w:val="0"/>
        <w:adjustRightInd w:val="0"/>
        <w:jc w:val="right"/>
        <w:rPr>
          <w:rFonts w:ascii="Times New Roman" w:hAnsi="Times New Roman"/>
          <w:b/>
          <w:bCs/>
          <w:iCs/>
          <w:color w:val="000000"/>
          <w:sz w:val="22"/>
          <w:szCs w:val="22"/>
          <w:lang w:val="ru-RU"/>
        </w:rPr>
      </w:pPr>
    </w:p>
    <w:p w:rsidR="00C86DCA" w:rsidRPr="005C0141" w:rsidRDefault="00C86DCA" w:rsidP="001F7EBD">
      <w:pPr>
        <w:autoSpaceDE w:val="0"/>
        <w:autoSpaceDN w:val="0"/>
        <w:adjustRightInd w:val="0"/>
        <w:jc w:val="right"/>
        <w:rPr>
          <w:rFonts w:ascii="Times New Roman" w:hAnsi="Times New Roman"/>
          <w:b/>
          <w:bCs/>
          <w:iCs/>
          <w:color w:val="000000"/>
          <w:sz w:val="22"/>
          <w:szCs w:val="22"/>
          <w:lang w:val="ru-RU"/>
        </w:rPr>
      </w:pPr>
    </w:p>
    <w:p w:rsidR="00C86DCA" w:rsidRPr="005C0141" w:rsidRDefault="00C86DCA" w:rsidP="001F7EBD">
      <w:pPr>
        <w:autoSpaceDE w:val="0"/>
        <w:autoSpaceDN w:val="0"/>
        <w:adjustRightInd w:val="0"/>
        <w:jc w:val="right"/>
        <w:rPr>
          <w:rFonts w:ascii="Times New Roman" w:hAnsi="Times New Roman"/>
          <w:b/>
          <w:bCs/>
          <w:iCs/>
          <w:color w:val="000000"/>
          <w:sz w:val="22"/>
          <w:szCs w:val="22"/>
          <w:lang w:val="ru-RU"/>
        </w:rPr>
      </w:pPr>
    </w:p>
    <w:p w:rsidR="00C86DCA" w:rsidRPr="005C0141" w:rsidRDefault="00C86DCA" w:rsidP="001F7EBD">
      <w:pPr>
        <w:autoSpaceDE w:val="0"/>
        <w:autoSpaceDN w:val="0"/>
        <w:adjustRightInd w:val="0"/>
        <w:jc w:val="right"/>
        <w:rPr>
          <w:rFonts w:ascii="Times New Roman" w:hAnsi="Times New Roman"/>
          <w:b/>
          <w:bCs/>
          <w:iCs/>
          <w:color w:val="000000"/>
          <w:sz w:val="22"/>
          <w:szCs w:val="22"/>
          <w:lang w:val="ru-RU"/>
        </w:rPr>
      </w:pPr>
    </w:p>
    <w:p w:rsidR="005C0141" w:rsidRDefault="005C0141" w:rsidP="001F7EBD">
      <w:pPr>
        <w:autoSpaceDE w:val="0"/>
        <w:autoSpaceDN w:val="0"/>
        <w:adjustRightInd w:val="0"/>
        <w:jc w:val="right"/>
        <w:rPr>
          <w:rFonts w:ascii="Times New Roman" w:hAnsi="Times New Roman"/>
          <w:b/>
          <w:bCs/>
          <w:iCs/>
          <w:color w:val="000000"/>
          <w:sz w:val="22"/>
          <w:szCs w:val="22"/>
          <w:lang w:val="ru-RU"/>
        </w:rPr>
      </w:pPr>
    </w:p>
    <w:p w:rsidR="005C0141" w:rsidRDefault="005C0141" w:rsidP="001F7EBD">
      <w:pPr>
        <w:autoSpaceDE w:val="0"/>
        <w:autoSpaceDN w:val="0"/>
        <w:adjustRightInd w:val="0"/>
        <w:jc w:val="right"/>
        <w:rPr>
          <w:rFonts w:ascii="Times New Roman" w:hAnsi="Times New Roman"/>
          <w:b/>
          <w:bCs/>
          <w:iCs/>
          <w:color w:val="000000"/>
          <w:sz w:val="22"/>
          <w:szCs w:val="22"/>
          <w:lang w:val="ru-RU"/>
        </w:rPr>
      </w:pPr>
    </w:p>
    <w:p w:rsidR="005C0141" w:rsidRDefault="005C0141" w:rsidP="001F7EBD">
      <w:pPr>
        <w:autoSpaceDE w:val="0"/>
        <w:autoSpaceDN w:val="0"/>
        <w:adjustRightInd w:val="0"/>
        <w:jc w:val="right"/>
        <w:rPr>
          <w:rFonts w:ascii="Times New Roman" w:hAnsi="Times New Roman"/>
          <w:b/>
          <w:bCs/>
          <w:iCs/>
          <w:color w:val="000000"/>
          <w:sz w:val="22"/>
          <w:szCs w:val="22"/>
          <w:lang w:val="ru-RU"/>
        </w:rPr>
      </w:pPr>
    </w:p>
    <w:p w:rsidR="005C0141" w:rsidRDefault="005C0141" w:rsidP="001F7EBD">
      <w:pPr>
        <w:autoSpaceDE w:val="0"/>
        <w:autoSpaceDN w:val="0"/>
        <w:adjustRightInd w:val="0"/>
        <w:jc w:val="right"/>
        <w:rPr>
          <w:rFonts w:ascii="Times New Roman" w:hAnsi="Times New Roman"/>
          <w:b/>
          <w:bCs/>
          <w:iCs/>
          <w:color w:val="000000"/>
          <w:sz w:val="22"/>
          <w:szCs w:val="22"/>
          <w:lang w:val="ru-RU"/>
        </w:rPr>
      </w:pPr>
    </w:p>
    <w:p w:rsidR="005C0141" w:rsidRDefault="005C0141" w:rsidP="001F7EBD">
      <w:pPr>
        <w:autoSpaceDE w:val="0"/>
        <w:autoSpaceDN w:val="0"/>
        <w:adjustRightInd w:val="0"/>
        <w:jc w:val="right"/>
        <w:rPr>
          <w:rFonts w:ascii="Times New Roman" w:hAnsi="Times New Roman"/>
          <w:b/>
          <w:bCs/>
          <w:iCs/>
          <w:color w:val="000000"/>
          <w:sz w:val="22"/>
          <w:szCs w:val="22"/>
          <w:lang w:val="ru-RU"/>
        </w:rPr>
      </w:pPr>
    </w:p>
    <w:p w:rsidR="00885218" w:rsidRDefault="00885218" w:rsidP="001F7EBD">
      <w:pPr>
        <w:autoSpaceDE w:val="0"/>
        <w:autoSpaceDN w:val="0"/>
        <w:adjustRightInd w:val="0"/>
        <w:jc w:val="right"/>
        <w:rPr>
          <w:rFonts w:ascii="Times New Roman" w:hAnsi="Times New Roman"/>
          <w:b/>
          <w:bCs/>
          <w:iCs/>
          <w:color w:val="000000"/>
          <w:sz w:val="22"/>
          <w:szCs w:val="22"/>
          <w:lang w:val="ru-RU"/>
        </w:rPr>
      </w:pPr>
    </w:p>
    <w:p w:rsidR="00885218" w:rsidRDefault="00885218" w:rsidP="001F7EBD">
      <w:pPr>
        <w:autoSpaceDE w:val="0"/>
        <w:autoSpaceDN w:val="0"/>
        <w:adjustRightInd w:val="0"/>
        <w:jc w:val="right"/>
        <w:rPr>
          <w:rFonts w:ascii="Times New Roman" w:hAnsi="Times New Roman"/>
          <w:b/>
          <w:bCs/>
          <w:iCs/>
          <w:color w:val="000000"/>
          <w:sz w:val="22"/>
          <w:szCs w:val="22"/>
          <w:lang w:val="ru-RU"/>
        </w:rPr>
      </w:pPr>
    </w:p>
    <w:p w:rsidR="001F7EBD" w:rsidRPr="005C0141" w:rsidRDefault="001F7EBD" w:rsidP="001F7EBD">
      <w:pPr>
        <w:autoSpaceDE w:val="0"/>
        <w:autoSpaceDN w:val="0"/>
        <w:adjustRightInd w:val="0"/>
        <w:jc w:val="right"/>
        <w:rPr>
          <w:rFonts w:ascii="Times New Roman" w:hAnsi="Times New Roman"/>
          <w:b/>
          <w:bCs/>
          <w:iCs/>
          <w:color w:val="000000"/>
          <w:sz w:val="22"/>
          <w:szCs w:val="22"/>
          <w:lang w:val="ru-RU"/>
        </w:rPr>
      </w:pPr>
      <w:r w:rsidRPr="005C0141">
        <w:rPr>
          <w:rFonts w:ascii="Times New Roman" w:hAnsi="Times New Roman"/>
          <w:b/>
          <w:bCs/>
          <w:iCs/>
          <w:color w:val="000000"/>
          <w:sz w:val="22"/>
          <w:szCs w:val="22"/>
          <w:lang w:val="ru-RU"/>
        </w:rPr>
        <w:t>Приложение №5б</w:t>
      </w:r>
    </w:p>
    <w:p w:rsidR="001F7EBD" w:rsidRPr="005C0141" w:rsidRDefault="001F7EBD" w:rsidP="001F7EBD">
      <w:pPr>
        <w:autoSpaceDE w:val="0"/>
        <w:autoSpaceDN w:val="0"/>
        <w:adjustRightInd w:val="0"/>
        <w:jc w:val="right"/>
        <w:rPr>
          <w:rFonts w:ascii="Times New Roman" w:hAnsi="Times New Roman"/>
          <w:iCs/>
          <w:color w:val="000000"/>
          <w:sz w:val="22"/>
          <w:szCs w:val="22"/>
          <w:lang w:val="ru-RU"/>
        </w:rPr>
      </w:pPr>
      <w:r w:rsidRPr="005C0141">
        <w:rPr>
          <w:rFonts w:ascii="Times New Roman" w:hAnsi="Times New Roman"/>
          <w:iCs/>
          <w:color w:val="000000"/>
          <w:sz w:val="22"/>
          <w:szCs w:val="22"/>
          <w:lang w:val="ru-RU"/>
        </w:rPr>
        <w:t xml:space="preserve">к Положению о Совете директоров </w:t>
      </w:r>
    </w:p>
    <w:p w:rsidR="001F7EBD" w:rsidRPr="005C0141" w:rsidRDefault="001F7EBD" w:rsidP="001F7EBD">
      <w:pPr>
        <w:autoSpaceDE w:val="0"/>
        <w:autoSpaceDN w:val="0"/>
        <w:adjustRightInd w:val="0"/>
        <w:rPr>
          <w:rFonts w:ascii="Times New Roman" w:hAnsi="Times New Roman"/>
          <w:b/>
          <w:bCs/>
          <w:iCs/>
          <w:color w:val="244061"/>
          <w:sz w:val="22"/>
          <w:szCs w:val="22"/>
          <w:lang w:val="ru-RU"/>
        </w:rPr>
      </w:pPr>
    </w:p>
    <w:p w:rsidR="001F7EBD" w:rsidRPr="005C0141" w:rsidRDefault="001F7EBD" w:rsidP="001F7EBD">
      <w:pPr>
        <w:autoSpaceDE w:val="0"/>
        <w:autoSpaceDN w:val="0"/>
        <w:adjustRightInd w:val="0"/>
        <w:rPr>
          <w:rFonts w:ascii="Times New Roman" w:hAnsi="Times New Roman"/>
          <w:b/>
          <w:bCs/>
          <w:iCs/>
          <w:color w:val="244061"/>
          <w:sz w:val="22"/>
          <w:szCs w:val="22"/>
          <w:lang w:val="ru-RU"/>
        </w:rPr>
      </w:pPr>
    </w:p>
    <w:p w:rsidR="001F7EBD" w:rsidRPr="005C0141" w:rsidRDefault="001F7EBD" w:rsidP="001F7EBD">
      <w:pPr>
        <w:autoSpaceDE w:val="0"/>
        <w:autoSpaceDN w:val="0"/>
        <w:adjustRightInd w:val="0"/>
        <w:rPr>
          <w:rFonts w:ascii="Times New Roman" w:hAnsi="Times New Roman"/>
          <w:b/>
          <w:bCs/>
          <w:iCs/>
          <w:color w:val="244061"/>
          <w:sz w:val="22"/>
          <w:szCs w:val="22"/>
          <w:lang w:val="ru-RU"/>
        </w:rPr>
      </w:pPr>
    </w:p>
    <w:p w:rsidR="001F7EBD" w:rsidRPr="005C0141" w:rsidRDefault="001F7EBD" w:rsidP="001F7EBD">
      <w:pPr>
        <w:autoSpaceDE w:val="0"/>
        <w:autoSpaceDN w:val="0"/>
        <w:adjustRightInd w:val="0"/>
        <w:rPr>
          <w:rFonts w:ascii="Times New Roman" w:hAnsi="Times New Roman"/>
          <w:b/>
          <w:bCs/>
          <w:iCs/>
          <w:color w:val="244061"/>
          <w:sz w:val="22"/>
          <w:szCs w:val="22"/>
          <w:lang w:val="ru-RU"/>
        </w:rPr>
      </w:pPr>
    </w:p>
    <w:p w:rsidR="001F7EBD" w:rsidRPr="005C0141" w:rsidRDefault="001F7EBD" w:rsidP="001F7EBD">
      <w:pPr>
        <w:autoSpaceDE w:val="0"/>
        <w:autoSpaceDN w:val="0"/>
        <w:adjustRightInd w:val="0"/>
        <w:rPr>
          <w:rFonts w:ascii="Times New Roman" w:hAnsi="Times New Roman"/>
          <w:b/>
          <w:bCs/>
          <w:iCs/>
          <w:color w:val="244061"/>
          <w:sz w:val="22"/>
          <w:szCs w:val="22"/>
          <w:lang w:val="ru-RU"/>
        </w:rPr>
      </w:pPr>
    </w:p>
    <w:p w:rsidR="001F7EBD" w:rsidRPr="005C0141" w:rsidRDefault="001F7EBD" w:rsidP="001F7EBD">
      <w:pPr>
        <w:autoSpaceDE w:val="0"/>
        <w:autoSpaceDN w:val="0"/>
        <w:adjustRightInd w:val="0"/>
        <w:jc w:val="center"/>
        <w:rPr>
          <w:rFonts w:ascii="Times New Roman" w:hAnsi="Times New Roman"/>
          <w:b/>
          <w:bCs/>
          <w:iCs/>
          <w:color w:val="000000"/>
          <w:sz w:val="22"/>
          <w:szCs w:val="22"/>
          <w:lang w:val="ru-RU"/>
        </w:rPr>
      </w:pPr>
      <w:r w:rsidRPr="005C0141">
        <w:rPr>
          <w:rFonts w:ascii="Times New Roman" w:hAnsi="Times New Roman"/>
          <w:b/>
          <w:bCs/>
          <w:iCs/>
          <w:color w:val="000000"/>
          <w:sz w:val="22"/>
          <w:szCs w:val="22"/>
          <w:lang w:val="ru-RU"/>
        </w:rPr>
        <w:t>У В Е Д О М Л Е Н И Е</w:t>
      </w:r>
    </w:p>
    <w:p w:rsidR="001F7EBD" w:rsidRPr="005C0141" w:rsidRDefault="001F7EBD" w:rsidP="001F7EBD">
      <w:pPr>
        <w:autoSpaceDE w:val="0"/>
        <w:autoSpaceDN w:val="0"/>
        <w:adjustRightInd w:val="0"/>
        <w:jc w:val="center"/>
        <w:rPr>
          <w:rFonts w:ascii="Times New Roman" w:hAnsi="Times New Roman"/>
          <w:b/>
          <w:iCs/>
          <w:color w:val="000000"/>
          <w:sz w:val="22"/>
          <w:szCs w:val="22"/>
          <w:lang w:val="ru-RU"/>
        </w:rPr>
      </w:pPr>
      <w:r w:rsidRPr="005C0141">
        <w:rPr>
          <w:rFonts w:ascii="Times New Roman" w:hAnsi="Times New Roman"/>
          <w:b/>
          <w:iCs/>
          <w:color w:val="000000"/>
          <w:sz w:val="22"/>
          <w:szCs w:val="22"/>
          <w:lang w:val="ru-RU"/>
        </w:rPr>
        <w:t>о проведении заседания Совета директоров</w:t>
      </w:r>
    </w:p>
    <w:p w:rsidR="001F7EBD" w:rsidRPr="005C0141" w:rsidRDefault="001F7EBD" w:rsidP="001F7EBD">
      <w:pPr>
        <w:autoSpaceDE w:val="0"/>
        <w:autoSpaceDN w:val="0"/>
        <w:adjustRightInd w:val="0"/>
        <w:jc w:val="center"/>
        <w:rPr>
          <w:rFonts w:ascii="Times New Roman" w:hAnsi="Times New Roman"/>
          <w:b/>
          <w:iCs/>
          <w:color w:val="000000"/>
          <w:sz w:val="22"/>
          <w:szCs w:val="22"/>
          <w:lang w:val="ru-RU"/>
        </w:rPr>
      </w:pPr>
    </w:p>
    <w:p w:rsidR="001F7EBD" w:rsidRPr="005C0141" w:rsidRDefault="001F7EBD" w:rsidP="001F7EBD">
      <w:pPr>
        <w:autoSpaceDE w:val="0"/>
        <w:autoSpaceDN w:val="0"/>
        <w:adjustRightInd w:val="0"/>
        <w:jc w:val="center"/>
        <w:rPr>
          <w:rFonts w:ascii="Times New Roman" w:hAnsi="Times New Roman"/>
          <w:b/>
          <w:iCs/>
          <w:color w:val="000000"/>
          <w:sz w:val="22"/>
          <w:szCs w:val="22"/>
          <w:lang w:val="ru-RU"/>
        </w:rPr>
      </w:pPr>
    </w:p>
    <w:p w:rsidR="001F7EBD" w:rsidRPr="005C0141" w:rsidRDefault="001F7EBD" w:rsidP="001F7EBD">
      <w:pPr>
        <w:autoSpaceDE w:val="0"/>
        <w:autoSpaceDN w:val="0"/>
        <w:adjustRightInd w:val="0"/>
        <w:rPr>
          <w:rFonts w:ascii="Times New Roman" w:hAnsi="Times New Roman"/>
          <w:b/>
          <w:iCs/>
          <w:color w:val="000000"/>
          <w:sz w:val="22"/>
          <w:szCs w:val="22"/>
          <w:lang w:val="ru-RU"/>
        </w:rPr>
      </w:pPr>
      <w:r w:rsidRPr="005C0141">
        <w:rPr>
          <w:rFonts w:ascii="Times New Roman" w:hAnsi="Times New Roman"/>
          <w:b/>
          <w:iCs/>
          <w:color w:val="000000"/>
          <w:sz w:val="22"/>
          <w:szCs w:val="22"/>
          <w:lang w:val="ru-RU"/>
        </w:rPr>
        <w:t xml:space="preserve">г. Москва </w:t>
      </w:r>
      <w:r w:rsidRPr="005C0141">
        <w:rPr>
          <w:rFonts w:ascii="Times New Roman" w:hAnsi="Times New Roman"/>
          <w:b/>
          <w:iCs/>
          <w:color w:val="000000"/>
          <w:sz w:val="22"/>
          <w:szCs w:val="22"/>
          <w:lang w:val="ru-RU"/>
        </w:rPr>
        <w:tab/>
      </w:r>
      <w:r w:rsidRPr="005C0141">
        <w:rPr>
          <w:rFonts w:ascii="Times New Roman" w:hAnsi="Times New Roman"/>
          <w:b/>
          <w:iCs/>
          <w:color w:val="000000"/>
          <w:sz w:val="22"/>
          <w:szCs w:val="22"/>
          <w:lang w:val="ru-RU"/>
        </w:rPr>
        <w:tab/>
      </w:r>
      <w:r w:rsidRPr="005C0141">
        <w:rPr>
          <w:rFonts w:ascii="Times New Roman" w:hAnsi="Times New Roman"/>
          <w:b/>
          <w:iCs/>
          <w:color w:val="000000"/>
          <w:sz w:val="22"/>
          <w:szCs w:val="22"/>
          <w:lang w:val="ru-RU"/>
        </w:rPr>
        <w:tab/>
      </w:r>
      <w:r w:rsidRPr="005C0141">
        <w:rPr>
          <w:rFonts w:ascii="Times New Roman" w:hAnsi="Times New Roman"/>
          <w:b/>
          <w:iCs/>
          <w:color w:val="000000"/>
          <w:sz w:val="22"/>
          <w:szCs w:val="22"/>
          <w:lang w:val="ru-RU"/>
        </w:rPr>
        <w:tab/>
      </w:r>
      <w:r w:rsidRPr="005C0141">
        <w:rPr>
          <w:rFonts w:ascii="Times New Roman" w:hAnsi="Times New Roman"/>
          <w:b/>
          <w:iCs/>
          <w:color w:val="000000"/>
          <w:sz w:val="22"/>
          <w:szCs w:val="22"/>
          <w:lang w:val="ru-RU"/>
        </w:rPr>
        <w:tab/>
      </w:r>
      <w:r w:rsidRPr="005C0141">
        <w:rPr>
          <w:rFonts w:ascii="Times New Roman" w:hAnsi="Times New Roman"/>
          <w:b/>
          <w:iCs/>
          <w:color w:val="000000"/>
          <w:sz w:val="22"/>
          <w:szCs w:val="22"/>
          <w:lang w:val="ru-RU"/>
        </w:rPr>
        <w:tab/>
      </w:r>
      <w:r w:rsidRPr="005C0141">
        <w:rPr>
          <w:rFonts w:ascii="Times New Roman" w:hAnsi="Times New Roman"/>
          <w:b/>
          <w:iCs/>
          <w:color w:val="000000"/>
          <w:sz w:val="22"/>
          <w:szCs w:val="22"/>
          <w:lang w:val="ru-RU"/>
        </w:rPr>
        <w:tab/>
      </w:r>
      <w:r w:rsidRPr="005C0141">
        <w:rPr>
          <w:rFonts w:ascii="Times New Roman" w:hAnsi="Times New Roman"/>
          <w:b/>
          <w:iCs/>
          <w:color w:val="000000"/>
          <w:sz w:val="22"/>
          <w:szCs w:val="22"/>
          <w:lang w:val="ru-RU"/>
        </w:rPr>
        <w:tab/>
        <w:t>«____»__________20_ г.</w:t>
      </w:r>
    </w:p>
    <w:p w:rsidR="001F7EBD" w:rsidRPr="005C0141" w:rsidRDefault="001F7EBD" w:rsidP="001F7EBD">
      <w:pPr>
        <w:autoSpaceDE w:val="0"/>
        <w:autoSpaceDN w:val="0"/>
        <w:adjustRightInd w:val="0"/>
        <w:rPr>
          <w:rFonts w:ascii="Times New Roman" w:hAnsi="Times New Roman"/>
          <w:i/>
          <w:iCs/>
          <w:color w:val="000000"/>
          <w:sz w:val="22"/>
          <w:szCs w:val="22"/>
          <w:lang w:val="ru-RU"/>
        </w:rPr>
      </w:pPr>
      <w:r w:rsidRPr="005C0141">
        <w:rPr>
          <w:rFonts w:ascii="Times New Roman" w:hAnsi="Times New Roman"/>
          <w:iCs/>
          <w:color w:val="000000"/>
          <w:sz w:val="22"/>
          <w:szCs w:val="22"/>
          <w:lang w:val="ru-RU"/>
        </w:rPr>
        <w:tab/>
      </w:r>
      <w:r w:rsidRPr="005C0141">
        <w:rPr>
          <w:rFonts w:ascii="Times New Roman" w:hAnsi="Times New Roman"/>
          <w:iCs/>
          <w:color w:val="000000"/>
          <w:sz w:val="22"/>
          <w:szCs w:val="22"/>
          <w:lang w:val="ru-RU"/>
        </w:rPr>
        <w:tab/>
      </w:r>
      <w:r w:rsidRPr="005C0141">
        <w:rPr>
          <w:rFonts w:ascii="Times New Roman" w:hAnsi="Times New Roman"/>
          <w:iCs/>
          <w:color w:val="000000"/>
          <w:sz w:val="22"/>
          <w:szCs w:val="22"/>
          <w:lang w:val="ru-RU"/>
        </w:rPr>
        <w:tab/>
      </w:r>
      <w:r w:rsidRPr="005C0141">
        <w:rPr>
          <w:rFonts w:ascii="Times New Roman" w:hAnsi="Times New Roman"/>
          <w:iCs/>
          <w:color w:val="000000"/>
          <w:sz w:val="22"/>
          <w:szCs w:val="22"/>
          <w:lang w:val="ru-RU"/>
        </w:rPr>
        <w:tab/>
      </w:r>
      <w:r w:rsidRPr="005C0141">
        <w:rPr>
          <w:rFonts w:ascii="Times New Roman" w:hAnsi="Times New Roman"/>
          <w:iCs/>
          <w:color w:val="000000"/>
          <w:sz w:val="22"/>
          <w:szCs w:val="22"/>
          <w:lang w:val="ru-RU"/>
        </w:rPr>
        <w:tab/>
      </w:r>
      <w:r w:rsidRPr="005C0141">
        <w:rPr>
          <w:rFonts w:ascii="Times New Roman" w:hAnsi="Times New Roman"/>
          <w:iCs/>
          <w:color w:val="000000"/>
          <w:sz w:val="22"/>
          <w:szCs w:val="22"/>
          <w:lang w:val="ru-RU"/>
        </w:rPr>
        <w:tab/>
      </w:r>
      <w:r w:rsidRPr="005C0141">
        <w:rPr>
          <w:rFonts w:ascii="Times New Roman" w:hAnsi="Times New Roman"/>
          <w:iCs/>
          <w:color w:val="000000"/>
          <w:sz w:val="22"/>
          <w:szCs w:val="22"/>
          <w:lang w:val="ru-RU"/>
        </w:rPr>
        <w:tab/>
      </w:r>
      <w:r w:rsidRPr="005C0141">
        <w:rPr>
          <w:rFonts w:ascii="Times New Roman" w:hAnsi="Times New Roman"/>
          <w:iCs/>
          <w:color w:val="000000"/>
          <w:sz w:val="22"/>
          <w:szCs w:val="22"/>
          <w:lang w:val="ru-RU"/>
        </w:rPr>
        <w:tab/>
      </w:r>
      <w:r w:rsidRPr="005C0141">
        <w:rPr>
          <w:rFonts w:ascii="Times New Roman" w:hAnsi="Times New Roman"/>
          <w:iCs/>
          <w:color w:val="000000"/>
          <w:sz w:val="22"/>
          <w:szCs w:val="22"/>
          <w:lang w:val="ru-RU"/>
        </w:rPr>
        <w:tab/>
      </w:r>
      <w:r w:rsidRPr="005C0141">
        <w:rPr>
          <w:rFonts w:ascii="Times New Roman" w:hAnsi="Times New Roman"/>
          <w:i/>
          <w:iCs/>
          <w:color w:val="000000"/>
          <w:sz w:val="22"/>
          <w:szCs w:val="22"/>
          <w:lang w:val="ru-RU"/>
        </w:rPr>
        <w:t>(указать дату, месяц и год)</w:t>
      </w:r>
    </w:p>
    <w:p w:rsidR="001F7EBD" w:rsidRPr="005C0141" w:rsidRDefault="001F7EBD" w:rsidP="001F7EBD">
      <w:pPr>
        <w:autoSpaceDE w:val="0"/>
        <w:autoSpaceDN w:val="0"/>
        <w:adjustRightInd w:val="0"/>
        <w:rPr>
          <w:rFonts w:ascii="Times New Roman" w:hAnsi="Times New Roman"/>
          <w:i/>
          <w:iCs/>
          <w:color w:val="000000"/>
          <w:sz w:val="22"/>
          <w:szCs w:val="22"/>
          <w:lang w:val="ru-RU"/>
        </w:rPr>
      </w:pPr>
    </w:p>
    <w:p w:rsidR="001F7EBD" w:rsidRPr="005C0141" w:rsidRDefault="001F7EBD" w:rsidP="001F7EBD">
      <w:pPr>
        <w:autoSpaceDE w:val="0"/>
        <w:autoSpaceDN w:val="0"/>
        <w:adjustRightInd w:val="0"/>
        <w:rPr>
          <w:rFonts w:ascii="Times New Roman" w:hAnsi="Times New Roman"/>
          <w:i/>
          <w:iCs/>
          <w:color w:val="000000"/>
          <w:sz w:val="22"/>
          <w:szCs w:val="22"/>
          <w:lang w:val="ru-RU"/>
        </w:rPr>
      </w:pPr>
    </w:p>
    <w:p w:rsidR="001F7EBD" w:rsidRPr="005C0141" w:rsidRDefault="001F7EBD" w:rsidP="001F7EBD">
      <w:pPr>
        <w:autoSpaceDE w:val="0"/>
        <w:autoSpaceDN w:val="0"/>
        <w:adjustRightInd w:val="0"/>
        <w:jc w:val="center"/>
        <w:rPr>
          <w:rFonts w:ascii="Times New Roman" w:hAnsi="Times New Roman"/>
          <w:b/>
          <w:bCs/>
          <w:iCs/>
          <w:color w:val="000000"/>
          <w:sz w:val="22"/>
          <w:szCs w:val="22"/>
          <w:lang w:val="ru-RU"/>
        </w:rPr>
      </w:pPr>
      <w:r w:rsidRPr="005C0141">
        <w:rPr>
          <w:rFonts w:ascii="Times New Roman" w:hAnsi="Times New Roman"/>
          <w:b/>
          <w:bCs/>
          <w:iCs/>
          <w:color w:val="000000"/>
          <w:sz w:val="22"/>
          <w:szCs w:val="22"/>
          <w:lang w:val="ru-RU"/>
        </w:rPr>
        <w:t>Уважаемый (ая) ________________________!</w:t>
      </w:r>
    </w:p>
    <w:p w:rsidR="001F7EBD" w:rsidRPr="005C0141" w:rsidRDefault="001F7EBD" w:rsidP="001F7EBD">
      <w:pPr>
        <w:autoSpaceDE w:val="0"/>
        <w:autoSpaceDN w:val="0"/>
        <w:adjustRightInd w:val="0"/>
        <w:jc w:val="center"/>
        <w:rPr>
          <w:rFonts w:ascii="Times New Roman" w:hAnsi="Times New Roman"/>
          <w:i/>
          <w:iCs/>
          <w:color w:val="000000"/>
          <w:sz w:val="22"/>
          <w:szCs w:val="22"/>
          <w:lang w:val="ru-RU"/>
        </w:rPr>
      </w:pPr>
      <w:r w:rsidRPr="005C0141">
        <w:rPr>
          <w:rFonts w:ascii="Times New Roman" w:hAnsi="Times New Roman"/>
          <w:i/>
          <w:iCs/>
          <w:color w:val="000000"/>
          <w:sz w:val="22"/>
          <w:szCs w:val="22"/>
          <w:lang w:val="ru-RU"/>
        </w:rPr>
        <w:t>(ФИО члена Совета директоров)</w:t>
      </w:r>
    </w:p>
    <w:p w:rsidR="001F7EBD" w:rsidRPr="005C0141" w:rsidRDefault="001F7EBD" w:rsidP="001F7EBD">
      <w:pPr>
        <w:autoSpaceDE w:val="0"/>
        <w:autoSpaceDN w:val="0"/>
        <w:adjustRightInd w:val="0"/>
        <w:jc w:val="center"/>
        <w:rPr>
          <w:rFonts w:ascii="Times New Roman" w:hAnsi="Times New Roman"/>
          <w:i/>
          <w:iCs/>
          <w:color w:val="000000"/>
          <w:sz w:val="22"/>
          <w:szCs w:val="22"/>
          <w:lang w:val="ru-RU"/>
        </w:rPr>
      </w:pPr>
    </w:p>
    <w:p w:rsidR="001F7EBD" w:rsidRPr="005C0141" w:rsidRDefault="001F7EBD" w:rsidP="001F7EBD">
      <w:pPr>
        <w:autoSpaceDE w:val="0"/>
        <w:autoSpaceDN w:val="0"/>
        <w:adjustRightInd w:val="0"/>
        <w:rPr>
          <w:rFonts w:ascii="Times New Roman" w:hAnsi="Times New Roman"/>
          <w:b/>
          <w:bCs/>
          <w:iCs/>
          <w:color w:val="244061"/>
          <w:sz w:val="22"/>
          <w:szCs w:val="22"/>
          <w:lang w:val="ru-RU"/>
        </w:rPr>
      </w:pPr>
    </w:p>
    <w:p w:rsidR="001F7EBD" w:rsidRPr="005C0141" w:rsidRDefault="001F7EBD" w:rsidP="001F7EBD">
      <w:pPr>
        <w:autoSpaceDE w:val="0"/>
        <w:autoSpaceDN w:val="0"/>
        <w:adjustRightInd w:val="0"/>
        <w:rPr>
          <w:rFonts w:ascii="Times New Roman" w:hAnsi="Times New Roman"/>
          <w:b/>
          <w:iCs/>
          <w:color w:val="000000"/>
          <w:sz w:val="22"/>
          <w:szCs w:val="22"/>
          <w:lang w:val="ru-RU"/>
        </w:rPr>
      </w:pPr>
      <w:r w:rsidRPr="005C0141">
        <w:rPr>
          <w:rFonts w:ascii="Times New Roman" w:hAnsi="Times New Roman"/>
          <w:iCs/>
          <w:color w:val="000000"/>
          <w:sz w:val="22"/>
          <w:szCs w:val="22"/>
          <w:lang w:val="ru-RU"/>
        </w:rPr>
        <w:tab/>
        <w:t>Уведомляю Вас о созыве заседания Совета директоров «СОЦИУМ-БАНК» (ООО) (далее – Банк), которое по решению Председателя Совета директоров будет проводиться в форме</w:t>
      </w:r>
      <w:r w:rsidR="00FE7081" w:rsidRPr="005C0141">
        <w:rPr>
          <w:rFonts w:ascii="Times New Roman" w:hAnsi="Times New Roman"/>
          <w:iCs/>
          <w:color w:val="000000"/>
          <w:sz w:val="22"/>
          <w:szCs w:val="22"/>
          <w:lang w:val="ru-RU"/>
        </w:rPr>
        <w:t xml:space="preserve"> </w:t>
      </w:r>
      <w:r w:rsidRPr="005C0141">
        <w:rPr>
          <w:rFonts w:ascii="Times New Roman" w:hAnsi="Times New Roman"/>
          <w:b/>
          <w:iCs/>
          <w:color w:val="000000"/>
          <w:sz w:val="22"/>
          <w:szCs w:val="22"/>
          <w:lang w:val="ru-RU"/>
        </w:rPr>
        <w:t>заочного голосования и состоится «__» ___20___года.</w:t>
      </w:r>
    </w:p>
    <w:p w:rsidR="001F7EBD" w:rsidRPr="005C0141" w:rsidRDefault="001F7EBD" w:rsidP="001F7EBD">
      <w:pPr>
        <w:autoSpaceDE w:val="0"/>
        <w:autoSpaceDN w:val="0"/>
        <w:adjustRightInd w:val="0"/>
        <w:rPr>
          <w:rFonts w:ascii="Times New Roman" w:hAnsi="Times New Roman"/>
          <w:i/>
          <w:iCs/>
          <w:color w:val="000000"/>
          <w:sz w:val="22"/>
          <w:szCs w:val="22"/>
          <w:lang w:val="ru-RU"/>
        </w:rPr>
      </w:pPr>
      <w:r w:rsidRPr="005C0141">
        <w:rPr>
          <w:rFonts w:ascii="Times New Roman" w:hAnsi="Times New Roman"/>
          <w:iCs/>
          <w:color w:val="000000"/>
          <w:sz w:val="22"/>
          <w:szCs w:val="22"/>
          <w:lang w:val="ru-RU"/>
        </w:rPr>
        <w:tab/>
        <w:t xml:space="preserve">Заполненный и подписанный оригинал опросного листа направляется по адресу: ________________________________________________в срок </w:t>
      </w:r>
      <w:r w:rsidRPr="005C0141">
        <w:rPr>
          <w:rFonts w:ascii="Times New Roman" w:hAnsi="Times New Roman"/>
          <w:b/>
          <w:bCs/>
          <w:i/>
          <w:iCs/>
          <w:color w:val="000000"/>
          <w:sz w:val="22"/>
          <w:szCs w:val="22"/>
          <w:lang w:val="ru-RU"/>
        </w:rPr>
        <w:t>не позднее «___»_____20___года до «__» часов «___» минут (время московское)</w:t>
      </w:r>
      <w:r w:rsidRPr="005C0141">
        <w:rPr>
          <w:rFonts w:ascii="Times New Roman" w:hAnsi="Times New Roman"/>
          <w:i/>
          <w:iCs/>
          <w:color w:val="000000"/>
          <w:sz w:val="22"/>
          <w:szCs w:val="22"/>
          <w:lang w:val="ru-RU"/>
        </w:rPr>
        <w:t>.</w:t>
      </w:r>
    </w:p>
    <w:p w:rsidR="001F7EBD" w:rsidRPr="005C0141" w:rsidRDefault="001F7EBD" w:rsidP="001F7EBD">
      <w:pPr>
        <w:autoSpaceDE w:val="0"/>
        <w:autoSpaceDN w:val="0"/>
        <w:adjustRightInd w:val="0"/>
        <w:rPr>
          <w:rFonts w:ascii="Times New Roman" w:hAnsi="Times New Roman"/>
          <w:iCs/>
          <w:color w:val="000000"/>
          <w:sz w:val="22"/>
          <w:szCs w:val="22"/>
          <w:lang w:val="ru-RU"/>
        </w:rPr>
      </w:pPr>
      <w:r w:rsidRPr="005C0141">
        <w:rPr>
          <w:rFonts w:ascii="Times New Roman" w:hAnsi="Times New Roman"/>
          <w:iCs/>
          <w:color w:val="000000"/>
          <w:sz w:val="22"/>
          <w:szCs w:val="22"/>
          <w:lang w:val="ru-RU"/>
        </w:rPr>
        <w:tab/>
      </w:r>
      <w:r w:rsidR="00621C77" w:rsidRPr="005C0141">
        <w:rPr>
          <w:rFonts w:ascii="Times New Roman" w:hAnsi="Times New Roman"/>
          <w:iCs/>
          <w:color w:val="000000"/>
          <w:sz w:val="22"/>
          <w:szCs w:val="22"/>
          <w:lang w:val="ru-RU"/>
        </w:rPr>
        <w:t>Именной о</w:t>
      </w:r>
      <w:r w:rsidRPr="005C0141">
        <w:rPr>
          <w:rFonts w:ascii="Times New Roman" w:hAnsi="Times New Roman"/>
          <w:iCs/>
          <w:color w:val="000000"/>
          <w:sz w:val="22"/>
          <w:szCs w:val="22"/>
          <w:lang w:val="ru-RU"/>
        </w:rPr>
        <w:t>просный лист, поступивший в Банк по истечении вышеуказанного срока, не учитывается при подсчете голосов и подведении итогов голосования в заочной форме.</w:t>
      </w:r>
    </w:p>
    <w:p w:rsidR="001F7EBD" w:rsidRPr="005C0141" w:rsidRDefault="001F7EBD" w:rsidP="001F7EBD">
      <w:pPr>
        <w:autoSpaceDE w:val="0"/>
        <w:autoSpaceDN w:val="0"/>
        <w:adjustRightInd w:val="0"/>
        <w:rPr>
          <w:rFonts w:ascii="Times New Roman" w:hAnsi="Times New Roman"/>
          <w:iCs/>
          <w:color w:val="000000"/>
          <w:sz w:val="22"/>
          <w:szCs w:val="22"/>
          <w:lang w:val="ru-RU"/>
        </w:rPr>
      </w:pPr>
    </w:p>
    <w:p w:rsidR="001F7EBD" w:rsidRPr="005C0141" w:rsidRDefault="001F7EBD" w:rsidP="001F7EBD">
      <w:pPr>
        <w:autoSpaceDE w:val="0"/>
        <w:autoSpaceDN w:val="0"/>
        <w:adjustRightInd w:val="0"/>
        <w:rPr>
          <w:rFonts w:ascii="Times New Roman" w:hAnsi="Times New Roman"/>
          <w:iCs/>
          <w:color w:val="000000"/>
          <w:sz w:val="22"/>
          <w:szCs w:val="22"/>
          <w:lang w:val="ru-RU"/>
        </w:rPr>
      </w:pPr>
      <w:r w:rsidRPr="005C0141">
        <w:rPr>
          <w:rFonts w:ascii="Times New Roman" w:hAnsi="Times New Roman"/>
          <w:b/>
          <w:bCs/>
          <w:iCs/>
          <w:color w:val="000000"/>
          <w:sz w:val="22"/>
          <w:szCs w:val="22"/>
          <w:lang w:val="ru-RU"/>
        </w:rPr>
        <w:t>ПОВЕСТКА ДНЯ ЗАСЕДАНИЯ</w:t>
      </w:r>
      <w:r w:rsidRPr="005C0141">
        <w:rPr>
          <w:rFonts w:ascii="Times New Roman" w:hAnsi="Times New Roman"/>
          <w:iCs/>
          <w:color w:val="000000"/>
          <w:sz w:val="22"/>
          <w:szCs w:val="22"/>
          <w:lang w:val="ru-RU"/>
        </w:rPr>
        <w:t>:</w:t>
      </w:r>
    </w:p>
    <w:p w:rsidR="001F7EBD" w:rsidRPr="005C0141" w:rsidRDefault="001F7EBD" w:rsidP="001F7EBD">
      <w:pPr>
        <w:autoSpaceDE w:val="0"/>
        <w:autoSpaceDN w:val="0"/>
        <w:adjustRightInd w:val="0"/>
        <w:rPr>
          <w:rFonts w:ascii="Times New Roman" w:hAnsi="Times New Roman"/>
          <w:iCs/>
          <w:color w:val="000000"/>
          <w:sz w:val="22"/>
          <w:szCs w:val="22"/>
          <w:lang w:val="ru-RU"/>
        </w:rPr>
      </w:pPr>
      <w:r w:rsidRPr="005C0141">
        <w:rPr>
          <w:rFonts w:ascii="Times New Roman" w:hAnsi="Times New Roman"/>
          <w:iCs/>
          <w:color w:val="000000"/>
          <w:sz w:val="22"/>
          <w:szCs w:val="22"/>
          <w:lang w:val="ru-RU"/>
        </w:rPr>
        <w:t>1. __________________________________________________________</w:t>
      </w:r>
    </w:p>
    <w:p w:rsidR="001F7EBD" w:rsidRPr="005C0141" w:rsidRDefault="001F7EBD" w:rsidP="001F7EBD">
      <w:pPr>
        <w:autoSpaceDE w:val="0"/>
        <w:autoSpaceDN w:val="0"/>
        <w:adjustRightInd w:val="0"/>
        <w:rPr>
          <w:rFonts w:ascii="Times New Roman" w:hAnsi="Times New Roman"/>
          <w:iCs/>
          <w:color w:val="000000"/>
          <w:sz w:val="22"/>
          <w:szCs w:val="22"/>
          <w:lang w:val="ru-RU"/>
        </w:rPr>
      </w:pPr>
      <w:r w:rsidRPr="005C0141">
        <w:rPr>
          <w:rFonts w:ascii="Times New Roman" w:hAnsi="Times New Roman"/>
          <w:iCs/>
          <w:color w:val="000000"/>
          <w:sz w:val="22"/>
          <w:szCs w:val="22"/>
          <w:lang w:val="ru-RU"/>
        </w:rPr>
        <w:t>2. __________________________________________________________</w:t>
      </w:r>
    </w:p>
    <w:p w:rsidR="001F7EBD" w:rsidRPr="005C0141" w:rsidRDefault="001F7EBD" w:rsidP="001F7EBD">
      <w:pPr>
        <w:autoSpaceDE w:val="0"/>
        <w:autoSpaceDN w:val="0"/>
        <w:adjustRightInd w:val="0"/>
        <w:rPr>
          <w:rFonts w:ascii="Times New Roman" w:hAnsi="Times New Roman"/>
          <w:iCs/>
          <w:color w:val="000000"/>
          <w:sz w:val="22"/>
          <w:szCs w:val="22"/>
          <w:lang w:val="ru-RU"/>
        </w:rPr>
      </w:pPr>
    </w:p>
    <w:p w:rsidR="001F7EBD" w:rsidRPr="005C0141" w:rsidRDefault="001F7EBD" w:rsidP="001F7EBD">
      <w:pPr>
        <w:autoSpaceDE w:val="0"/>
        <w:autoSpaceDN w:val="0"/>
        <w:adjustRightInd w:val="0"/>
        <w:rPr>
          <w:rFonts w:ascii="Times New Roman" w:hAnsi="Times New Roman"/>
          <w:b/>
          <w:bCs/>
          <w:iCs/>
          <w:color w:val="000000"/>
          <w:sz w:val="22"/>
          <w:szCs w:val="22"/>
          <w:lang w:val="ru-RU"/>
        </w:rPr>
      </w:pPr>
      <w:r w:rsidRPr="005C0141">
        <w:rPr>
          <w:rFonts w:ascii="Times New Roman" w:hAnsi="Times New Roman"/>
          <w:b/>
          <w:bCs/>
          <w:iCs/>
          <w:color w:val="000000"/>
          <w:sz w:val="22"/>
          <w:szCs w:val="22"/>
          <w:lang w:val="ru-RU"/>
        </w:rPr>
        <w:t xml:space="preserve">Приложения: </w:t>
      </w:r>
    </w:p>
    <w:p w:rsidR="001F7EBD" w:rsidRPr="005C0141" w:rsidRDefault="001F7EBD" w:rsidP="001F7EBD">
      <w:pPr>
        <w:autoSpaceDE w:val="0"/>
        <w:autoSpaceDN w:val="0"/>
        <w:adjustRightInd w:val="0"/>
        <w:rPr>
          <w:rFonts w:ascii="Times New Roman" w:hAnsi="Times New Roman"/>
          <w:iCs/>
          <w:color w:val="000000"/>
          <w:sz w:val="22"/>
          <w:szCs w:val="22"/>
          <w:lang w:val="ru-RU"/>
        </w:rPr>
      </w:pPr>
      <w:r w:rsidRPr="005C0141">
        <w:rPr>
          <w:rFonts w:ascii="Times New Roman" w:hAnsi="Times New Roman"/>
          <w:iCs/>
          <w:color w:val="000000"/>
          <w:sz w:val="22"/>
          <w:szCs w:val="22"/>
          <w:lang w:val="ru-RU"/>
        </w:rPr>
        <w:t>1. копия решения Председателя Совета директоров – ____ экз. на ___ л.</w:t>
      </w:r>
    </w:p>
    <w:p w:rsidR="001F7EBD" w:rsidRPr="005C0141" w:rsidRDefault="001F7EBD" w:rsidP="001F7EBD">
      <w:pPr>
        <w:autoSpaceDE w:val="0"/>
        <w:autoSpaceDN w:val="0"/>
        <w:adjustRightInd w:val="0"/>
        <w:rPr>
          <w:rFonts w:ascii="Times New Roman" w:hAnsi="Times New Roman"/>
          <w:iCs/>
          <w:color w:val="000000"/>
          <w:sz w:val="22"/>
          <w:szCs w:val="22"/>
          <w:lang w:val="ru-RU"/>
        </w:rPr>
      </w:pPr>
      <w:r w:rsidRPr="005C0141">
        <w:rPr>
          <w:rFonts w:ascii="Times New Roman" w:hAnsi="Times New Roman"/>
          <w:iCs/>
          <w:color w:val="000000"/>
          <w:sz w:val="22"/>
          <w:szCs w:val="22"/>
          <w:lang w:val="ru-RU"/>
        </w:rPr>
        <w:t>2. материалы к заседанию Совета директоров ___ экз. на ___л.</w:t>
      </w:r>
    </w:p>
    <w:p w:rsidR="001F7EBD" w:rsidRPr="005C0141" w:rsidRDefault="001F7EBD" w:rsidP="001F7EBD">
      <w:pPr>
        <w:autoSpaceDE w:val="0"/>
        <w:autoSpaceDN w:val="0"/>
        <w:adjustRightInd w:val="0"/>
        <w:rPr>
          <w:rFonts w:ascii="Times New Roman" w:hAnsi="Times New Roman"/>
          <w:iCs/>
          <w:color w:val="000000"/>
          <w:sz w:val="22"/>
          <w:szCs w:val="22"/>
          <w:lang w:val="ru-RU"/>
        </w:rPr>
      </w:pPr>
      <w:r w:rsidRPr="005C0141">
        <w:rPr>
          <w:rFonts w:ascii="Times New Roman" w:hAnsi="Times New Roman"/>
          <w:iCs/>
          <w:color w:val="000000"/>
          <w:sz w:val="22"/>
          <w:szCs w:val="22"/>
          <w:lang w:val="ru-RU"/>
        </w:rPr>
        <w:t xml:space="preserve">3. </w:t>
      </w:r>
      <w:r w:rsidR="00621C77" w:rsidRPr="005C0141">
        <w:rPr>
          <w:rFonts w:ascii="Times New Roman" w:hAnsi="Times New Roman"/>
          <w:iCs/>
          <w:color w:val="000000"/>
          <w:sz w:val="22"/>
          <w:szCs w:val="22"/>
          <w:lang w:val="ru-RU"/>
        </w:rPr>
        <w:t xml:space="preserve">именной </w:t>
      </w:r>
      <w:r w:rsidRPr="005C0141">
        <w:rPr>
          <w:rFonts w:ascii="Times New Roman" w:hAnsi="Times New Roman"/>
          <w:iCs/>
          <w:color w:val="000000"/>
          <w:sz w:val="22"/>
          <w:szCs w:val="22"/>
          <w:lang w:val="ru-RU"/>
        </w:rPr>
        <w:t>опросный лист для голосования – ____ экз. на ___ л.</w:t>
      </w:r>
    </w:p>
    <w:p w:rsidR="001F7EBD" w:rsidRPr="005C0141" w:rsidRDefault="001F7EBD" w:rsidP="001F7EBD">
      <w:pPr>
        <w:autoSpaceDE w:val="0"/>
        <w:autoSpaceDN w:val="0"/>
        <w:adjustRightInd w:val="0"/>
        <w:rPr>
          <w:rFonts w:ascii="Times New Roman" w:hAnsi="Times New Roman"/>
          <w:b/>
          <w:bCs/>
          <w:iCs/>
          <w:color w:val="000000"/>
          <w:sz w:val="22"/>
          <w:szCs w:val="22"/>
          <w:lang w:val="ru-RU"/>
        </w:rPr>
      </w:pPr>
    </w:p>
    <w:p w:rsidR="001F7EBD" w:rsidRPr="005C0141" w:rsidRDefault="001F7EBD" w:rsidP="001F7EBD">
      <w:pPr>
        <w:autoSpaceDE w:val="0"/>
        <w:autoSpaceDN w:val="0"/>
        <w:adjustRightInd w:val="0"/>
        <w:rPr>
          <w:rFonts w:ascii="Times New Roman" w:hAnsi="Times New Roman"/>
          <w:b/>
          <w:bCs/>
          <w:iCs/>
          <w:color w:val="000000"/>
          <w:sz w:val="22"/>
          <w:szCs w:val="22"/>
          <w:lang w:val="ru-RU"/>
        </w:rPr>
      </w:pPr>
    </w:p>
    <w:p w:rsidR="001F7EBD" w:rsidRPr="005C0141" w:rsidRDefault="001F7EBD" w:rsidP="001F7EBD">
      <w:pPr>
        <w:autoSpaceDE w:val="0"/>
        <w:autoSpaceDN w:val="0"/>
        <w:adjustRightInd w:val="0"/>
        <w:rPr>
          <w:rFonts w:ascii="Times New Roman" w:hAnsi="Times New Roman"/>
          <w:b/>
          <w:bCs/>
          <w:iCs/>
          <w:color w:val="000000"/>
          <w:sz w:val="22"/>
          <w:szCs w:val="22"/>
          <w:lang w:val="ru-RU"/>
        </w:rPr>
      </w:pPr>
    </w:p>
    <w:p w:rsidR="001F7EBD" w:rsidRPr="005C0141" w:rsidRDefault="001F7EBD" w:rsidP="001F7EBD">
      <w:pPr>
        <w:autoSpaceDE w:val="0"/>
        <w:autoSpaceDN w:val="0"/>
        <w:adjustRightInd w:val="0"/>
        <w:rPr>
          <w:rFonts w:ascii="Times New Roman" w:hAnsi="Times New Roman"/>
          <w:iCs/>
          <w:color w:val="000000"/>
          <w:sz w:val="22"/>
          <w:szCs w:val="22"/>
          <w:lang w:val="ru-RU"/>
        </w:rPr>
      </w:pPr>
      <w:r w:rsidRPr="005C0141">
        <w:rPr>
          <w:rFonts w:ascii="Times New Roman" w:hAnsi="Times New Roman"/>
          <w:b/>
          <w:bCs/>
          <w:iCs/>
          <w:color w:val="000000"/>
          <w:sz w:val="22"/>
          <w:szCs w:val="22"/>
          <w:lang w:val="ru-RU"/>
        </w:rPr>
        <w:t xml:space="preserve">____________________________ </w:t>
      </w:r>
      <w:r w:rsidRPr="005C0141">
        <w:rPr>
          <w:rFonts w:ascii="Times New Roman" w:hAnsi="Times New Roman"/>
          <w:iCs/>
          <w:color w:val="000000"/>
          <w:sz w:val="22"/>
          <w:szCs w:val="22"/>
          <w:lang w:val="ru-RU"/>
        </w:rPr>
        <w:t>_____________ ______________________</w:t>
      </w:r>
    </w:p>
    <w:p w:rsidR="001F7EBD" w:rsidRPr="005C0141" w:rsidRDefault="001F7EBD" w:rsidP="001F7EBD">
      <w:pPr>
        <w:autoSpaceDE w:val="0"/>
        <w:autoSpaceDN w:val="0"/>
        <w:adjustRightInd w:val="0"/>
        <w:rPr>
          <w:rFonts w:ascii="Times New Roman" w:hAnsi="Times New Roman"/>
          <w:i/>
          <w:iCs/>
          <w:color w:val="000000"/>
          <w:sz w:val="22"/>
          <w:szCs w:val="22"/>
          <w:lang w:val="ru-RU"/>
        </w:rPr>
      </w:pPr>
      <w:r w:rsidRPr="005C0141">
        <w:rPr>
          <w:rFonts w:ascii="Times New Roman" w:hAnsi="Times New Roman"/>
          <w:i/>
          <w:iCs/>
          <w:color w:val="000000"/>
          <w:sz w:val="22"/>
          <w:szCs w:val="22"/>
          <w:lang w:val="ru-RU"/>
        </w:rPr>
        <w:t xml:space="preserve">(должность) </w:t>
      </w:r>
      <w:r w:rsidRPr="005C0141">
        <w:rPr>
          <w:rFonts w:ascii="Times New Roman" w:hAnsi="Times New Roman"/>
          <w:i/>
          <w:iCs/>
          <w:color w:val="000000"/>
          <w:sz w:val="22"/>
          <w:szCs w:val="22"/>
          <w:lang w:val="ru-RU"/>
        </w:rPr>
        <w:tab/>
      </w:r>
      <w:r w:rsidRPr="005C0141">
        <w:rPr>
          <w:rFonts w:ascii="Times New Roman" w:hAnsi="Times New Roman"/>
          <w:i/>
          <w:iCs/>
          <w:color w:val="000000"/>
          <w:sz w:val="22"/>
          <w:szCs w:val="22"/>
          <w:lang w:val="ru-RU"/>
        </w:rPr>
        <w:tab/>
      </w:r>
      <w:r w:rsidRPr="005C0141">
        <w:rPr>
          <w:rFonts w:ascii="Times New Roman" w:hAnsi="Times New Roman"/>
          <w:i/>
          <w:iCs/>
          <w:color w:val="000000"/>
          <w:sz w:val="22"/>
          <w:szCs w:val="22"/>
          <w:lang w:val="ru-RU"/>
        </w:rPr>
        <w:tab/>
      </w:r>
      <w:r w:rsidRPr="005C0141">
        <w:rPr>
          <w:rFonts w:ascii="Times New Roman" w:hAnsi="Times New Roman"/>
          <w:i/>
          <w:iCs/>
          <w:color w:val="000000"/>
          <w:sz w:val="22"/>
          <w:szCs w:val="22"/>
          <w:lang w:val="ru-RU"/>
        </w:rPr>
        <w:tab/>
        <w:t>(подпись)</w:t>
      </w:r>
      <w:r w:rsidRPr="005C0141">
        <w:rPr>
          <w:rFonts w:ascii="Times New Roman" w:hAnsi="Times New Roman"/>
          <w:i/>
          <w:iCs/>
          <w:color w:val="000000"/>
          <w:sz w:val="22"/>
          <w:szCs w:val="22"/>
          <w:lang w:val="ru-RU"/>
        </w:rPr>
        <w:tab/>
        <w:t xml:space="preserve"> (расшифровка подписи)</w:t>
      </w:r>
    </w:p>
    <w:p w:rsidR="001F7EBD" w:rsidRPr="005C0141" w:rsidRDefault="001F7EBD" w:rsidP="001F7EBD">
      <w:pPr>
        <w:autoSpaceDE w:val="0"/>
        <w:autoSpaceDN w:val="0"/>
        <w:adjustRightInd w:val="0"/>
        <w:rPr>
          <w:rFonts w:ascii="Times New Roman" w:hAnsi="Times New Roman"/>
          <w:i/>
          <w:iCs/>
          <w:color w:val="000000"/>
          <w:sz w:val="22"/>
          <w:szCs w:val="22"/>
          <w:lang w:val="ru-RU"/>
        </w:rPr>
      </w:pPr>
    </w:p>
    <w:p w:rsidR="001F7EBD" w:rsidRPr="005C0141" w:rsidRDefault="001F7EBD" w:rsidP="001F7EBD">
      <w:pPr>
        <w:autoSpaceDE w:val="0"/>
        <w:autoSpaceDN w:val="0"/>
        <w:adjustRightInd w:val="0"/>
        <w:rPr>
          <w:rFonts w:ascii="Times New Roman" w:hAnsi="Times New Roman"/>
          <w:i/>
          <w:iCs/>
          <w:color w:val="000000"/>
          <w:sz w:val="22"/>
          <w:szCs w:val="22"/>
          <w:lang w:val="ru-RU"/>
        </w:rPr>
      </w:pPr>
    </w:p>
    <w:p w:rsidR="001F7EBD" w:rsidRPr="005C0141" w:rsidRDefault="001F7EBD" w:rsidP="001F7EBD">
      <w:pPr>
        <w:autoSpaceDE w:val="0"/>
        <w:autoSpaceDN w:val="0"/>
        <w:adjustRightInd w:val="0"/>
        <w:rPr>
          <w:rFonts w:ascii="Times New Roman" w:hAnsi="Times New Roman"/>
          <w:i/>
          <w:iCs/>
          <w:color w:val="000000"/>
          <w:sz w:val="22"/>
          <w:szCs w:val="22"/>
          <w:lang w:val="ru-RU"/>
        </w:rPr>
      </w:pPr>
    </w:p>
    <w:p w:rsidR="001F7EBD" w:rsidRPr="005C0141" w:rsidRDefault="001F7EBD" w:rsidP="001F7EBD">
      <w:pPr>
        <w:autoSpaceDE w:val="0"/>
        <w:autoSpaceDN w:val="0"/>
        <w:adjustRightInd w:val="0"/>
        <w:rPr>
          <w:rFonts w:ascii="Times New Roman" w:hAnsi="Times New Roman"/>
          <w:b/>
          <w:bCs/>
          <w:iCs/>
          <w:color w:val="000000"/>
          <w:sz w:val="22"/>
          <w:szCs w:val="22"/>
          <w:lang w:val="ru-RU"/>
        </w:rPr>
      </w:pPr>
      <w:r w:rsidRPr="005C0141">
        <w:rPr>
          <w:rFonts w:ascii="Times New Roman" w:hAnsi="Times New Roman"/>
          <w:b/>
          <w:bCs/>
          <w:iCs/>
          <w:color w:val="000000"/>
          <w:sz w:val="22"/>
          <w:szCs w:val="22"/>
          <w:lang w:val="ru-RU"/>
        </w:rPr>
        <w:t>ПОЛУЧЕНО</w:t>
      </w:r>
    </w:p>
    <w:p w:rsidR="001F7EBD" w:rsidRPr="005C0141" w:rsidRDefault="001F7EBD" w:rsidP="001F7EBD">
      <w:pPr>
        <w:autoSpaceDE w:val="0"/>
        <w:autoSpaceDN w:val="0"/>
        <w:adjustRightInd w:val="0"/>
        <w:rPr>
          <w:rFonts w:ascii="Times New Roman" w:hAnsi="Times New Roman"/>
          <w:b/>
          <w:bCs/>
          <w:iCs/>
          <w:color w:val="000000"/>
          <w:sz w:val="22"/>
          <w:szCs w:val="22"/>
          <w:lang w:val="ru-RU"/>
        </w:rPr>
      </w:pPr>
      <w:r w:rsidRPr="005C0141">
        <w:rPr>
          <w:rFonts w:ascii="Times New Roman" w:hAnsi="Times New Roman"/>
          <w:b/>
          <w:bCs/>
          <w:iCs/>
          <w:color w:val="000000"/>
          <w:sz w:val="22"/>
          <w:szCs w:val="22"/>
          <w:lang w:val="ru-RU"/>
        </w:rPr>
        <w:t>«____»____20__</w:t>
      </w:r>
    </w:p>
    <w:p w:rsidR="001F7EBD" w:rsidRPr="005C0141" w:rsidRDefault="001F7EBD" w:rsidP="001F7EBD">
      <w:pPr>
        <w:autoSpaceDE w:val="0"/>
        <w:autoSpaceDN w:val="0"/>
        <w:adjustRightInd w:val="0"/>
        <w:rPr>
          <w:rFonts w:ascii="Times New Roman" w:hAnsi="Times New Roman"/>
          <w:b/>
          <w:bCs/>
          <w:iCs/>
          <w:color w:val="244061"/>
          <w:sz w:val="22"/>
          <w:szCs w:val="22"/>
          <w:lang w:val="ru-RU"/>
        </w:rPr>
      </w:pPr>
    </w:p>
    <w:p w:rsidR="001F7EBD" w:rsidRPr="005C0141" w:rsidRDefault="001F7EBD" w:rsidP="001F7EBD">
      <w:pPr>
        <w:autoSpaceDE w:val="0"/>
        <w:autoSpaceDN w:val="0"/>
        <w:adjustRightInd w:val="0"/>
        <w:rPr>
          <w:rFonts w:ascii="Times New Roman" w:hAnsi="Times New Roman"/>
          <w:b/>
          <w:bCs/>
          <w:iCs/>
          <w:color w:val="244061"/>
          <w:sz w:val="22"/>
          <w:szCs w:val="22"/>
          <w:lang w:val="ru-RU"/>
        </w:rPr>
      </w:pPr>
    </w:p>
    <w:p w:rsidR="001F7EBD" w:rsidRPr="005C0141" w:rsidRDefault="001F7EBD" w:rsidP="001F7EBD">
      <w:pPr>
        <w:autoSpaceDE w:val="0"/>
        <w:autoSpaceDN w:val="0"/>
        <w:adjustRightInd w:val="0"/>
        <w:rPr>
          <w:rFonts w:ascii="Times New Roman" w:hAnsi="Times New Roman"/>
          <w:b/>
          <w:bCs/>
          <w:iCs/>
          <w:color w:val="244061"/>
          <w:sz w:val="22"/>
          <w:szCs w:val="22"/>
          <w:lang w:val="ru-RU"/>
        </w:rPr>
      </w:pPr>
    </w:p>
    <w:p w:rsidR="001F7EBD" w:rsidRPr="005C0141" w:rsidRDefault="001F7EBD" w:rsidP="001F7EBD">
      <w:pPr>
        <w:autoSpaceDE w:val="0"/>
        <w:autoSpaceDN w:val="0"/>
        <w:adjustRightInd w:val="0"/>
        <w:rPr>
          <w:rFonts w:ascii="Times New Roman" w:hAnsi="Times New Roman"/>
          <w:b/>
          <w:bCs/>
          <w:iCs/>
          <w:color w:val="244061"/>
          <w:sz w:val="22"/>
          <w:szCs w:val="22"/>
          <w:lang w:val="ru-RU"/>
        </w:rPr>
      </w:pPr>
    </w:p>
    <w:p w:rsidR="001F7EBD" w:rsidRPr="005C0141" w:rsidRDefault="001F7EBD" w:rsidP="001F7EBD">
      <w:pPr>
        <w:autoSpaceDE w:val="0"/>
        <w:autoSpaceDN w:val="0"/>
        <w:adjustRightInd w:val="0"/>
        <w:rPr>
          <w:rFonts w:ascii="Times New Roman" w:hAnsi="Times New Roman"/>
          <w:b/>
          <w:bCs/>
          <w:iCs/>
          <w:color w:val="244061"/>
          <w:sz w:val="22"/>
          <w:szCs w:val="22"/>
          <w:lang w:val="ru-RU"/>
        </w:rPr>
      </w:pPr>
    </w:p>
    <w:p w:rsidR="00FE7081" w:rsidRPr="005C0141" w:rsidRDefault="00FE7081" w:rsidP="001F7EBD">
      <w:pPr>
        <w:autoSpaceDE w:val="0"/>
        <w:autoSpaceDN w:val="0"/>
        <w:adjustRightInd w:val="0"/>
        <w:rPr>
          <w:rFonts w:ascii="Times New Roman" w:hAnsi="Times New Roman"/>
          <w:b/>
          <w:bCs/>
          <w:iCs/>
          <w:color w:val="244061"/>
          <w:sz w:val="22"/>
          <w:szCs w:val="22"/>
          <w:lang w:val="ru-RU"/>
        </w:rPr>
      </w:pPr>
    </w:p>
    <w:p w:rsidR="00621C77" w:rsidRPr="005C0141" w:rsidRDefault="00621C77" w:rsidP="001F7EBD">
      <w:pPr>
        <w:autoSpaceDE w:val="0"/>
        <w:autoSpaceDN w:val="0"/>
        <w:adjustRightInd w:val="0"/>
        <w:rPr>
          <w:rFonts w:ascii="Times New Roman" w:hAnsi="Times New Roman"/>
          <w:b/>
          <w:bCs/>
          <w:iCs/>
          <w:color w:val="244061"/>
          <w:sz w:val="22"/>
          <w:szCs w:val="22"/>
          <w:lang w:val="ru-RU"/>
        </w:rPr>
      </w:pPr>
    </w:p>
    <w:p w:rsidR="00621C77" w:rsidRPr="005C0141" w:rsidRDefault="00621C77" w:rsidP="001F7EBD">
      <w:pPr>
        <w:autoSpaceDE w:val="0"/>
        <w:autoSpaceDN w:val="0"/>
        <w:adjustRightInd w:val="0"/>
        <w:rPr>
          <w:rFonts w:ascii="Times New Roman" w:hAnsi="Times New Roman"/>
          <w:b/>
          <w:bCs/>
          <w:iCs/>
          <w:color w:val="244061"/>
          <w:sz w:val="22"/>
          <w:szCs w:val="22"/>
          <w:lang w:val="ru-RU"/>
        </w:rPr>
      </w:pPr>
    </w:p>
    <w:p w:rsidR="005C0141" w:rsidRDefault="005C0141" w:rsidP="001F7EBD">
      <w:pPr>
        <w:autoSpaceDE w:val="0"/>
        <w:autoSpaceDN w:val="0"/>
        <w:adjustRightInd w:val="0"/>
        <w:jc w:val="right"/>
        <w:rPr>
          <w:rFonts w:ascii="Times New Roman" w:hAnsi="Times New Roman"/>
          <w:b/>
          <w:bCs/>
          <w:iCs/>
          <w:color w:val="000000"/>
          <w:sz w:val="22"/>
          <w:szCs w:val="22"/>
          <w:lang w:val="ru-RU"/>
        </w:rPr>
      </w:pPr>
    </w:p>
    <w:p w:rsidR="005C0141" w:rsidRDefault="005C0141" w:rsidP="001F7EBD">
      <w:pPr>
        <w:autoSpaceDE w:val="0"/>
        <w:autoSpaceDN w:val="0"/>
        <w:adjustRightInd w:val="0"/>
        <w:jc w:val="right"/>
        <w:rPr>
          <w:rFonts w:ascii="Times New Roman" w:hAnsi="Times New Roman"/>
          <w:b/>
          <w:bCs/>
          <w:iCs/>
          <w:color w:val="000000"/>
          <w:sz w:val="22"/>
          <w:szCs w:val="22"/>
          <w:lang w:val="ru-RU"/>
        </w:rPr>
      </w:pPr>
    </w:p>
    <w:p w:rsidR="005C0141" w:rsidRDefault="005C0141" w:rsidP="001F7EBD">
      <w:pPr>
        <w:autoSpaceDE w:val="0"/>
        <w:autoSpaceDN w:val="0"/>
        <w:adjustRightInd w:val="0"/>
        <w:jc w:val="right"/>
        <w:rPr>
          <w:rFonts w:ascii="Times New Roman" w:hAnsi="Times New Roman"/>
          <w:b/>
          <w:bCs/>
          <w:iCs/>
          <w:color w:val="000000"/>
          <w:sz w:val="22"/>
          <w:szCs w:val="22"/>
          <w:lang w:val="ru-RU"/>
        </w:rPr>
      </w:pPr>
    </w:p>
    <w:p w:rsidR="005C0141" w:rsidRDefault="005C0141" w:rsidP="001F7EBD">
      <w:pPr>
        <w:autoSpaceDE w:val="0"/>
        <w:autoSpaceDN w:val="0"/>
        <w:adjustRightInd w:val="0"/>
        <w:jc w:val="right"/>
        <w:rPr>
          <w:rFonts w:ascii="Times New Roman" w:hAnsi="Times New Roman"/>
          <w:b/>
          <w:bCs/>
          <w:iCs/>
          <w:color w:val="000000"/>
          <w:sz w:val="22"/>
          <w:szCs w:val="22"/>
          <w:lang w:val="ru-RU"/>
        </w:rPr>
      </w:pPr>
    </w:p>
    <w:p w:rsidR="005C0141" w:rsidRDefault="005C0141" w:rsidP="001F7EBD">
      <w:pPr>
        <w:autoSpaceDE w:val="0"/>
        <w:autoSpaceDN w:val="0"/>
        <w:adjustRightInd w:val="0"/>
        <w:jc w:val="right"/>
        <w:rPr>
          <w:rFonts w:ascii="Times New Roman" w:hAnsi="Times New Roman"/>
          <w:b/>
          <w:bCs/>
          <w:iCs/>
          <w:color w:val="000000"/>
          <w:sz w:val="22"/>
          <w:szCs w:val="22"/>
          <w:lang w:val="ru-RU"/>
        </w:rPr>
      </w:pPr>
    </w:p>
    <w:p w:rsidR="001F7EBD" w:rsidRPr="005C0141" w:rsidRDefault="001F7EBD" w:rsidP="001F7EBD">
      <w:pPr>
        <w:autoSpaceDE w:val="0"/>
        <w:autoSpaceDN w:val="0"/>
        <w:adjustRightInd w:val="0"/>
        <w:jc w:val="right"/>
        <w:rPr>
          <w:rFonts w:ascii="Times New Roman" w:hAnsi="Times New Roman"/>
          <w:b/>
          <w:bCs/>
          <w:iCs/>
          <w:color w:val="000000"/>
          <w:sz w:val="22"/>
          <w:szCs w:val="22"/>
          <w:lang w:val="ru-RU"/>
        </w:rPr>
      </w:pPr>
      <w:r w:rsidRPr="005C0141">
        <w:rPr>
          <w:rFonts w:ascii="Times New Roman" w:hAnsi="Times New Roman"/>
          <w:b/>
          <w:bCs/>
          <w:iCs/>
          <w:color w:val="000000"/>
          <w:sz w:val="22"/>
          <w:szCs w:val="22"/>
          <w:lang w:val="ru-RU"/>
        </w:rPr>
        <w:t>Приложение №6</w:t>
      </w:r>
    </w:p>
    <w:p w:rsidR="001F7EBD" w:rsidRPr="005C0141" w:rsidRDefault="001F7EBD" w:rsidP="001F7EBD">
      <w:pPr>
        <w:autoSpaceDE w:val="0"/>
        <w:autoSpaceDN w:val="0"/>
        <w:adjustRightInd w:val="0"/>
        <w:jc w:val="right"/>
        <w:rPr>
          <w:rFonts w:ascii="Times New Roman" w:hAnsi="Times New Roman"/>
          <w:iCs/>
          <w:color w:val="000000"/>
          <w:sz w:val="22"/>
          <w:szCs w:val="22"/>
          <w:lang w:val="ru-RU"/>
        </w:rPr>
      </w:pPr>
      <w:r w:rsidRPr="005C0141">
        <w:rPr>
          <w:rFonts w:ascii="Times New Roman" w:hAnsi="Times New Roman"/>
          <w:iCs/>
          <w:color w:val="000000"/>
          <w:sz w:val="22"/>
          <w:szCs w:val="22"/>
          <w:lang w:val="ru-RU"/>
        </w:rPr>
        <w:t xml:space="preserve">к Положению о Совете директоров </w:t>
      </w:r>
    </w:p>
    <w:p w:rsidR="001F7EBD" w:rsidRPr="005C0141" w:rsidRDefault="001F7EBD" w:rsidP="001F7EBD">
      <w:pPr>
        <w:autoSpaceDE w:val="0"/>
        <w:autoSpaceDN w:val="0"/>
        <w:adjustRightInd w:val="0"/>
        <w:rPr>
          <w:rFonts w:ascii="Times New Roman" w:hAnsi="Times New Roman"/>
          <w:b/>
          <w:bCs/>
          <w:iCs/>
          <w:color w:val="244061"/>
          <w:sz w:val="22"/>
          <w:szCs w:val="22"/>
          <w:lang w:val="ru-RU"/>
        </w:rPr>
      </w:pPr>
    </w:p>
    <w:p w:rsidR="001F7EBD" w:rsidRPr="00790513" w:rsidRDefault="001F7EBD" w:rsidP="001F7EBD">
      <w:pPr>
        <w:autoSpaceDE w:val="0"/>
        <w:autoSpaceDN w:val="0"/>
        <w:adjustRightInd w:val="0"/>
        <w:jc w:val="right"/>
        <w:rPr>
          <w:rFonts w:ascii="Times New Roman" w:hAnsi="Times New Roman"/>
          <w:iCs/>
          <w:color w:val="000000"/>
          <w:sz w:val="20"/>
          <w:szCs w:val="20"/>
          <w:lang w:val="ru-RU"/>
        </w:rPr>
      </w:pPr>
    </w:p>
    <w:p w:rsidR="001F7EBD" w:rsidRPr="00790513" w:rsidRDefault="001F7EBD" w:rsidP="001F7EBD">
      <w:pPr>
        <w:autoSpaceDE w:val="0"/>
        <w:autoSpaceDN w:val="0"/>
        <w:adjustRightInd w:val="0"/>
        <w:jc w:val="right"/>
        <w:rPr>
          <w:rFonts w:ascii="Times New Roman" w:hAnsi="Times New Roman"/>
          <w:iCs/>
          <w:color w:val="000000"/>
          <w:sz w:val="20"/>
          <w:szCs w:val="20"/>
          <w:lang w:val="ru-RU"/>
        </w:rPr>
      </w:pPr>
    </w:p>
    <w:p w:rsidR="001F7EBD" w:rsidRPr="00790513" w:rsidRDefault="00621C77" w:rsidP="001F7EBD">
      <w:pPr>
        <w:autoSpaceDE w:val="0"/>
        <w:autoSpaceDN w:val="0"/>
        <w:adjustRightInd w:val="0"/>
        <w:jc w:val="center"/>
        <w:rPr>
          <w:rFonts w:ascii="Times New Roman" w:hAnsi="Times New Roman"/>
          <w:b/>
          <w:bCs/>
          <w:iCs/>
          <w:color w:val="000000"/>
          <w:sz w:val="20"/>
          <w:szCs w:val="20"/>
          <w:lang w:val="ru-RU"/>
        </w:rPr>
      </w:pPr>
      <w:r w:rsidRPr="00790513">
        <w:rPr>
          <w:rFonts w:ascii="Times New Roman" w:hAnsi="Times New Roman"/>
          <w:b/>
          <w:bCs/>
          <w:iCs/>
          <w:color w:val="000000"/>
          <w:sz w:val="20"/>
          <w:szCs w:val="20"/>
          <w:lang w:val="ru-RU"/>
        </w:rPr>
        <w:t>И</w:t>
      </w:r>
      <w:r w:rsidR="00B61145" w:rsidRPr="00790513">
        <w:rPr>
          <w:rFonts w:ascii="Times New Roman" w:hAnsi="Times New Roman"/>
          <w:b/>
          <w:bCs/>
          <w:iCs/>
          <w:color w:val="000000"/>
          <w:sz w:val="20"/>
          <w:szCs w:val="20"/>
          <w:lang w:val="ru-RU"/>
        </w:rPr>
        <w:t xml:space="preserve"> </w:t>
      </w:r>
      <w:r w:rsidRPr="00790513">
        <w:rPr>
          <w:rFonts w:ascii="Times New Roman" w:hAnsi="Times New Roman"/>
          <w:b/>
          <w:bCs/>
          <w:iCs/>
          <w:color w:val="000000"/>
          <w:sz w:val="20"/>
          <w:szCs w:val="20"/>
          <w:lang w:val="ru-RU"/>
        </w:rPr>
        <w:t>М</w:t>
      </w:r>
      <w:r w:rsidR="00B61145" w:rsidRPr="00790513">
        <w:rPr>
          <w:rFonts w:ascii="Times New Roman" w:hAnsi="Times New Roman"/>
          <w:b/>
          <w:bCs/>
          <w:iCs/>
          <w:color w:val="000000"/>
          <w:sz w:val="20"/>
          <w:szCs w:val="20"/>
          <w:lang w:val="ru-RU"/>
        </w:rPr>
        <w:t xml:space="preserve"> </w:t>
      </w:r>
      <w:r w:rsidRPr="00790513">
        <w:rPr>
          <w:rFonts w:ascii="Times New Roman" w:hAnsi="Times New Roman"/>
          <w:b/>
          <w:bCs/>
          <w:iCs/>
          <w:color w:val="000000"/>
          <w:sz w:val="20"/>
          <w:szCs w:val="20"/>
          <w:lang w:val="ru-RU"/>
        </w:rPr>
        <w:t>Е</w:t>
      </w:r>
      <w:r w:rsidR="00B61145" w:rsidRPr="00790513">
        <w:rPr>
          <w:rFonts w:ascii="Times New Roman" w:hAnsi="Times New Roman"/>
          <w:b/>
          <w:bCs/>
          <w:iCs/>
          <w:color w:val="000000"/>
          <w:sz w:val="20"/>
          <w:szCs w:val="20"/>
          <w:lang w:val="ru-RU"/>
        </w:rPr>
        <w:t xml:space="preserve"> </w:t>
      </w:r>
      <w:r w:rsidRPr="00790513">
        <w:rPr>
          <w:rFonts w:ascii="Times New Roman" w:hAnsi="Times New Roman"/>
          <w:b/>
          <w:bCs/>
          <w:iCs/>
          <w:color w:val="000000"/>
          <w:sz w:val="20"/>
          <w:szCs w:val="20"/>
          <w:lang w:val="ru-RU"/>
        </w:rPr>
        <w:t>Н</w:t>
      </w:r>
      <w:r w:rsidR="00B61145" w:rsidRPr="00790513">
        <w:rPr>
          <w:rFonts w:ascii="Times New Roman" w:hAnsi="Times New Roman"/>
          <w:b/>
          <w:bCs/>
          <w:iCs/>
          <w:color w:val="000000"/>
          <w:sz w:val="20"/>
          <w:szCs w:val="20"/>
          <w:lang w:val="ru-RU"/>
        </w:rPr>
        <w:t xml:space="preserve"> </w:t>
      </w:r>
      <w:r w:rsidRPr="00790513">
        <w:rPr>
          <w:rFonts w:ascii="Times New Roman" w:hAnsi="Times New Roman"/>
          <w:b/>
          <w:bCs/>
          <w:iCs/>
          <w:color w:val="000000"/>
          <w:sz w:val="20"/>
          <w:szCs w:val="20"/>
          <w:lang w:val="ru-RU"/>
        </w:rPr>
        <w:t>Н</w:t>
      </w:r>
      <w:r w:rsidR="00B61145" w:rsidRPr="00790513">
        <w:rPr>
          <w:rFonts w:ascii="Times New Roman" w:hAnsi="Times New Roman"/>
          <w:b/>
          <w:bCs/>
          <w:iCs/>
          <w:color w:val="000000"/>
          <w:sz w:val="20"/>
          <w:szCs w:val="20"/>
          <w:lang w:val="ru-RU"/>
        </w:rPr>
        <w:t xml:space="preserve"> </w:t>
      </w:r>
      <w:r w:rsidRPr="00790513">
        <w:rPr>
          <w:rFonts w:ascii="Times New Roman" w:hAnsi="Times New Roman"/>
          <w:b/>
          <w:bCs/>
          <w:iCs/>
          <w:color w:val="000000"/>
          <w:sz w:val="20"/>
          <w:szCs w:val="20"/>
          <w:lang w:val="ru-RU"/>
        </w:rPr>
        <w:t>О</w:t>
      </w:r>
      <w:r w:rsidR="00B61145" w:rsidRPr="00790513">
        <w:rPr>
          <w:rFonts w:ascii="Times New Roman" w:hAnsi="Times New Roman"/>
          <w:b/>
          <w:bCs/>
          <w:iCs/>
          <w:color w:val="000000"/>
          <w:sz w:val="20"/>
          <w:szCs w:val="20"/>
          <w:lang w:val="ru-RU"/>
        </w:rPr>
        <w:t xml:space="preserve"> </w:t>
      </w:r>
      <w:r w:rsidRPr="00790513">
        <w:rPr>
          <w:rFonts w:ascii="Times New Roman" w:hAnsi="Times New Roman"/>
          <w:b/>
          <w:bCs/>
          <w:iCs/>
          <w:color w:val="000000"/>
          <w:sz w:val="20"/>
          <w:szCs w:val="20"/>
          <w:lang w:val="ru-RU"/>
        </w:rPr>
        <w:t xml:space="preserve">Й </w:t>
      </w:r>
      <w:r w:rsidR="00B61145" w:rsidRPr="00790513">
        <w:rPr>
          <w:rFonts w:ascii="Times New Roman" w:hAnsi="Times New Roman"/>
          <w:b/>
          <w:bCs/>
          <w:iCs/>
          <w:color w:val="000000"/>
          <w:sz w:val="20"/>
          <w:szCs w:val="20"/>
          <w:lang w:val="ru-RU"/>
        </w:rPr>
        <w:t xml:space="preserve">  </w:t>
      </w:r>
      <w:r w:rsidR="001F7EBD" w:rsidRPr="00790513">
        <w:rPr>
          <w:rFonts w:ascii="Times New Roman" w:hAnsi="Times New Roman"/>
          <w:b/>
          <w:bCs/>
          <w:iCs/>
          <w:color w:val="000000"/>
          <w:sz w:val="20"/>
          <w:szCs w:val="20"/>
          <w:lang w:val="ru-RU"/>
        </w:rPr>
        <w:t>О П Р О С Н Ы Й   Л И С Т</w:t>
      </w:r>
    </w:p>
    <w:p w:rsidR="001F7EBD" w:rsidRPr="00790513" w:rsidRDefault="001F7EBD" w:rsidP="001F7EBD">
      <w:pPr>
        <w:autoSpaceDE w:val="0"/>
        <w:autoSpaceDN w:val="0"/>
        <w:adjustRightInd w:val="0"/>
        <w:jc w:val="center"/>
        <w:rPr>
          <w:rFonts w:ascii="Times New Roman" w:hAnsi="Times New Roman"/>
          <w:bCs/>
          <w:iCs/>
          <w:color w:val="000000"/>
          <w:sz w:val="20"/>
          <w:szCs w:val="20"/>
          <w:lang w:val="ru-RU"/>
        </w:rPr>
      </w:pPr>
    </w:p>
    <w:p w:rsidR="001F7EBD" w:rsidRPr="00790513" w:rsidRDefault="001F7EBD" w:rsidP="001F7EBD">
      <w:pPr>
        <w:autoSpaceDE w:val="0"/>
        <w:autoSpaceDN w:val="0"/>
        <w:adjustRightInd w:val="0"/>
        <w:jc w:val="center"/>
        <w:rPr>
          <w:rFonts w:ascii="Times New Roman" w:hAnsi="Times New Roman"/>
          <w:iCs/>
          <w:color w:val="000000"/>
          <w:sz w:val="20"/>
          <w:szCs w:val="20"/>
          <w:lang w:val="ru-RU"/>
        </w:rPr>
      </w:pPr>
      <w:r w:rsidRPr="00790513">
        <w:rPr>
          <w:rFonts w:ascii="Times New Roman" w:hAnsi="Times New Roman"/>
          <w:iCs/>
          <w:color w:val="000000"/>
          <w:sz w:val="20"/>
          <w:szCs w:val="20"/>
          <w:lang w:val="ru-RU"/>
        </w:rPr>
        <w:t xml:space="preserve">для голосования по вопросам повестки дня заседания Совета директоров </w:t>
      </w:r>
    </w:p>
    <w:p w:rsidR="001F7EBD" w:rsidRPr="00790513" w:rsidRDefault="001F7EBD" w:rsidP="001F7EBD">
      <w:pPr>
        <w:autoSpaceDE w:val="0"/>
        <w:autoSpaceDN w:val="0"/>
        <w:adjustRightInd w:val="0"/>
        <w:jc w:val="center"/>
        <w:rPr>
          <w:rFonts w:ascii="Times New Roman" w:hAnsi="Times New Roman"/>
          <w:iCs/>
          <w:color w:val="000000"/>
          <w:sz w:val="20"/>
          <w:szCs w:val="20"/>
          <w:lang w:val="ru-RU"/>
        </w:rPr>
      </w:pPr>
      <w:r w:rsidRPr="00790513">
        <w:rPr>
          <w:rFonts w:ascii="Times New Roman" w:hAnsi="Times New Roman"/>
          <w:iCs/>
          <w:color w:val="000000"/>
          <w:sz w:val="20"/>
          <w:szCs w:val="20"/>
          <w:lang w:val="ru-RU"/>
        </w:rPr>
        <w:t>Общества с ограниченной ответственностью «СОЦИУМ-БАНК»</w:t>
      </w:r>
    </w:p>
    <w:p w:rsidR="001F7EBD" w:rsidRPr="00790513" w:rsidRDefault="001F7EBD" w:rsidP="001F7EBD">
      <w:pPr>
        <w:autoSpaceDE w:val="0"/>
        <w:autoSpaceDN w:val="0"/>
        <w:adjustRightInd w:val="0"/>
        <w:jc w:val="center"/>
        <w:rPr>
          <w:rFonts w:ascii="Times New Roman" w:hAnsi="Times New Roman"/>
          <w:iCs/>
          <w:color w:val="000000"/>
          <w:sz w:val="20"/>
          <w:szCs w:val="20"/>
          <w:lang w:val="ru-RU"/>
        </w:rPr>
      </w:pPr>
      <w:r w:rsidRPr="00790513">
        <w:rPr>
          <w:rFonts w:ascii="Times New Roman" w:hAnsi="Times New Roman"/>
          <w:iCs/>
          <w:color w:val="000000"/>
          <w:sz w:val="20"/>
          <w:szCs w:val="20"/>
          <w:lang w:val="ru-RU"/>
        </w:rPr>
        <w:t>(далее – Банк)</w:t>
      </w:r>
      <w:r w:rsidRPr="00790513">
        <w:rPr>
          <w:rFonts w:ascii="Times New Roman" w:hAnsi="Times New Roman"/>
          <w:bCs/>
          <w:iCs/>
          <w:color w:val="000000"/>
          <w:sz w:val="20"/>
          <w:szCs w:val="20"/>
          <w:lang w:val="ru-RU"/>
        </w:rPr>
        <w:t xml:space="preserve">, </w:t>
      </w:r>
      <w:r w:rsidRPr="00790513">
        <w:rPr>
          <w:rFonts w:ascii="Times New Roman" w:hAnsi="Times New Roman"/>
          <w:iCs/>
          <w:color w:val="000000"/>
          <w:sz w:val="20"/>
          <w:szCs w:val="20"/>
          <w:lang w:val="ru-RU"/>
        </w:rPr>
        <w:t>проводимого в форме заочного голосования «__» ____ 20___ года</w:t>
      </w:r>
    </w:p>
    <w:p w:rsidR="001F7EBD" w:rsidRPr="00790513" w:rsidRDefault="001F7EBD" w:rsidP="001F7EBD">
      <w:pPr>
        <w:autoSpaceDE w:val="0"/>
        <w:autoSpaceDN w:val="0"/>
        <w:adjustRightInd w:val="0"/>
        <w:rPr>
          <w:rFonts w:ascii="Times New Roman" w:hAnsi="Times New Roman"/>
          <w:b/>
          <w:bCs/>
          <w:iCs/>
          <w:color w:val="000000"/>
          <w:sz w:val="20"/>
          <w:szCs w:val="20"/>
          <w:lang w:val="ru-RU"/>
        </w:rPr>
      </w:pPr>
    </w:p>
    <w:p w:rsidR="001F7EBD" w:rsidRPr="00790513" w:rsidRDefault="001F7EBD" w:rsidP="001F7EBD">
      <w:pPr>
        <w:autoSpaceDE w:val="0"/>
        <w:autoSpaceDN w:val="0"/>
        <w:adjustRightInd w:val="0"/>
        <w:rPr>
          <w:rFonts w:ascii="Times New Roman" w:hAnsi="Times New Roman"/>
          <w:b/>
          <w:bCs/>
          <w:iCs/>
          <w:color w:val="000000"/>
          <w:sz w:val="20"/>
          <w:szCs w:val="20"/>
          <w:lang w:val="ru-RU"/>
        </w:rPr>
      </w:pPr>
    </w:p>
    <w:p w:rsidR="001F7EBD" w:rsidRPr="00790513" w:rsidRDefault="001F7EBD" w:rsidP="00EA6D7B">
      <w:pPr>
        <w:autoSpaceDE w:val="0"/>
        <w:autoSpaceDN w:val="0"/>
        <w:adjustRightInd w:val="0"/>
        <w:jc w:val="center"/>
        <w:rPr>
          <w:rFonts w:ascii="Times New Roman" w:hAnsi="Times New Roman"/>
          <w:b/>
          <w:bCs/>
          <w:iCs/>
          <w:color w:val="000000"/>
          <w:sz w:val="20"/>
          <w:szCs w:val="20"/>
          <w:lang w:val="ru-RU"/>
        </w:rPr>
      </w:pPr>
      <w:r w:rsidRPr="00790513">
        <w:rPr>
          <w:rFonts w:ascii="Times New Roman" w:hAnsi="Times New Roman"/>
          <w:b/>
          <w:bCs/>
          <w:iCs/>
          <w:color w:val="000000"/>
          <w:sz w:val="20"/>
          <w:szCs w:val="20"/>
          <w:lang w:val="ru-RU"/>
        </w:rPr>
        <w:t>Уважаемый член Совета директоров!</w:t>
      </w:r>
    </w:p>
    <w:p w:rsidR="001F7EBD" w:rsidRPr="00790513" w:rsidRDefault="001F7EBD" w:rsidP="001F7EBD">
      <w:pPr>
        <w:autoSpaceDE w:val="0"/>
        <w:autoSpaceDN w:val="0"/>
        <w:adjustRightInd w:val="0"/>
        <w:rPr>
          <w:rFonts w:ascii="Times New Roman" w:hAnsi="Times New Roman"/>
          <w:iCs/>
          <w:color w:val="000000"/>
          <w:sz w:val="20"/>
          <w:szCs w:val="20"/>
          <w:lang w:val="ru-RU"/>
        </w:rPr>
      </w:pPr>
      <w:r w:rsidRPr="00790513">
        <w:rPr>
          <w:rFonts w:ascii="Times New Roman" w:hAnsi="Times New Roman"/>
          <w:iCs/>
          <w:color w:val="000000"/>
          <w:sz w:val="20"/>
          <w:szCs w:val="20"/>
          <w:lang w:val="ru-RU"/>
        </w:rPr>
        <w:tab/>
      </w:r>
      <w:r w:rsidRPr="00790513">
        <w:rPr>
          <w:rFonts w:ascii="Times New Roman" w:hAnsi="Times New Roman"/>
          <w:iCs/>
          <w:color w:val="000000"/>
          <w:sz w:val="20"/>
          <w:szCs w:val="20"/>
          <w:lang w:val="ru-RU"/>
        </w:rPr>
        <w:tab/>
      </w:r>
      <w:r w:rsidRPr="00790513">
        <w:rPr>
          <w:rFonts w:ascii="Times New Roman" w:hAnsi="Times New Roman"/>
          <w:iCs/>
          <w:color w:val="000000"/>
          <w:sz w:val="20"/>
          <w:szCs w:val="20"/>
          <w:lang w:val="ru-RU"/>
        </w:rPr>
        <w:tab/>
      </w:r>
      <w:r w:rsidRPr="00790513">
        <w:rPr>
          <w:rFonts w:ascii="Times New Roman" w:hAnsi="Times New Roman"/>
          <w:iCs/>
          <w:color w:val="000000"/>
          <w:sz w:val="20"/>
          <w:szCs w:val="20"/>
          <w:lang w:val="ru-RU"/>
        </w:rPr>
        <w:tab/>
      </w:r>
    </w:p>
    <w:p w:rsidR="001F7EBD" w:rsidRPr="00790513" w:rsidRDefault="001F7EBD" w:rsidP="001F7EBD">
      <w:pPr>
        <w:autoSpaceDE w:val="0"/>
        <w:autoSpaceDN w:val="0"/>
        <w:adjustRightInd w:val="0"/>
        <w:rPr>
          <w:rFonts w:ascii="Times New Roman" w:hAnsi="Times New Roman"/>
          <w:iCs/>
          <w:color w:val="000000"/>
          <w:sz w:val="20"/>
          <w:szCs w:val="20"/>
          <w:lang w:val="ru-RU"/>
        </w:rPr>
      </w:pPr>
      <w:r w:rsidRPr="00790513">
        <w:rPr>
          <w:rFonts w:ascii="Times New Roman" w:hAnsi="Times New Roman"/>
          <w:iCs/>
          <w:color w:val="000000"/>
          <w:sz w:val="20"/>
          <w:szCs w:val="20"/>
          <w:lang w:val="ru-RU"/>
        </w:rPr>
        <w:tab/>
        <w:t xml:space="preserve">Вы можете высказать свое мнение по вопросам, включенным в повестку дня Общего собрания Участников Банка, оставив </w:t>
      </w:r>
      <w:r w:rsidRPr="00790513">
        <w:rPr>
          <w:rFonts w:ascii="Times New Roman" w:hAnsi="Times New Roman"/>
          <w:b/>
          <w:bCs/>
          <w:iCs/>
          <w:color w:val="000000"/>
          <w:sz w:val="20"/>
          <w:szCs w:val="20"/>
          <w:lang w:val="ru-RU"/>
        </w:rPr>
        <w:t xml:space="preserve">не зачеркнутым </w:t>
      </w:r>
      <w:r w:rsidRPr="00790513">
        <w:rPr>
          <w:rFonts w:ascii="Times New Roman" w:hAnsi="Times New Roman"/>
          <w:iCs/>
          <w:color w:val="000000"/>
          <w:sz w:val="20"/>
          <w:szCs w:val="20"/>
          <w:lang w:val="ru-RU"/>
        </w:rPr>
        <w:t>вариант ответа, соответствующий Вашему решению.</w:t>
      </w:r>
    </w:p>
    <w:p w:rsidR="001F7EBD" w:rsidRPr="00790513" w:rsidRDefault="001F7EBD" w:rsidP="001F7EBD">
      <w:pPr>
        <w:autoSpaceDE w:val="0"/>
        <w:autoSpaceDN w:val="0"/>
        <w:adjustRightInd w:val="0"/>
        <w:rPr>
          <w:rFonts w:ascii="Times New Roman" w:hAnsi="Times New Roman"/>
          <w:b/>
          <w:bCs/>
          <w:iCs/>
          <w:color w:val="000000"/>
          <w:sz w:val="20"/>
          <w:szCs w:val="20"/>
          <w:lang w:val="ru-RU"/>
        </w:rPr>
      </w:pPr>
    </w:p>
    <w:p w:rsidR="001F7EBD" w:rsidRPr="00790513" w:rsidRDefault="001F7EBD" w:rsidP="001F7EBD">
      <w:pPr>
        <w:autoSpaceDE w:val="0"/>
        <w:autoSpaceDN w:val="0"/>
        <w:adjustRightInd w:val="0"/>
        <w:rPr>
          <w:rFonts w:ascii="Times New Roman" w:hAnsi="Times New Roman"/>
          <w:b/>
          <w:bCs/>
          <w:iCs/>
          <w:color w:val="000000"/>
          <w:sz w:val="20"/>
          <w:szCs w:val="20"/>
          <w:lang w:val="ru-RU"/>
        </w:rPr>
      </w:pPr>
      <w:r w:rsidRPr="00790513">
        <w:rPr>
          <w:rFonts w:ascii="Times New Roman" w:hAnsi="Times New Roman"/>
          <w:b/>
          <w:bCs/>
          <w:iCs/>
          <w:color w:val="000000"/>
          <w:sz w:val="20"/>
          <w:szCs w:val="20"/>
          <w:lang w:val="ru-RU"/>
        </w:rPr>
        <w:t>Повестка дня:</w:t>
      </w:r>
    </w:p>
    <w:p w:rsidR="001F7EBD" w:rsidRPr="00790513" w:rsidRDefault="001F7EBD" w:rsidP="001F7EBD">
      <w:pPr>
        <w:autoSpaceDE w:val="0"/>
        <w:autoSpaceDN w:val="0"/>
        <w:adjustRightInd w:val="0"/>
        <w:rPr>
          <w:rFonts w:ascii="Times New Roman" w:hAnsi="Times New Roman"/>
          <w:iCs/>
          <w:color w:val="000000"/>
          <w:sz w:val="20"/>
          <w:szCs w:val="20"/>
          <w:lang w:val="ru-RU"/>
        </w:rPr>
      </w:pPr>
      <w:r w:rsidRPr="00790513">
        <w:rPr>
          <w:rFonts w:ascii="Times New Roman" w:hAnsi="Times New Roman"/>
          <w:iCs/>
          <w:color w:val="000000"/>
          <w:sz w:val="20"/>
          <w:szCs w:val="20"/>
          <w:lang w:val="ru-RU"/>
        </w:rPr>
        <w:t>1. ________________________________________________________________</w:t>
      </w:r>
    </w:p>
    <w:p w:rsidR="001F7EBD" w:rsidRPr="00790513" w:rsidRDefault="001F7EBD" w:rsidP="001F7EBD">
      <w:pPr>
        <w:autoSpaceDE w:val="0"/>
        <w:autoSpaceDN w:val="0"/>
        <w:adjustRightInd w:val="0"/>
        <w:rPr>
          <w:rFonts w:ascii="Times New Roman" w:hAnsi="Times New Roman"/>
          <w:iCs/>
          <w:color w:val="000000"/>
          <w:sz w:val="20"/>
          <w:szCs w:val="20"/>
          <w:lang w:val="ru-RU"/>
        </w:rPr>
      </w:pPr>
      <w:r w:rsidRPr="00790513">
        <w:rPr>
          <w:rFonts w:ascii="Times New Roman" w:hAnsi="Times New Roman"/>
          <w:iCs/>
          <w:color w:val="000000"/>
          <w:sz w:val="20"/>
          <w:szCs w:val="20"/>
          <w:lang w:val="ru-RU"/>
        </w:rPr>
        <w:t>2. ____________________________________________________________</w:t>
      </w:r>
    </w:p>
    <w:p w:rsidR="001F7EBD" w:rsidRPr="00790513" w:rsidRDefault="001F7EBD" w:rsidP="001F7EBD">
      <w:pPr>
        <w:autoSpaceDE w:val="0"/>
        <w:autoSpaceDN w:val="0"/>
        <w:adjustRightInd w:val="0"/>
        <w:rPr>
          <w:rFonts w:ascii="Times New Roman" w:hAnsi="Times New Roman"/>
          <w:b/>
          <w:bCs/>
          <w:iCs/>
          <w:color w:val="000000"/>
          <w:sz w:val="20"/>
          <w:szCs w:val="20"/>
          <w:lang w:val="ru-RU"/>
        </w:rPr>
      </w:pPr>
      <w:r w:rsidRPr="00790513">
        <w:rPr>
          <w:rFonts w:ascii="Times New Roman" w:hAnsi="Times New Roman"/>
          <w:b/>
          <w:bCs/>
          <w:iCs/>
          <w:color w:val="000000"/>
          <w:sz w:val="20"/>
          <w:szCs w:val="20"/>
          <w:lang w:val="ru-RU"/>
        </w:rPr>
        <w:t>Формулировка решения по первому вопросу повестки дня:</w:t>
      </w:r>
    </w:p>
    <w:p w:rsidR="001F7EBD" w:rsidRPr="00790513" w:rsidRDefault="001F7EBD" w:rsidP="001F7EBD">
      <w:pPr>
        <w:autoSpaceDE w:val="0"/>
        <w:autoSpaceDN w:val="0"/>
        <w:adjustRightInd w:val="0"/>
        <w:rPr>
          <w:rFonts w:ascii="Times New Roman" w:hAnsi="Times New Roman"/>
          <w:iCs/>
          <w:color w:val="000000"/>
          <w:sz w:val="20"/>
          <w:szCs w:val="20"/>
          <w:lang w:val="ru-RU"/>
        </w:rPr>
      </w:pPr>
      <w:r w:rsidRPr="00790513">
        <w:rPr>
          <w:rFonts w:ascii="Times New Roman" w:hAnsi="Times New Roman"/>
          <w:iCs/>
          <w:color w:val="000000"/>
          <w:sz w:val="20"/>
          <w:szCs w:val="20"/>
          <w:lang w:val="ru-RU"/>
        </w:rPr>
        <w:t>1. _____________________________________________________________</w:t>
      </w:r>
    </w:p>
    <w:p w:rsidR="001F7EBD" w:rsidRPr="00790513" w:rsidRDefault="001F7EBD" w:rsidP="001F7EBD">
      <w:pPr>
        <w:autoSpaceDE w:val="0"/>
        <w:autoSpaceDN w:val="0"/>
        <w:adjustRightInd w:val="0"/>
        <w:rPr>
          <w:rFonts w:ascii="Times New Roman" w:hAnsi="Times New Roman"/>
          <w:b/>
          <w:bCs/>
          <w:iCs/>
          <w:color w:val="000000"/>
          <w:sz w:val="20"/>
          <w:szCs w:val="20"/>
          <w:lang w:val="ru-RU"/>
        </w:rPr>
      </w:pPr>
    </w:p>
    <w:p w:rsidR="001F7EBD" w:rsidRPr="00790513" w:rsidRDefault="001F7EBD" w:rsidP="001F7EBD">
      <w:pPr>
        <w:autoSpaceDE w:val="0"/>
        <w:autoSpaceDN w:val="0"/>
        <w:adjustRightInd w:val="0"/>
        <w:rPr>
          <w:rFonts w:ascii="Times New Roman" w:hAnsi="Times New Roman"/>
          <w:b/>
          <w:bCs/>
          <w:iCs/>
          <w:color w:val="000000"/>
          <w:sz w:val="20"/>
          <w:szCs w:val="20"/>
          <w:lang w:val="ru-RU"/>
        </w:rPr>
      </w:pPr>
      <w:r w:rsidRPr="00790513">
        <w:rPr>
          <w:rFonts w:ascii="Times New Roman" w:hAnsi="Times New Roman"/>
          <w:b/>
          <w:bCs/>
          <w:iCs/>
          <w:color w:val="000000"/>
          <w:sz w:val="20"/>
          <w:szCs w:val="20"/>
          <w:lang w:val="ru-RU"/>
        </w:rPr>
        <w:t>Голосование по первому вопросу повестки дня:</w:t>
      </w:r>
    </w:p>
    <w:p w:rsidR="001F7EBD" w:rsidRPr="00790513" w:rsidRDefault="001F7EBD" w:rsidP="001F7EBD">
      <w:pPr>
        <w:autoSpaceDE w:val="0"/>
        <w:autoSpaceDN w:val="0"/>
        <w:adjustRightInd w:val="0"/>
        <w:rPr>
          <w:rFonts w:ascii="Times New Roman" w:hAnsi="Times New Roman"/>
          <w:b/>
          <w:bCs/>
          <w:iCs/>
          <w:color w:val="000000"/>
          <w:sz w:val="20"/>
          <w:szCs w:val="2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1F7EBD" w:rsidRPr="00790513" w:rsidTr="001F7EBD">
        <w:tc>
          <w:tcPr>
            <w:tcW w:w="3190" w:type="dxa"/>
            <w:shd w:val="clear" w:color="auto" w:fill="auto"/>
          </w:tcPr>
          <w:p w:rsidR="001F7EBD" w:rsidRPr="00790513" w:rsidRDefault="001F7EBD" w:rsidP="001F7EBD">
            <w:pPr>
              <w:autoSpaceDE w:val="0"/>
              <w:autoSpaceDN w:val="0"/>
              <w:adjustRightInd w:val="0"/>
              <w:rPr>
                <w:rFonts w:ascii="Times New Roman" w:hAnsi="Times New Roman"/>
                <w:b/>
                <w:bCs/>
                <w:iCs/>
                <w:color w:val="000000"/>
                <w:sz w:val="20"/>
                <w:szCs w:val="20"/>
              </w:rPr>
            </w:pPr>
            <w:r w:rsidRPr="00790513">
              <w:rPr>
                <w:rFonts w:ascii="Times New Roman" w:hAnsi="Times New Roman"/>
                <w:b/>
                <w:bCs/>
                <w:iCs/>
                <w:color w:val="000000"/>
                <w:sz w:val="20"/>
                <w:szCs w:val="20"/>
              </w:rPr>
              <w:t>ЗА</w:t>
            </w:r>
          </w:p>
        </w:tc>
        <w:tc>
          <w:tcPr>
            <w:tcW w:w="3190" w:type="dxa"/>
            <w:shd w:val="clear" w:color="auto" w:fill="auto"/>
          </w:tcPr>
          <w:p w:rsidR="001F7EBD" w:rsidRPr="00790513" w:rsidRDefault="001F7EBD" w:rsidP="001F7EBD">
            <w:pPr>
              <w:autoSpaceDE w:val="0"/>
              <w:autoSpaceDN w:val="0"/>
              <w:adjustRightInd w:val="0"/>
              <w:rPr>
                <w:rFonts w:ascii="Times New Roman" w:hAnsi="Times New Roman"/>
                <w:b/>
                <w:bCs/>
                <w:iCs/>
                <w:color w:val="000000"/>
                <w:sz w:val="20"/>
                <w:szCs w:val="20"/>
              </w:rPr>
            </w:pPr>
            <w:r w:rsidRPr="00790513">
              <w:rPr>
                <w:rFonts w:ascii="Times New Roman" w:hAnsi="Times New Roman"/>
                <w:b/>
                <w:bCs/>
                <w:iCs/>
                <w:color w:val="000000"/>
                <w:sz w:val="20"/>
                <w:szCs w:val="20"/>
              </w:rPr>
              <w:t>ПРОТИВ</w:t>
            </w:r>
          </w:p>
          <w:p w:rsidR="001F7EBD" w:rsidRPr="00790513" w:rsidRDefault="001F7EBD" w:rsidP="001F7EBD">
            <w:pPr>
              <w:autoSpaceDE w:val="0"/>
              <w:autoSpaceDN w:val="0"/>
              <w:adjustRightInd w:val="0"/>
              <w:rPr>
                <w:rFonts w:ascii="Times New Roman" w:hAnsi="Times New Roman"/>
                <w:b/>
                <w:bCs/>
                <w:iCs/>
                <w:color w:val="000000"/>
                <w:sz w:val="20"/>
                <w:szCs w:val="20"/>
              </w:rPr>
            </w:pPr>
          </w:p>
          <w:p w:rsidR="001F7EBD" w:rsidRPr="00790513" w:rsidRDefault="001F7EBD" w:rsidP="001F7EBD">
            <w:pPr>
              <w:autoSpaceDE w:val="0"/>
              <w:autoSpaceDN w:val="0"/>
              <w:adjustRightInd w:val="0"/>
              <w:rPr>
                <w:rFonts w:ascii="Times New Roman" w:hAnsi="Times New Roman"/>
                <w:b/>
                <w:bCs/>
                <w:iCs/>
                <w:color w:val="000000"/>
                <w:sz w:val="20"/>
                <w:szCs w:val="20"/>
              </w:rPr>
            </w:pPr>
          </w:p>
        </w:tc>
        <w:tc>
          <w:tcPr>
            <w:tcW w:w="3191" w:type="dxa"/>
            <w:shd w:val="clear" w:color="auto" w:fill="auto"/>
          </w:tcPr>
          <w:p w:rsidR="001F7EBD" w:rsidRPr="00790513" w:rsidRDefault="001F7EBD" w:rsidP="001F7EBD">
            <w:pPr>
              <w:autoSpaceDE w:val="0"/>
              <w:autoSpaceDN w:val="0"/>
              <w:adjustRightInd w:val="0"/>
              <w:rPr>
                <w:rFonts w:ascii="Times New Roman" w:hAnsi="Times New Roman"/>
                <w:b/>
                <w:bCs/>
                <w:iCs/>
                <w:color w:val="000000"/>
                <w:sz w:val="20"/>
                <w:szCs w:val="20"/>
              </w:rPr>
            </w:pPr>
            <w:r w:rsidRPr="00790513">
              <w:rPr>
                <w:rFonts w:ascii="Times New Roman" w:hAnsi="Times New Roman"/>
                <w:b/>
                <w:bCs/>
                <w:iCs/>
                <w:color w:val="000000"/>
                <w:sz w:val="20"/>
                <w:szCs w:val="20"/>
              </w:rPr>
              <w:t>ВОЗДЕРЖАЛСЯ</w:t>
            </w:r>
          </w:p>
        </w:tc>
      </w:tr>
    </w:tbl>
    <w:p w:rsidR="001F7EBD" w:rsidRPr="00790513" w:rsidRDefault="001F7EBD" w:rsidP="001F7EBD">
      <w:pPr>
        <w:autoSpaceDE w:val="0"/>
        <w:autoSpaceDN w:val="0"/>
        <w:adjustRightInd w:val="0"/>
        <w:jc w:val="center"/>
        <w:rPr>
          <w:rFonts w:ascii="Times New Roman" w:hAnsi="Times New Roman"/>
          <w:i/>
          <w:iCs/>
          <w:color w:val="000000"/>
          <w:sz w:val="20"/>
          <w:szCs w:val="20"/>
          <w:lang w:val="ru-RU"/>
        </w:rPr>
      </w:pPr>
      <w:r w:rsidRPr="00790513">
        <w:rPr>
          <w:rFonts w:ascii="Times New Roman" w:hAnsi="Times New Roman"/>
          <w:i/>
          <w:iCs/>
          <w:color w:val="000000"/>
          <w:sz w:val="20"/>
          <w:szCs w:val="20"/>
          <w:lang w:val="ru-RU"/>
        </w:rPr>
        <w:t>(отставьте не зачеркнутым Ваш вариант голосования)</w:t>
      </w:r>
    </w:p>
    <w:p w:rsidR="001F7EBD" w:rsidRPr="00790513" w:rsidRDefault="001F7EBD" w:rsidP="001F7EBD">
      <w:pPr>
        <w:autoSpaceDE w:val="0"/>
        <w:autoSpaceDN w:val="0"/>
        <w:adjustRightInd w:val="0"/>
        <w:rPr>
          <w:rFonts w:ascii="Times New Roman" w:hAnsi="Times New Roman"/>
          <w:b/>
          <w:bCs/>
          <w:iCs/>
          <w:color w:val="000000"/>
          <w:sz w:val="20"/>
          <w:szCs w:val="20"/>
          <w:lang w:val="ru-RU"/>
        </w:rPr>
      </w:pPr>
    </w:p>
    <w:p w:rsidR="001F7EBD" w:rsidRPr="00790513" w:rsidRDefault="001F7EBD" w:rsidP="001F7EBD">
      <w:pPr>
        <w:autoSpaceDE w:val="0"/>
        <w:autoSpaceDN w:val="0"/>
        <w:adjustRightInd w:val="0"/>
        <w:rPr>
          <w:rFonts w:ascii="Times New Roman" w:hAnsi="Times New Roman"/>
          <w:b/>
          <w:bCs/>
          <w:iCs/>
          <w:color w:val="000000"/>
          <w:sz w:val="20"/>
          <w:szCs w:val="20"/>
          <w:lang w:val="ru-RU"/>
        </w:rPr>
      </w:pPr>
    </w:p>
    <w:p w:rsidR="001F7EBD" w:rsidRPr="00790513" w:rsidRDefault="001F7EBD" w:rsidP="001F7EBD">
      <w:pPr>
        <w:autoSpaceDE w:val="0"/>
        <w:autoSpaceDN w:val="0"/>
        <w:adjustRightInd w:val="0"/>
        <w:rPr>
          <w:rFonts w:ascii="Times New Roman" w:hAnsi="Times New Roman"/>
          <w:iCs/>
          <w:color w:val="000000"/>
          <w:sz w:val="20"/>
          <w:szCs w:val="20"/>
          <w:lang w:val="ru-RU"/>
        </w:rPr>
      </w:pPr>
      <w:r w:rsidRPr="00790513">
        <w:rPr>
          <w:rFonts w:ascii="Times New Roman" w:hAnsi="Times New Roman"/>
          <w:b/>
          <w:bCs/>
          <w:iCs/>
          <w:color w:val="000000"/>
          <w:sz w:val="20"/>
          <w:szCs w:val="20"/>
          <w:lang w:val="ru-RU"/>
        </w:rPr>
        <w:t xml:space="preserve">Особое мнение: </w:t>
      </w:r>
      <w:r w:rsidRPr="00790513">
        <w:rPr>
          <w:rFonts w:ascii="Times New Roman" w:hAnsi="Times New Roman"/>
          <w:iCs/>
          <w:color w:val="000000"/>
          <w:sz w:val="20"/>
          <w:szCs w:val="20"/>
          <w:lang w:val="ru-RU"/>
        </w:rPr>
        <w:t>__________________________________________________</w:t>
      </w:r>
    </w:p>
    <w:p w:rsidR="001F7EBD" w:rsidRPr="00790513" w:rsidRDefault="001F7EBD" w:rsidP="001F7EBD">
      <w:pPr>
        <w:autoSpaceDE w:val="0"/>
        <w:autoSpaceDN w:val="0"/>
        <w:adjustRightInd w:val="0"/>
        <w:rPr>
          <w:rFonts w:ascii="Times New Roman" w:hAnsi="Times New Roman"/>
          <w:iCs/>
          <w:color w:val="000000"/>
          <w:sz w:val="20"/>
          <w:szCs w:val="20"/>
          <w:lang w:val="ru-RU"/>
        </w:rPr>
      </w:pPr>
    </w:p>
    <w:p w:rsidR="00621C77" w:rsidRPr="00790513" w:rsidRDefault="00621C77" w:rsidP="00621C77">
      <w:pPr>
        <w:autoSpaceDE w:val="0"/>
        <w:autoSpaceDN w:val="0"/>
        <w:adjustRightInd w:val="0"/>
        <w:rPr>
          <w:rFonts w:ascii="Times New Roman" w:hAnsi="Times New Roman"/>
          <w:b/>
          <w:bCs/>
          <w:iCs/>
          <w:color w:val="000000"/>
          <w:sz w:val="20"/>
          <w:szCs w:val="20"/>
          <w:lang w:val="ru-RU"/>
        </w:rPr>
      </w:pPr>
      <w:r w:rsidRPr="00790513">
        <w:rPr>
          <w:rFonts w:ascii="Times New Roman" w:hAnsi="Times New Roman"/>
          <w:b/>
          <w:bCs/>
          <w:iCs/>
          <w:color w:val="000000"/>
          <w:sz w:val="20"/>
          <w:szCs w:val="20"/>
          <w:lang w:val="ru-RU"/>
        </w:rPr>
        <w:t>Формулировка решения по второму вопросу повестки дня:</w:t>
      </w:r>
    </w:p>
    <w:p w:rsidR="00621C77" w:rsidRPr="00790513" w:rsidRDefault="00621C77" w:rsidP="00621C77">
      <w:pPr>
        <w:autoSpaceDE w:val="0"/>
        <w:autoSpaceDN w:val="0"/>
        <w:adjustRightInd w:val="0"/>
        <w:rPr>
          <w:rFonts w:ascii="Times New Roman" w:hAnsi="Times New Roman"/>
          <w:iCs/>
          <w:color w:val="000000"/>
          <w:sz w:val="20"/>
          <w:szCs w:val="20"/>
          <w:lang w:val="ru-RU"/>
        </w:rPr>
      </w:pPr>
      <w:r w:rsidRPr="00790513">
        <w:rPr>
          <w:rFonts w:ascii="Times New Roman" w:hAnsi="Times New Roman"/>
          <w:iCs/>
          <w:color w:val="000000"/>
          <w:sz w:val="20"/>
          <w:szCs w:val="20"/>
          <w:lang w:val="ru-RU"/>
        </w:rPr>
        <w:t>1. _____________________________________________________________</w:t>
      </w:r>
    </w:p>
    <w:p w:rsidR="00621C77" w:rsidRPr="00790513" w:rsidRDefault="00621C77" w:rsidP="00621C77">
      <w:pPr>
        <w:autoSpaceDE w:val="0"/>
        <w:autoSpaceDN w:val="0"/>
        <w:adjustRightInd w:val="0"/>
        <w:rPr>
          <w:rFonts w:ascii="Times New Roman" w:hAnsi="Times New Roman"/>
          <w:b/>
          <w:bCs/>
          <w:iCs/>
          <w:color w:val="000000"/>
          <w:sz w:val="20"/>
          <w:szCs w:val="20"/>
          <w:lang w:val="ru-RU"/>
        </w:rPr>
      </w:pPr>
    </w:p>
    <w:p w:rsidR="00621C77" w:rsidRPr="00790513" w:rsidRDefault="00621C77" w:rsidP="00621C77">
      <w:pPr>
        <w:autoSpaceDE w:val="0"/>
        <w:autoSpaceDN w:val="0"/>
        <w:adjustRightInd w:val="0"/>
        <w:rPr>
          <w:rFonts w:ascii="Times New Roman" w:hAnsi="Times New Roman"/>
          <w:b/>
          <w:bCs/>
          <w:iCs/>
          <w:color w:val="000000"/>
          <w:sz w:val="20"/>
          <w:szCs w:val="20"/>
          <w:lang w:val="ru-RU"/>
        </w:rPr>
      </w:pPr>
      <w:r w:rsidRPr="00790513">
        <w:rPr>
          <w:rFonts w:ascii="Times New Roman" w:hAnsi="Times New Roman"/>
          <w:b/>
          <w:bCs/>
          <w:iCs/>
          <w:color w:val="000000"/>
          <w:sz w:val="20"/>
          <w:szCs w:val="20"/>
          <w:lang w:val="ru-RU"/>
        </w:rPr>
        <w:t>Голосование по второму вопросу повестки дня:</w:t>
      </w:r>
    </w:p>
    <w:p w:rsidR="00621C77" w:rsidRPr="00790513" w:rsidRDefault="00621C77" w:rsidP="00621C77">
      <w:pPr>
        <w:autoSpaceDE w:val="0"/>
        <w:autoSpaceDN w:val="0"/>
        <w:adjustRightInd w:val="0"/>
        <w:rPr>
          <w:rFonts w:ascii="Times New Roman" w:hAnsi="Times New Roman"/>
          <w:b/>
          <w:bCs/>
          <w:iCs/>
          <w:color w:val="000000"/>
          <w:sz w:val="20"/>
          <w:szCs w:val="2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621C77" w:rsidRPr="00790513" w:rsidTr="00591B95">
        <w:tc>
          <w:tcPr>
            <w:tcW w:w="3190" w:type="dxa"/>
            <w:shd w:val="clear" w:color="auto" w:fill="auto"/>
          </w:tcPr>
          <w:p w:rsidR="00621C77" w:rsidRPr="00790513" w:rsidRDefault="00621C77" w:rsidP="00591B95">
            <w:pPr>
              <w:autoSpaceDE w:val="0"/>
              <w:autoSpaceDN w:val="0"/>
              <w:adjustRightInd w:val="0"/>
              <w:rPr>
                <w:rFonts w:ascii="Times New Roman" w:hAnsi="Times New Roman"/>
                <w:b/>
                <w:bCs/>
                <w:iCs/>
                <w:color w:val="000000"/>
                <w:sz w:val="20"/>
                <w:szCs w:val="20"/>
              </w:rPr>
            </w:pPr>
            <w:r w:rsidRPr="00790513">
              <w:rPr>
                <w:rFonts w:ascii="Times New Roman" w:hAnsi="Times New Roman"/>
                <w:b/>
                <w:bCs/>
                <w:iCs/>
                <w:color w:val="000000"/>
                <w:sz w:val="20"/>
                <w:szCs w:val="20"/>
              </w:rPr>
              <w:t>ЗА</w:t>
            </w:r>
          </w:p>
        </w:tc>
        <w:tc>
          <w:tcPr>
            <w:tcW w:w="3190" w:type="dxa"/>
            <w:shd w:val="clear" w:color="auto" w:fill="auto"/>
          </w:tcPr>
          <w:p w:rsidR="00621C77" w:rsidRPr="00790513" w:rsidRDefault="00621C77" w:rsidP="00591B95">
            <w:pPr>
              <w:autoSpaceDE w:val="0"/>
              <w:autoSpaceDN w:val="0"/>
              <w:adjustRightInd w:val="0"/>
              <w:rPr>
                <w:rFonts w:ascii="Times New Roman" w:hAnsi="Times New Roman"/>
                <w:b/>
                <w:bCs/>
                <w:iCs/>
                <w:color w:val="000000"/>
                <w:sz w:val="20"/>
                <w:szCs w:val="20"/>
              </w:rPr>
            </w:pPr>
            <w:r w:rsidRPr="00790513">
              <w:rPr>
                <w:rFonts w:ascii="Times New Roman" w:hAnsi="Times New Roman"/>
                <w:b/>
                <w:bCs/>
                <w:iCs/>
                <w:color w:val="000000"/>
                <w:sz w:val="20"/>
                <w:szCs w:val="20"/>
              </w:rPr>
              <w:t>ПРОТИВ</w:t>
            </w:r>
          </w:p>
          <w:p w:rsidR="00621C77" w:rsidRPr="00790513" w:rsidRDefault="00621C77" w:rsidP="00591B95">
            <w:pPr>
              <w:autoSpaceDE w:val="0"/>
              <w:autoSpaceDN w:val="0"/>
              <w:adjustRightInd w:val="0"/>
              <w:rPr>
                <w:rFonts w:ascii="Times New Roman" w:hAnsi="Times New Roman"/>
                <w:b/>
                <w:bCs/>
                <w:iCs/>
                <w:color w:val="000000"/>
                <w:sz w:val="20"/>
                <w:szCs w:val="20"/>
              </w:rPr>
            </w:pPr>
          </w:p>
          <w:p w:rsidR="00621C77" w:rsidRPr="00790513" w:rsidRDefault="00621C77" w:rsidP="00591B95">
            <w:pPr>
              <w:autoSpaceDE w:val="0"/>
              <w:autoSpaceDN w:val="0"/>
              <w:adjustRightInd w:val="0"/>
              <w:rPr>
                <w:rFonts w:ascii="Times New Roman" w:hAnsi="Times New Roman"/>
                <w:b/>
                <w:bCs/>
                <w:iCs/>
                <w:color w:val="000000"/>
                <w:sz w:val="20"/>
                <w:szCs w:val="20"/>
              </w:rPr>
            </w:pPr>
          </w:p>
        </w:tc>
        <w:tc>
          <w:tcPr>
            <w:tcW w:w="3191" w:type="dxa"/>
            <w:shd w:val="clear" w:color="auto" w:fill="auto"/>
          </w:tcPr>
          <w:p w:rsidR="00621C77" w:rsidRPr="00790513" w:rsidRDefault="00621C77" w:rsidP="00591B95">
            <w:pPr>
              <w:autoSpaceDE w:val="0"/>
              <w:autoSpaceDN w:val="0"/>
              <w:adjustRightInd w:val="0"/>
              <w:rPr>
                <w:rFonts w:ascii="Times New Roman" w:hAnsi="Times New Roman"/>
                <w:b/>
                <w:bCs/>
                <w:iCs/>
                <w:color w:val="000000"/>
                <w:sz w:val="20"/>
                <w:szCs w:val="20"/>
              </w:rPr>
            </w:pPr>
            <w:r w:rsidRPr="00790513">
              <w:rPr>
                <w:rFonts w:ascii="Times New Roman" w:hAnsi="Times New Roman"/>
                <w:b/>
                <w:bCs/>
                <w:iCs/>
                <w:color w:val="000000"/>
                <w:sz w:val="20"/>
                <w:szCs w:val="20"/>
              </w:rPr>
              <w:t>ВОЗДЕРЖАЛСЯ</w:t>
            </w:r>
          </w:p>
        </w:tc>
      </w:tr>
    </w:tbl>
    <w:p w:rsidR="00621C77" w:rsidRPr="00790513" w:rsidRDefault="00621C77" w:rsidP="00621C77">
      <w:pPr>
        <w:autoSpaceDE w:val="0"/>
        <w:autoSpaceDN w:val="0"/>
        <w:adjustRightInd w:val="0"/>
        <w:jc w:val="center"/>
        <w:rPr>
          <w:rFonts w:ascii="Times New Roman" w:hAnsi="Times New Roman"/>
          <w:i/>
          <w:iCs/>
          <w:color w:val="000000"/>
          <w:sz w:val="20"/>
          <w:szCs w:val="20"/>
          <w:lang w:val="ru-RU"/>
        </w:rPr>
      </w:pPr>
      <w:r w:rsidRPr="00790513">
        <w:rPr>
          <w:rFonts w:ascii="Times New Roman" w:hAnsi="Times New Roman"/>
          <w:i/>
          <w:iCs/>
          <w:color w:val="000000"/>
          <w:sz w:val="20"/>
          <w:szCs w:val="20"/>
          <w:lang w:val="ru-RU"/>
        </w:rPr>
        <w:t>(отставьте не зачеркнутым Ваш вариант голосования)</w:t>
      </w:r>
    </w:p>
    <w:p w:rsidR="00621C77" w:rsidRPr="00790513" w:rsidRDefault="00621C77" w:rsidP="00621C77">
      <w:pPr>
        <w:autoSpaceDE w:val="0"/>
        <w:autoSpaceDN w:val="0"/>
        <w:adjustRightInd w:val="0"/>
        <w:rPr>
          <w:rFonts w:ascii="Times New Roman" w:hAnsi="Times New Roman"/>
          <w:b/>
          <w:bCs/>
          <w:iCs/>
          <w:color w:val="000000"/>
          <w:sz w:val="20"/>
          <w:szCs w:val="20"/>
          <w:lang w:val="ru-RU"/>
        </w:rPr>
      </w:pPr>
    </w:p>
    <w:p w:rsidR="00621C77" w:rsidRPr="00790513" w:rsidRDefault="00621C77" w:rsidP="00621C77">
      <w:pPr>
        <w:autoSpaceDE w:val="0"/>
        <w:autoSpaceDN w:val="0"/>
        <w:adjustRightInd w:val="0"/>
        <w:rPr>
          <w:rFonts w:ascii="Times New Roman" w:hAnsi="Times New Roman"/>
          <w:b/>
          <w:bCs/>
          <w:iCs/>
          <w:color w:val="000000"/>
          <w:sz w:val="20"/>
          <w:szCs w:val="20"/>
          <w:lang w:val="ru-RU"/>
        </w:rPr>
      </w:pPr>
    </w:p>
    <w:p w:rsidR="00621C77" w:rsidRPr="00790513" w:rsidRDefault="00621C77" w:rsidP="00621C77">
      <w:pPr>
        <w:autoSpaceDE w:val="0"/>
        <w:autoSpaceDN w:val="0"/>
        <w:adjustRightInd w:val="0"/>
        <w:rPr>
          <w:rFonts w:ascii="Times New Roman" w:hAnsi="Times New Roman"/>
          <w:iCs/>
          <w:color w:val="000000"/>
          <w:sz w:val="20"/>
          <w:szCs w:val="20"/>
          <w:lang w:val="ru-RU"/>
        </w:rPr>
      </w:pPr>
      <w:r w:rsidRPr="00790513">
        <w:rPr>
          <w:rFonts w:ascii="Times New Roman" w:hAnsi="Times New Roman"/>
          <w:b/>
          <w:bCs/>
          <w:iCs/>
          <w:color w:val="000000"/>
          <w:sz w:val="20"/>
          <w:szCs w:val="20"/>
          <w:lang w:val="ru-RU"/>
        </w:rPr>
        <w:t xml:space="preserve">Особое мнение: </w:t>
      </w:r>
      <w:r w:rsidRPr="00790513">
        <w:rPr>
          <w:rFonts w:ascii="Times New Roman" w:hAnsi="Times New Roman"/>
          <w:iCs/>
          <w:color w:val="000000"/>
          <w:sz w:val="20"/>
          <w:szCs w:val="20"/>
          <w:lang w:val="ru-RU"/>
        </w:rPr>
        <w:t>__________________________________________________</w:t>
      </w:r>
    </w:p>
    <w:p w:rsidR="00621C77" w:rsidRPr="00790513" w:rsidRDefault="00621C77" w:rsidP="00621C77">
      <w:pPr>
        <w:autoSpaceDE w:val="0"/>
        <w:autoSpaceDN w:val="0"/>
        <w:adjustRightInd w:val="0"/>
        <w:rPr>
          <w:rFonts w:ascii="Times New Roman" w:hAnsi="Times New Roman"/>
          <w:iCs/>
          <w:color w:val="000000"/>
          <w:sz w:val="20"/>
          <w:szCs w:val="20"/>
          <w:lang w:val="ru-RU"/>
        </w:rPr>
      </w:pPr>
    </w:p>
    <w:p w:rsidR="001F7EBD" w:rsidRPr="00790513" w:rsidRDefault="001F7EBD" w:rsidP="001F7EBD">
      <w:pPr>
        <w:autoSpaceDE w:val="0"/>
        <w:autoSpaceDN w:val="0"/>
        <w:adjustRightInd w:val="0"/>
        <w:rPr>
          <w:rFonts w:ascii="Times New Roman" w:hAnsi="Times New Roman"/>
          <w:iCs/>
          <w:color w:val="000000"/>
          <w:sz w:val="20"/>
          <w:szCs w:val="20"/>
          <w:lang w:val="ru-RU"/>
        </w:rPr>
      </w:pPr>
    </w:p>
    <w:p w:rsidR="001F7EBD" w:rsidRPr="00790513" w:rsidRDefault="001F7EBD" w:rsidP="001F7EBD">
      <w:pPr>
        <w:autoSpaceDE w:val="0"/>
        <w:autoSpaceDN w:val="0"/>
        <w:adjustRightInd w:val="0"/>
        <w:rPr>
          <w:rFonts w:ascii="Times New Roman" w:hAnsi="Times New Roman"/>
          <w:iCs/>
          <w:color w:val="000000"/>
          <w:sz w:val="20"/>
          <w:szCs w:val="20"/>
          <w:lang w:val="ru-RU"/>
        </w:rPr>
      </w:pPr>
      <w:r w:rsidRPr="00790513">
        <w:rPr>
          <w:rFonts w:ascii="Times New Roman" w:hAnsi="Times New Roman"/>
          <w:iCs/>
          <w:color w:val="000000"/>
          <w:sz w:val="20"/>
          <w:szCs w:val="20"/>
          <w:lang w:val="ru-RU"/>
        </w:rPr>
        <w:t xml:space="preserve">Заполненный и подписанный оригинал </w:t>
      </w:r>
      <w:r w:rsidR="00621C77" w:rsidRPr="00790513">
        <w:rPr>
          <w:rFonts w:ascii="Times New Roman" w:hAnsi="Times New Roman"/>
          <w:iCs/>
          <w:color w:val="000000"/>
          <w:sz w:val="20"/>
          <w:szCs w:val="20"/>
          <w:lang w:val="ru-RU"/>
        </w:rPr>
        <w:t>именного о</w:t>
      </w:r>
      <w:r w:rsidRPr="00790513">
        <w:rPr>
          <w:rFonts w:ascii="Times New Roman" w:hAnsi="Times New Roman"/>
          <w:iCs/>
          <w:color w:val="000000"/>
          <w:sz w:val="20"/>
          <w:szCs w:val="20"/>
          <w:lang w:val="ru-RU"/>
        </w:rPr>
        <w:t>просного листа направляется по адресу:</w:t>
      </w:r>
    </w:p>
    <w:p w:rsidR="001F7EBD" w:rsidRPr="00790513" w:rsidRDefault="001F7EBD" w:rsidP="001F7EBD">
      <w:pPr>
        <w:autoSpaceDE w:val="0"/>
        <w:autoSpaceDN w:val="0"/>
        <w:adjustRightInd w:val="0"/>
        <w:rPr>
          <w:rFonts w:ascii="Times New Roman" w:hAnsi="Times New Roman"/>
          <w:b/>
          <w:bCs/>
          <w:iCs/>
          <w:color w:val="000000"/>
          <w:sz w:val="20"/>
          <w:szCs w:val="20"/>
          <w:lang w:val="ru-RU"/>
        </w:rPr>
      </w:pPr>
      <w:r w:rsidRPr="00790513">
        <w:rPr>
          <w:rFonts w:ascii="Times New Roman" w:hAnsi="Times New Roman"/>
          <w:iCs/>
          <w:color w:val="000000"/>
          <w:sz w:val="20"/>
          <w:szCs w:val="20"/>
          <w:lang w:val="ru-RU"/>
        </w:rPr>
        <w:t xml:space="preserve">_______________________________________ в срок </w:t>
      </w:r>
      <w:r w:rsidRPr="00790513">
        <w:rPr>
          <w:rFonts w:ascii="Times New Roman" w:hAnsi="Times New Roman"/>
          <w:b/>
          <w:bCs/>
          <w:iCs/>
          <w:color w:val="000000"/>
          <w:sz w:val="20"/>
          <w:szCs w:val="20"/>
          <w:lang w:val="ru-RU"/>
        </w:rPr>
        <w:t>не позднее « _»______ 20____ года</w:t>
      </w:r>
    </w:p>
    <w:p w:rsidR="001F7EBD" w:rsidRPr="00790513" w:rsidRDefault="001F7EBD" w:rsidP="001F7EBD">
      <w:pPr>
        <w:autoSpaceDE w:val="0"/>
        <w:autoSpaceDN w:val="0"/>
        <w:adjustRightInd w:val="0"/>
        <w:rPr>
          <w:rFonts w:ascii="Times New Roman" w:hAnsi="Times New Roman"/>
          <w:b/>
          <w:bCs/>
          <w:iCs/>
          <w:color w:val="000000"/>
          <w:sz w:val="20"/>
          <w:szCs w:val="20"/>
          <w:lang w:val="ru-RU"/>
        </w:rPr>
      </w:pPr>
      <w:r w:rsidRPr="00790513">
        <w:rPr>
          <w:rFonts w:ascii="Times New Roman" w:hAnsi="Times New Roman"/>
          <w:b/>
          <w:bCs/>
          <w:iCs/>
          <w:color w:val="000000"/>
          <w:sz w:val="20"/>
          <w:szCs w:val="20"/>
          <w:lang w:val="ru-RU"/>
        </w:rPr>
        <w:t>до часов минут (время московское).</w:t>
      </w:r>
    </w:p>
    <w:p w:rsidR="001F7EBD" w:rsidRPr="00790513" w:rsidRDefault="001F7EBD" w:rsidP="001F7EBD">
      <w:pPr>
        <w:autoSpaceDE w:val="0"/>
        <w:autoSpaceDN w:val="0"/>
        <w:adjustRightInd w:val="0"/>
        <w:rPr>
          <w:rFonts w:ascii="Times New Roman" w:hAnsi="Times New Roman"/>
          <w:b/>
          <w:bCs/>
          <w:iCs/>
          <w:color w:val="000000"/>
          <w:sz w:val="20"/>
          <w:szCs w:val="20"/>
          <w:lang w:val="ru-RU"/>
        </w:rPr>
      </w:pPr>
    </w:p>
    <w:p w:rsidR="001F7EBD" w:rsidRPr="00790513" w:rsidRDefault="00621C77" w:rsidP="001F7EBD">
      <w:pPr>
        <w:autoSpaceDE w:val="0"/>
        <w:autoSpaceDN w:val="0"/>
        <w:adjustRightInd w:val="0"/>
        <w:rPr>
          <w:rFonts w:ascii="Times New Roman" w:hAnsi="Times New Roman"/>
          <w:iCs/>
          <w:color w:val="000000"/>
          <w:sz w:val="20"/>
          <w:szCs w:val="20"/>
          <w:lang w:val="ru-RU"/>
        </w:rPr>
      </w:pPr>
      <w:r w:rsidRPr="00790513">
        <w:rPr>
          <w:rFonts w:ascii="Times New Roman" w:hAnsi="Times New Roman"/>
          <w:iCs/>
          <w:color w:val="000000"/>
          <w:sz w:val="20"/>
          <w:szCs w:val="20"/>
          <w:lang w:val="ru-RU"/>
        </w:rPr>
        <w:t>Именной о</w:t>
      </w:r>
      <w:r w:rsidR="001F7EBD" w:rsidRPr="00790513">
        <w:rPr>
          <w:rFonts w:ascii="Times New Roman" w:hAnsi="Times New Roman"/>
          <w:iCs/>
          <w:color w:val="000000"/>
          <w:sz w:val="20"/>
          <w:szCs w:val="20"/>
          <w:lang w:val="ru-RU"/>
        </w:rPr>
        <w:t>просный лист, поступивший в Банк по истечении вышеуказанного срока, не учитывается при подсчете голосов и подведении итогов голосования в заочной форме.</w:t>
      </w:r>
    </w:p>
    <w:p w:rsidR="001F7EBD" w:rsidRPr="00790513" w:rsidRDefault="001F7EBD" w:rsidP="001F7EBD">
      <w:pPr>
        <w:autoSpaceDE w:val="0"/>
        <w:autoSpaceDN w:val="0"/>
        <w:adjustRightInd w:val="0"/>
        <w:rPr>
          <w:rFonts w:ascii="Times New Roman" w:hAnsi="Times New Roman"/>
          <w:iCs/>
          <w:color w:val="000000"/>
          <w:sz w:val="20"/>
          <w:szCs w:val="20"/>
          <w:lang w:val="ru-RU"/>
        </w:rPr>
      </w:pPr>
    </w:p>
    <w:p w:rsidR="001F7EBD" w:rsidRPr="00790513" w:rsidRDefault="001F7EBD" w:rsidP="001F7EBD">
      <w:pPr>
        <w:autoSpaceDE w:val="0"/>
        <w:autoSpaceDN w:val="0"/>
        <w:adjustRightInd w:val="0"/>
        <w:rPr>
          <w:rFonts w:ascii="Times New Roman" w:hAnsi="Times New Roman"/>
          <w:iCs/>
          <w:color w:val="000000"/>
          <w:sz w:val="20"/>
          <w:szCs w:val="20"/>
          <w:lang w:val="ru-RU"/>
        </w:rPr>
      </w:pPr>
      <w:r w:rsidRPr="00790513">
        <w:rPr>
          <w:rFonts w:ascii="Times New Roman" w:hAnsi="Times New Roman"/>
          <w:b/>
          <w:iCs/>
          <w:color w:val="000000"/>
          <w:sz w:val="20"/>
          <w:szCs w:val="20"/>
          <w:lang w:val="ru-RU"/>
        </w:rPr>
        <w:t>Член Совета директоров</w:t>
      </w:r>
      <w:r w:rsidRPr="00790513">
        <w:rPr>
          <w:rFonts w:ascii="Times New Roman" w:hAnsi="Times New Roman"/>
          <w:iCs/>
          <w:color w:val="000000"/>
          <w:sz w:val="20"/>
          <w:szCs w:val="20"/>
          <w:lang w:val="ru-RU"/>
        </w:rPr>
        <w:t xml:space="preserve">                             _______________ / ________________________</w:t>
      </w:r>
    </w:p>
    <w:p w:rsidR="001F7EBD" w:rsidRPr="00790513" w:rsidRDefault="001F7EBD" w:rsidP="001F7EBD">
      <w:pPr>
        <w:autoSpaceDE w:val="0"/>
        <w:autoSpaceDN w:val="0"/>
        <w:adjustRightInd w:val="0"/>
        <w:rPr>
          <w:rFonts w:ascii="Times New Roman" w:hAnsi="Times New Roman"/>
          <w:i/>
          <w:iCs/>
          <w:color w:val="000000"/>
          <w:sz w:val="20"/>
          <w:szCs w:val="20"/>
          <w:lang w:val="ru-RU"/>
        </w:rPr>
      </w:pPr>
      <w:r w:rsidRPr="00790513">
        <w:rPr>
          <w:rFonts w:ascii="Times New Roman" w:hAnsi="Times New Roman"/>
          <w:i/>
          <w:iCs/>
          <w:color w:val="000000"/>
          <w:sz w:val="20"/>
          <w:szCs w:val="20"/>
          <w:lang w:val="ru-RU"/>
        </w:rPr>
        <w:tab/>
      </w:r>
      <w:r w:rsidRPr="00790513">
        <w:rPr>
          <w:rFonts w:ascii="Times New Roman" w:hAnsi="Times New Roman"/>
          <w:i/>
          <w:iCs/>
          <w:color w:val="000000"/>
          <w:sz w:val="20"/>
          <w:szCs w:val="20"/>
          <w:lang w:val="ru-RU"/>
        </w:rPr>
        <w:tab/>
      </w:r>
      <w:r w:rsidRPr="00790513">
        <w:rPr>
          <w:rFonts w:ascii="Times New Roman" w:hAnsi="Times New Roman"/>
          <w:i/>
          <w:iCs/>
          <w:color w:val="000000"/>
          <w:sz w:val="20"/>
          <w:szCs w:val="20"/>
          <w:lang w:val="ru-RU"/>
        </w:rPr>
        <w:tab/>
      </w:r>
      <w:r w:rsidRPr="00790513">
        <w:rPr>
          <w:rFonts w:ascii="Times New Roman" w:hAnsi="Times New Roman"/>
          <w:i/>
          <w:iCs/>
          <w:color w:val="000000"/>
          <w:sz w:val="20"/>
          <w:szCs w:val="20"/>
          <w:lang w:val="ru-RU"/>
        </w:rPr>
        <w:tab/>
      </w:r>
      <w:r w:rsidRPr="00790513">
        <w:rPr>
          <w:rFonts w:ascii="Times New Roman" w:hAnsi="Times New Roman"/>
          <w:i/>
          <w:iCs/>
          <w:color w:val="000000"/>
          <w:sz w:val="20"/>
          <w:szCs w:val="20"/>
          <w:lang w:val="ru-RU"/>
        </w:rPr>
        <w:tab/>
      </w:r>
      <w:r w:rsidRPr="00790513">
        <w:rPr>
          <w:rFonts w:ascii="Times New Roman" w:hAnsi="Times New Roman"/>
          <w:i/>
          <w:iCs/>
          <w:color w:val="000000"/>
          <w:sz w:val="20"/>
          <w:szCs w:val="20"/>
          <w:lang w:val="ru-RU"/>
        </w:rPr>
        <w:tab/>
        <w:t xml:space="preserve"> (подпись)                    (расшифровка подписи)</w:t>
      </w:r>
    </w:p>
    <w:p w:rsidR="001F7EBD" w:rsidRPr="00790513" w:rsidRDefault="001F7EBD" w:rsidP="001F7EBD">
      <w:pPr>
        <w:autoSpaceDE w:val="0"/>
        <w:autoSpaceDN w:val="0"/>
        <w:adjustRightInd w:val="0"/>
        <w:jc w:val="right"/>
        <w:rPr>
          <w:rFonts w:ascii="Times New Roman" w:hAnsi="Times New Roman"/>
          <w:i/>
          <w:iCs/>
          <w:color w:val="000000"/>
          <w:sz w:val="20"/>
          <w:szCs w:val="20"/>
          <w:lang w:val="ru-RU"/>
        </w:rPr>
      </w:pPr>
    </w:p>
    <w:p w:rsidR="001F7EBD" w:rsidRPr="00790513" w:rsidRDefault="001F7EBD" w:rsidP="001F7EBD">
      <w:pPr>
        <w:autoSpaceDE w:val="0"/>
        <w:autoSpaceDN w:val="0"/>
        <w:adjustRightInd w:val="0"/>
        <w:jc w:val="right"/>
        <w:rPr>
          <w:rFonts w:ascii="Times New Roman" w:hAnsi="Times New Roman"/>
          <w:i/>
          <w:iCs/>
          <w:color w:val="000000"/>
          <w:sz w:val="20"/>
          <w:szCs w:val="20"/>
          <w:lang w:val="ru-RU"/>
        </w:rPr>
      </w:pPr>
      <w:r w:rsidRPr="00790513">
        <w:rPr>
          <w:rFonts w:ascii="Times New Roman" w:hAnsi="Times New Roman"/>
          <w:i/>
          <w:iCs/>
          <w:color w:val="000000"/>
          <w:sz w:val="20"/>
          <w:szCs w:val="20"/>
          <w:lang w:val="ru-RU"/>
        </w:rPr>
        <w:t xml:space="preserve"> «___» _________ 20___ г.</w:t>
      </w:r>
    </w:p>
    <w:p w:rsidR="001F7EBD" w:rsidRPr="00790513" w:rsidRDefault="001F7EBD" w:rsidP="001F7EBD">
      <w:pPr>
        <w:autoSpaceDE w:val="0"/>
        <w:autoSpaceDN w:val="0"/>
        <w:adjustRightInd w:val="0"/>
        <w:rPr>
          <w:rFonts w:ascii="Times New Roman" w:hAnsi="Times New Roman"/>
          <w:b/>
          <w:bCs/>
          <w:iCs/>
          <w:color w:val="000000"/>
          <w:sz w:val="20"/>
          <w:szCs w:val="20"/>
          <w:lang w:val="ru-RU"/>
        </w:rPr>
      </w:pPr>
      <w:r w:rsidRPr="00790513">
        <w:rPr>
          <w:rFonts w:ascii="Times New Roman" w:hAnsi="Times New Roman"/>
          <w:b/>
          <w:bCs/>
          <w:iCs/>
          <w:color w:val="000000"/>
          <w:sz w:val="20"/>
          <w:szCs w:val="20"/>
          <w:lang w:val="ru-RU"/>
        </w:rPr>
        <w:t xml:space="preserve">Уважаемый Член Совета директоров! Обращаем Ваше внимание, что без подписи </w:t>
      </w:r>
      <w:r w:rsidR="00621C77" w:rsidRPr="00790513">
        <w:rPr>
          <w:rFonts w:ascii="Times New Roman" w:hAnsi="Times New Roman"/>
          <w:b/>
          <w:bCs/>
          <w:iCs/>
          <w:color w:val="000000"/>
          <w:sz w:val="20"/>
          <w:szCs w:val="20"/>
          <w:lang w:val="ru-RU"/>
        </w:rPr>
        <w:t xml:space="preserve">именной </w:t>
      </w:r>
      <w:r w:rsidRPr="00790513">
        <w:rPr>
          <w:rFonts w:ascii="Times New Roman" w:hAnsi="Times New Roman"/>
          <w:b/>
          <w:bCs/>
          <w:iCs/>
          <w:color w:val="000000"/>
          <w:sz w:val="20"/>
          <w:szCs w:val="20"/>
          <w:lang w:val="ru-RU"/>
        </w:rPr>
        <w:t>опросный лист в целом или в соответствующей части будет являться недействительным.</w:t>
      </w:r>
    </w:p>
    <w:p w:rsidR="001F7EBD" w:rsidRPr="00790513" w:rsidRDefault="001F7EBD" w:rsidP="001F7EBD">
      <w:pPr>
        <w:autoSpaceDE w:val="0"/>
        <w:autoSpaceDN w:val="0"/>
        <w:adjustRightInd w:val="0"/>
        <w:rPr>
          <w:rFonts w:ascii="Times New Roman" w:hAnsi="Times New Roman"/>
          <w:b/>
          <w:bCs/>
          <w:i/>
          <w:iCs/>
          <w:color w:val="000000"/>
          <w:sz w:val="20"/>
          <w:szCs w:val="20"/>
          <w:lang w:val="ru-RU"/>
        </w:rPr>
      </w:pPr>
    </w:p>
    <w:p w:rsidR="001F7EBD" w:rsidRPr="00790513" w:rsidRDefault="001F7EBD" w:rsidP="001F7EBD">
      <w:pPr>
        <w:autoSpaceDE w:val="0"/>
        <w:autoSpaceDN w:val="0"/>
        <w:adjustRightInd w:val="0"/>
        <w:rPr>
          <w:rFonts w:ascii="Times New Roman" w:hAnsi="Times New Roman"/>
          <w:b/>
          <w:bCs/>
          <w:iCs/>
          <w:color w:val="244061"/>
          <w:sz w:val="20"/>
          <w:szCs w:val="20"/>
          <w:lang w:val="ru-RU"/>
        </w:rPr>
      </w:pPr>
    </w:p>
    <w:p w:rsidR="00EA6D7B" w:rsidRDefault="00EA6D7B" w:rsidP="001F7EBD">
      <w:pPr>
        <w:autoSpaceDE w:val="0"/>
        <w:autoSpaceDN w:val="0"/>
        <w:adjustRightInd w:val="0"/>
        <w:jc w:val="right"/>
        <w:rPr>
          <w:rFonts w:ascii="Times New Roman" w:hAnsi="Times New Roman"/>
          <w:b/>
          <w:bCs/>
          <w:iCs/>
          <w:color w:val="000000"/>
          <w:lang w:val="ru-RU"/>
        </w:rPr>
      </w:pPr>
    </w:p>
    <w:p w:rsidR="00621C77" w:rsidRDefault="00621C77" w:rsidP="001F7EBD">
      <w:pPr>
        <w:autoSpaceDE w:val="0"/>
        <w:autoSpaceDN w:val="0"/>
        <w:adjustRightInd w:val="0"/>
        <w:jc w:val="right"/>
        <w:rPr>
          <w:rFonts w:ascii="Times New Roman" w:hAnsi="Times New Roman"/>
          <w:b/>
          <w:bCs/>
          <w:iCs/>
          <w:color w:val="000000"/>
          <w:lang w:val="ru-RU"/>
        </w:rPr>
      </w:pPr>
    </w:p>
    <w:p w:rsidR="00885218" w:rsidRDefault="00885218" w:rsidP="001F7EBD">
      <w:pPr>
        <w:autoSpaceDE w:val="0"/>
        <w:autoSpaceDN w:val="0"/>
        <w:adjustRightInd w:val="0"/>
        <w:jc w:val="right"/>
        <w:rPr>
          <w:rFonts w:ascii="Times New Roman" w:hAnsi="Times New Roman"/>
          <w:b/>
          <w:bCs/>
          <w:iCs/>
          <w:color w:val="000000"/>
          <w:sz w:val="22"/>
          <w:szCs w:val="22"/>
          <w:lang w:val="ru-RU"/>
        </w:rPr>
      </w:pPr>
    </w:p>
    <w:p w:rsidR="00885218" w:rsidRDefault="00885218" w:rsidP="001F7EBD">
      <w:pPr>
        <w:autoSpaceDE w:val="0"/>
        <w:autoSpaceDN w:val="0"/>
        <w:adjustRightInd w:val="0"/>
        <w:jc w:val="right"/>
        <w:rPr>
          <w:rFonts w:ascii="Times New Roman" w:hAnsi="Times New Roman"/>
          <w:b/>
          <w:bCs/>
          <w:iCs/>
          <w:color w:val="000000"/>
          <w:sz w:val="22"/>
          <w:szCs w:val="22"/>
          <w:lang w:val="ru-RU"/>
        </w:rPr>
      </w:pPr>
    </w:p>
    <w:p w:rsidR="001F7EBD" w:rsidRPr="005C0141" w:rsidRDefault="001F7EBD" w:rsidP="001F7EBD">
      <w:pPr>
        <w:autoSpaceDE w:val="0"/>
        <w:autoSpaceDN w:val="0"/>
        <w:adjustRightInd w:val="0"/>
        <w:jc w:val="right"/>
        <w:rPr>
          <w:rFonts w:ascii="Times New Roman" w:hAnsi="Times New Roman"/>
          <w:b/>
          <w:bCs/>
          <w:iCs/>
          <w:color w:val="000000"/>
          <w:sz w:val="22"/>
          <w:szCs w:val="22"/>
          <w:lang w:val="ru-RU"/>
        </w:rPr>
      </w:pPr>
      <w:r w:rsidRPr="005C0141">
        <w:rPr>
          <w:rFonts w:ascii="Times New Roman" w:hAnsi="Times New Roman"/>
          <w:b/>
          <w:bCs/>
          <w:iCs/>
          <w:color w:val="000000"/>
          <w:sz w:val="22"/>
          <w:szCs w:val="22"/>
          <w:lang w:val="ru-RU"/>
        </w:rPr>
        <w:t>Приложение №7 а</w:t>
      </w:r>
    </w:p>
    <w:p w:rsidR="001F7EBD" w:rsidRPr="005C0141" w:rsidRDefault="001F7EBD" w:rsidP="001F7EBD">
      <w:pPr>
        <w:autoSpaceDE w:val="0"/>
        <w:autoSpaceDN w:val="0"/>
        <w:adjustRightInd w:val="0"/>
        <w:jc w:val="right"/>
        <w:rPr>
          <w:rFonts w:ascii="Times New Roman" w:hAnsi="Times New Roman"/>
          <w:iCs/>
          <w:color w:val="000000"/>
          <w:sz w:val="22"/>
          <w:szCs w:val="22"/>
          <w:lang w:val="ru-RU"/>
        </w:rPr>
      </w:pPr>
      <w:r w:rsidRPr="005C0141">
        <w:rPr>
          <w:rFonts w:ascii="Times New Roman" w:hAnsi="Times New Roman"/>
          <w:iCs/>
          <w:color w:val="000000"/>
          <w:sz w:val="22"/>
          <w:szCs w:val="22"/>
          <w:lang w:val="ru-RU"/>
        </w:rPr>
        <w:t xml:space="preserve">к Положению о </w:t>
      </w:r>
      <w:r w:rsidR="00EA6D7B" w:rsidRPr="005C0141">
        <w:rPr>
          <w:rFonts w:ascii="Times New Roman" w:hAnsi="Times New Roman"/>
          <w:iCs/>
          <w:color w:val="000000"/>
          <w:sz w:val="22"/>
          <w:szCs w:val="22"/>
          <w:lang w:val="ru-RU"/>
        </w:rPr>
        <w:t>Совете директоров</w:t>
      </w:r>
    </w:p>
    <w:p w:rsidR="001F7EBD" w:rsidRPr="005C0141" w:rsidRDefault="001F7EBD" w:rsidP="001F7EBD">
      <w:pPr>
        <w:autoSpaceDE w:val="0"/>
        <w:autoSpaceDN w:val="0"/>
        <w:adjustRightInd w:val="0"/>
        <w:jc w:val="center"/>
        <w:rPr>
          <w:rFonts w:ascii="Times New Roman" w:hAnsi="Times New Roman"/>
          <w:b/>
          <w:bCs/>
          <w:iCs/>
          <w:color w:val="000000"/>
          <w:sz w:val="22"/>
          <w:szCs w:val="22"/>
          <w:lang w:val="ru-RU"/>
        </w:rPr>
      </w:pPr>
    </w:p>
    <w:p w:rsidR="001F7EBD" w:rsidRPr="005C0141" w:rsidRDefault="001F7EBD" w:rsidP="001F7EBD">
      <w:pPr>
        <w:autoSpaceDE w:val="0"/>
        <w:autoSpaceDN w:val="0"/>
        <w:adjustRightInd w:val="0"/>
        <w:jc w:val="center"/>
        <w:rPr>
          <w:rFonts w:ascii="Times New Roman" w:hAnsi="Times New Roman"/>
          <w:b/>
          <w:bCs/>
          <w:iCs/>
          <w:color w:val="000000"/>
          <w:sz w:val="22"/>
          <w:szCs w:val="22"/>
          <w:lang w:val="ru-RU"/>
        </w:rPr>
      </w:pPr>
      <w:r w:rsidRPr="005C0141">
        <w:rPr>
          <w:rFonts w:ascii="Times New Roman" w:hAnsi="Times New Roman"/>
          <w:b/>
          <w:bCs/>
          <w:iCs/>
          <w:color w:val="000000"/>
          <w:sz w:val="22"/>
          <w:szCs w:val="22"/>
          <w:lang w:val="ru-RU"/>
        </w:rPr>
        <w:t>П Р О Т О К О Л № ____</w:t>
      </w:r>
    </w:p>
    <w:p w:rsidR="001F7EBD" w:rsidRPr="005C0141" w:rsidRDefault="001F7EBD" w:rsidP="001F7EBD">
      <w:pPr>
        <w:autoSpaceDE w:val="0"/>
        <w:autoSpaceDN w:val="0"/>
        <w:adjustRightInd w:val="0"/>
        <w:jc w:val="center"/>
        <w:rPr>
          <w:rFonts w:ascii="Times New Roman" w:hAnsi="Times New Roman"/>
          <w:b/>
          <w:iCs/>
          <w:color w:val="000000"/>
          <w:sz w:val="22"/>
          <w:szCs w:val="22"/>
          <w:lang w:val="ru-RU"/>
        </w:rPr>
      </w:pPr>
      <w:r w:rsidRPr="005C0141">
        <w:rPr>
          <w:rFonts w:ascii="Times New Roman" w:hAnsi="Times New Roman"/>
          <w:b/>
          <w:iCs/>
          <w:color w:val="000000"/>
          <w:sz w:val="22"/>
          <w:szCs w:val="22"/>
          <w:lang w:val="ru-RU"/>
        </w:rPr>
        <w:t>Заседания Совета директоров</w:t>
      </w:r>
    </w:p>
    <w:p w:rsidR="001F7EBD" w:rsidRPr="005C0141" w:rsidRDefault="001F7EBD" w:rsidP="001F7EBD">
      <w:pPr>
        <w:autoSpaceDE w:val="0"/>
        <w:autoSpaceDN w:val="0"/>
        <w:adjustRightInd w:val="0"/>
        <w:jc w:val="center"/>
        <w:rPr>
          <w:rFonts w:ascii="Times New Roman" w:hAnsi="Times New Roman"/>
          <w:b/>
          <w:iCs/>
          <w:color w:val="000000"/>
          <w:sz w:val="22"/>
          <w:szCs w:val="22"/>
          <w:lang w:val="ru-RU"/>
        </w:rPr>
      </w:pPr>
      <w:r w:rsidRPr="005C0141">
        <w:rPr>
          <w:rFonts w:ascii="Times New Roman" w:hAnsi="Times New Roman"/>
          <w:b/>
          <w:iCs/>
          <w:color w:val="000000"/>
          <w:sz w:val="22"/>
          <w:szCs w:val="22"/>
          <w:lang w:val="ru-RU"/>
        </w:rPr>
        <w:t>Общества с ограниченной ответственностью «СОЦИУМ-БАНК»</w:t>
      </w:r>
    </w:p>
    <w:p w:rsidR="001F7EBD" w:rsidRPr="005C0141" w:rsidRDefault="001F7EBD" w:rsidP="001F7EBD">
      <w:pPr>
        <w:autoSpaceDE w:val="0"/>
        <w:autoSpaceDN w:val="0"/>
        <w:adjustRightInd w:val="0"/>
        <w:jc w:val="center"/>
        <w:rPr>
          <w:rFonts w:ascii="Times New Roman" w:hAnsi="Times New Roman"/>
          <w:b/>
          <w:iCs/>
          <w:color w:val="000000"/>
          <w:sz w:val="22"/>
          <w:szCs w:val="22"/>
          <w:lang w:val="ru-RU"/>
        </w:rPr>
      </w:pPr>
      <w:r w:rsidRPr="005C0141">
        <w:rPr>
          <w:rFonts w:ascii="Times New Roman" w:hAnsi="Times New Roman"/>
          <w:b/>
          <w:iCs/>
          <w:color w:val="000000"/>
          <w:sz w:val="22"/>
          <w:szCs w:val="22"/>
          <w:lang w:val="ru-RU"/>
        </w:rPr>
        <w:t xml:space="preserve"> (далее – Банк)</w:t>
      </w:r>
    </w:p>
    <w:p w:rsidR="001F7EBD" w:rsidRPr="005C0141" w:rsidRDefault="001F7EBD" w:rsidP="001F7EBD">
      <w:pPr>
        <w:autoSpaceDE w:val="0"/>
        <w:autoSpaceDN w:val="0"/>
        <w:adjustRightInd w:val="0"/>
        <w:rPr>
          <w:rFonts w:ascii="Times New Roman" w:hAnsi="Times New Roman"/>
          <w:i/>
          <w:iCs/>
          <w:color w:val="000000"/>
          <w:sz w:val="22"/>
          <w:szCs w:val="22"/>
          <w:lang w:val="ru-RU"/>
        </w:rPr>
      </w:pPr>
      <w:r w:rsidRPr="005C0141">
        <w:rPr>
          <w:rFonts w:ascii="Times New Roman" w:hAnsi="Times New Roman"/>
          <w:i/>
          <w:iCs/>
          <w:color w:val="000000"/>
          <w:sz w:val="22"/>
          <w:szCs w:val="22"/>
          <w:lang w:val="ru-RU"/>
        </w:rPr>
        <w:t xml:space="preserve">____________________ </w:t>
      </w:r>
      <w:r w:rsidRPr="005C0141">
        <w:rPr>
          <w:rFonts w:ascii="Times New Roman" w:hAnsi="Times New Roman"/>
          <w:i/>
          <w:iCs/>
          <w:color w:val="000000"/>
          <w:sz w:val="22"/>
          <w:szCs w:val="22"/>
          <w:lang w:val="ru-RU"/>
        </w:rPr>
        <w:tab/>
      </w:r>
      <w:r w:rsidRPr="005C0141">
        <w:rPr>
          <w:rFonts w:ascii="Times New Roman" w:hAnsi="Times New Roman"/>
          <w:i/>
          <w:iCs/>
          <w:color w:val="000000"/>
          <w:sz w:val="22"/>
          <w:szCs w:val="22"/>
          <w:lang w:val="ru-RU"/>
        </w:rPr>
        <w:tab/>
      </w:r>
      <w:r w:rsidRPr="005C0141">
        <w:rPr>
          <w:rFonts w:ascii="Times New Roman" w:hAnsi="Times New Roman"/>
          <w:i/>
          <w:iCs/>
          <w:color w:val="000000"/>
          <w:sz w:val="22"/>
          <w:szCs w:val="22"/>
          <w:lang w:val="ru-RU"/>
        </w:rPr>
        <w:tab/>
      </w:r>
      <w:r w:rsidRPr="005C0141">
        <w:rPr>
          <w:rFonts w:ascii="Times New Roman" w:hAnsi="Times New Roman"/>
          <w:i/>
          <w:iCs/>
          <w:color w:val="000000"/>
          <w:sz w:val="22"/>
          <w:szCs w:val="22"/>
          <w:lang w:val="ru-RU"/>
        </w:rPr>
        <w:tab/>
      </w:r>
      <w:r w:rsidRPr="005C0141">
        <w:rPr>
          <w:rFonts w:ascii="Times New Roman" w:hAnsi="Times New Roman"/>
          <w:i/>
          <w:iCs/>
          <w:color w:val="000000"/>
          <w:sz w:val="22"/>
          <w:szCs w:val="22"/>
          <w:lang w:val="ru-RU"/>
        </w:rPr>
        <w:tab/>
        <w:t xml:space="preserve"> _____________________</w:t>
      </w:r>
    </w:p>
    <w:p w:rsidR="001F7EBD" w:rsidRPr="005C0141" w:rsidRDefault="001F7EBD" w:rsidP="001F7EBD">
      <w:pPr>
        <w:autoSpaceDE w:val="0"/>
        <w:autoSpaceDN w:val="0"/>
        <w:adjustRightInd w:val="0"/>
        <w:rPr>
          <w:rFonts w:ascii="Times New Roman" w:hAnsi="Times New Roman"/>
          <w:i/>
          <w:iCs/>
          <w:color w:val="000000"/>
          <w:sz w:val="22"/>
          <w:szCs w:val="22"/>
          <w:lang w:val="ru-RU"/>
        </w:rPr>
      </w:pPr>
      <w:r w:rsidRPr="005C0141">
        <w:rPr>
          <w:rFonts w:ascii="Times New Roman" w:hAnsi="Times New Roman"/>
          <w:i/>
          <w:iCs/>
          <w:color w:val="000000"/>
          <w:sz w:val="22"/>
          <w:szCs w:val="22"/>
          <w:lang w:val="ru-RU"/>
        </w:rPr>
        <w:t xml:space="preserve">(место составления протокола) </w:t>
      </w:r>
      <w:r w:rsidRPr="005C0141">
        <w:rPr>
          <w:rFonts w:ascii="Times New Roman" w:hAnsi="Times New Roman"/>
          <w:i/>
          <w:iCs/>
          <w:color w:val="000000"/>
          <w:sz w:val="22"/>
          <w:szCs w:val="22"/>
          <w:lang w:val="ru-RU"/>
        </w:rPr>
        <w:tab/>
      </w:r>
      <w:r w:rsidRPr="005C0141">
        <w:rPr>
          <w:rFonts w:ascii="Times New Roman" w:hAnsi="Times New Roman"/>
          <w:i/>
          <w:iCs/>
          <w:color w:val="000000"/>
          <w:sz w:val="22"/>
          <w:szCs w:val="22"/>
          <w:lang w:val="ru-RU"/>
        </w:rPr>
        <w:tab/>
      </w:r>
      <w:r w:rsidRPr="005C0141">
        <w:rPr>
          <w:rFonts w:ascii="Times New Roman" w:hAnsi="Times New Roman"/>
          <w:i/>
          <w:iCs/>
          <w:color w:val="000000"/>
          <w:sz w:val="22"/>
          <w:szCs w:val="22"/>
          <w:lang w:val="ru-RU"/>
        </w:rPr>
        <w:tab/>
      </w:r>
      <w:r w:rsidRPr="005C0141">
        <w:rPr>
          <w:rFonts w:ascii="Times New Roman" w:hAnsi="Times New Roman"/>
          <w:i/>
          <w:iCs/>
          <w:color w:val="000000"/>
          <w:sz w:val="22"/>
          <w:szCs w:val="22"/>
          <w:lang w:val="ru-RU"/>
        </w:rPr>
        <w:tab/>
        <w:t>(дата составления протокола)</w:t>
      </w:r>
    </w:p>
    <w:p w:rsidR="001F7EBD" w:rsidRPr="005C0141" w:rsidRDefault="001F7EBD" w:rsidP="001F7EBD">
      <w:pPr>
        <w:autoSpaceDE w:val="0"/>
        <w:autoSpaceDN w:val="0"/>
        <w:adjustRightInd w:val="0"/>
        <w:rPr>
          <w:rFonts w:ascii="Times New Roman" w:hAnsi="Times New Roman"/>
          <w:b/>
          <w:bCs/>
          <w:iCs/>
          <w:color w:val="000000"/>
          <w:sz w:val="22"/>
          <w:szCs w:val="22"/>
          <w:lang w:val="ru-RU"/>
        </w:rPr>
      </w:pPr>
    </w:p>
    <w:p w:rsidR="001F7EBD" w:rsidRPr="005C0141" w:rsidRDefault="001F7EBD" w:rsidP="001F7EBD">
      <w:pPr>
        <w:autoSpaceDE w:val="0"/>
        <w:autoSpaceDN w:val="0"/>
        <w:adjustRightInd w:val="0"/>
        <w:rPr>
          <w:rFonts w:ascii="Times New Roman" w:hAnsi="Times New Roman"/>
          <w:iCs/>
          <w:color w:val="000000"/>
          <w:sz w:val="22"/>
          <w:szCs w:val="22"/>
          <w:lang w:val="ru-RU"/>
        </w:rPr>
      </w:pPr>
      <w:r w:rsidRPr="005C0141">
        <w:rPr>
          <w:rFonts w:ascii="Times New Roman" w:hAnsi="Times New Roman"/>
          <w:b/>
          <w:bCs/>
          <w:iCs/>
          <w:color w:val="000000"/>
          <w:sz w:val="22"/>
          <w:szCs w:val="22"/>
          <w:lang w:val="ru-RU"/>
        </w:rPr>
        <w:t xml:space="preserve">Дата проведения заседания Совета директоров Банка: </w:t>
      </w:r>
      <w:r w:rsidRPr="005C0141">
        <w:rPr>
          <w:rFonts w:ascii="Times New Roman" w:hAnsi="Times New Roman"/>
          <w:iCs/>
          <w:color w:val="000000"/>
          <w:sz w:val="22"/>
          <w:szCs w:val="22"/>
          <w:lang w:val="ru-RU"/>
        </w:rPr>
        <w:t>_______________ 20__ г.</w:t>
      </w:r>
    </w:p>
    <w:p w:rsidR="001F7EBD" w:rsidRPr="005C0141" w:rsidRDefault="001F7EBD" w:rsidP="001F7EBD">
      <w:pPr>
        <w:autoSpaceDE w:val="0"/>
        <w:autoSpaceDN w:val="0"/>
        <w:adjustRightInd w:val="0"/>
        <w:rPr>
          <w:rFonts w:ascii="Times New Roman" w:hAnsi="Times New Roman"/>
          <w:iCs/>
          <w:color w:val="000000"/>
          <w:sz w:val="22"/>
          <w:szCs w:val="22"/>
          <w:lang w:val="ru-RU"/>
        </w:rPr>
      </w:pPr>
      <w:r w:rsidRPr="005C0141">
        <w:rPr>
          <w:rFonts w:ascii="Times New Roman" w:hAnsi="Times New Roman"/>
          <w:b/>
          <w:bCs/>
          <w:iCs/>
          <w:color w:val="000000"/>
          <w:sz w:val="22"/>
          <w:szCs w:val="22"/>
          <w:lang w:val="ru-RU"/>
        </w:rPr>
        <w:t xml:space="preserve">Форма проведения заседания Совета директоров Банка: </w:t>
      </w:r>
      <w:r w:rsidRPr="005C0141">
        <w:rPr>
          <w:rFonts w:ascii="Times New Roman" w:hAnsi="Times New Roman"/>
          <w:iCs/>
          <w:color w:val="000000"/>
          <w:sz w:val="22"/>
          <w:szCs w:val="22"/>
          <w:lang w:val="ru-RU"/>
        </w:rPr>
        <w:t>совместное присутствие.</w:t>
      </w:r>
    </w:p>
    <w:p w:rsidR="001F7EBD" w:rsidRPr="005C0141" w:rsidRDefault="001F7EBD" w:rsidP="001F7EBD">
      <w:pPr>
        <w:autoSpaceDE w:val="0"/>
        <w:autoSpaceDN w:val="0"/>
        <w:adjustRightInd w:val="0"/>
        <w:rPr>
          <w:rFonts w:ascii="Times New Roman" w:hAnsi="Times New Roman"/>
          <w:iCs/>
          <w:color w:val="000000"/>
          <w:sz w:val="22"/>
          <w:szCs w:val="22"/>
          <w:lang w:val="ru-RU"/>
        </w:rPr>
      </w:pPr>
      <w:r w:rsidRPr="005C0141">
        <w:rPr>
          <w:rFonts w:ascii="Times New Roman" w:hAnsi="Times New Roman"/>
          <w:b/>
          <w:bCs/>
          <w:iCs/>
          <w:color w:val="000000"/>
          <w:sz w:val="22"/>
          <w:szCs w:val="22"/>
          <w:lang w:val="ru-RU"/>
        </w:rPr>
        <w:t xml:space="preserve">Место проведения заседания Совета директоров Банка: </w:t>
      </w:r>
      <w:r w:rsidRPr="005C0141">
        <w:rPr>
          <w:rFonts w:ascii="Times New Roman" w:hAnsi="Times New Roman"/>
          <w:iCs/>
          <w:color w:val="000000"/>
          <w:sz w:val="22"/>
          <w:szCs w:val="22"/>
          <w:lang w:val="ru-RU"/>
        </w:rPr>
        <w:t>г. Москва, ____________</w:t>
      </w:r>
    </w:p>
    <w:p w:rsidR="001F7EBD" w:rsidRPr="005C0141" w:rsidRDefault="001F7EBD" w:rsidP="001F7EBD">
      <w:pPr>
        <w:autoSpaceDE w:val="0"/>
        <w:autoSpaceDN w:val="0"/>
        <w:adjustRightInd w:val="0"/>
        <w:rPr>
          <w:rFonts w:ascii="Times New Roman" w:hAnsi="Times New Roman"/>
          <w:iCs/>
          <w:color w:val="000000"/>
          <w:sz w:val="22"/>
          <w:szCs w:val="22"/>
          <w:lang w:val="ru-RU"/>
        </w:rPr>
      </w:pPr>
      <w:r w:rsidRPr="005C0141">
        <w:rPr>
          <w:rFonts w:ascii="Times New Roman" w:hAnsi="Times New Roman"/>
          <w:b/>
          <w:bCs/>
          <w:iCs/>
          <w:color w:val="000000"/>
          <w:sz w:val="22"/>
          <w:szCs w:val="22"/>
          <w:lang w:val="ru-RU"/>
        </w:rPr>
        <w:t xml:space="preserve">Время начала заседания Совета директоров Банка: </w:t>
      </w:r>
      <w:r w:rsidRPr="005C0141">
        <w:rPr>
          <w:rFonts w:ascii="Times New Roman" w:hAnsi="Times New Roman"/>
          <w:iCs/>
          <w:color w:val="000000"/>
          <w:sz w:val="22"/>
          <w:szCs w:val="22"/>
          <w:lang w:val="ru-RU"/>
        </w:rPr>
        <w:t>_____ часов _____ минут.</w:t>
      </w:r>
    </w:p>
    <w:p w:rsidR="001F7EBD" w:rsidRPr="005C0141" w:rsidRDefault="001F7EBD" w:rsidP="001F7EBD">
      <w:pPr>
        <w:autoSpaceDE w:val="0"/>
        <w:autoSpaceDN w:val="0"/>
        <w:adjustRightInd w:val="0"/>
        <w:rPr>
          <w:rFonts w:ascii="Times New Roman" w:hAnsi="Times New Roman"/>
          <w:iCs/>
          <w:color w:val="000000"/>
          <w:sz w:val="22"/>
          <w:szCs w:val="22"/>
          <w:lang w:val="ru-RU"/>
        </w:rPr>
      </w:pPr>
      <w:r w:rsidRPr="005C0141">
        <w:rPr>
          <w:rFonts w:ascii="Times New Roman" w:hAnsi="Times New Roman"/>
          <w:b/>
          <w:bCs/>
          <w:iCs/>
          <w:color w:val="000000"/>
          <w:sz w:val="22"/>
          <w:szCs w:val="22"/>
          <w:lang w:val="ru-RU"/>
        </w:rPr>
        <w:t xml:space="preserve">Время закрытия заседания Совета директоров Банка: _____ </w:t>
      </w:r>
      <w:r w:rsidRPr="005C0141">
        <w:rPr>
          <w:rFonts w:ascii="Times New Roman" w:hAnsi="Times New Roman"/>
          <w:iCs/>
          <w:color w:val="000000"/>
          <w:sz w:val="22"/>
          <w:szCs w:val="22"/>
          <w:lang w:val="ru-RU"/>
        </w:rPr>
        <w:t>часов _____ минут.</w:t>
      </w:r>
    </w:p>
    <w:p w:rsidR="001F7EBD" w:rsidRPr="005C0141" w:rsidRDefault="001F7EBD" w:rsidP="001F7EBD">
      <w:pPr>
        <w:autoSpaceDE w:val="0"/>
        <w:autoSpaceDN w:val="0"/>
        <w:adjustRightInd w:val="0"/>
        <w:rPr>
          <w:rFonts w:ascii="Times New Roman" w:hAnsi="Times New Roman"/>
          <w:b/>
          <w:bCs/>
          <w:iCs/>
          <w:color w:val="000000"/>
          <w:sz w:val="22"/>
          <w:szCs w:val="22"/>
          <w:lang w:val="ru-RU"/>
        </w:rPr>
      </w:pPr>
    </w:p>
    <w:p w:rsidR="001F7EBD" w:rsidRPr="005C0141" w:rsidRDefault="001F7EBD" w:rsidP="001F7EBD">
      <w:pPr>
        <w:autoSpaceDE w:val="0"/>
        <w:autoSpaceDN w:val="0"/>
        <w:adjustRightInd w:val="0"/>
        <w:rPr>
          <w:rFonts w:ascii="Times New Roman" w:hAnsi="Times New Roman"/>
          <w:b/>
          <w:bCs/>
          <w:iCs/>
          <w:color w:val="000000"/>
          <w:sz w:val="22"/>
          <w:szCs w:val="22"/>
          <w:lang w:val="ru-RU"/>
        </w:rPr>
      </w:pPr>
      <w:r w:rsidRPr="005C0141">
        <w:rPr>
          <w:rFonts w:ascii="Times New Roman" w:hAnsi="Times New Roman"/>
          <w:b/>
          <w:bCs/>
          <w:iCs/>
          <w:color w:val="000000"/>
          <w:sz w:val="22"/>
          <w:szCs w:val="22"/>
          <w:lang w:val="ru-RU"/>
        </w:rPr>
        <w:t xml:space="preserve">Присутствовали: </w:t>
      </w:r>
    </w:p>
    <w:p w:rsidR="001F7EBD" w:rsidRPr="005C0141" w:rsidRDefault="001F7EBD" w:rsidP="001F7EBD">
      <w:pPr>
        <w:autoSpaceDE w:val="0"/>
        <w:autoSpaceDN w:val="0"/>
        <w:adjustRightInd w:val="0"/>
        <w:rPr>
          <w:rFonts w:ascii="Times New Roman" w:hAnsi="Times New Roman"/>
          <w:b/>
          <w:bCs/>
          <w:iCs/>
          <w:color w:val="000000"/>
          <w:sz w:val="22"/>
          <w:szCs w:val="22"/>
          <w:lang w:val="ru-RU"/>
        </w:rPr>
      </w:pPr>
      <w:r w:rsidRPr="005C0141">
        <w:rPr>
          <w:rFonts w:ascii="Times New Roman" w:hAnsi="Times New Roman"/>
          <w:b/>
          <w:bCs/>
          <w:iCs/>
          <w:color w:val="000000"/>
          <w:sz w:val="22"/>
          <w:szCs w:val="22"/>
          <w:lang w:val="ru-RU"/>
        </w:rPr>
        <w:t>Председатель Совета директоров Банка:</w:t>
      </w:r>
    </w:p>
    <w:p w:rsidR="001F7EBD" w:rsidRPr="005C0141" w:rsidRDefault="001F7EBD" w:rsidP="001F7EBD">
      <w:pPr>
        <w:autoSpaceDE w:val="0"/>
        <w:autoSpaceDN w:val="0"/>
        <w:adjustRightInd w:val="0"/>
        <w:rPr>
          <w:rFonts w:ascii="Times New Roman" w:hAnsi="Times New Roman"/>
          <w:b/>
          <w:bCs/>
          <w:iCs/>
          <w:color w:val="000000"/>
          <w:sz w:val="22"/>
          <w:szCs w:val="22"/>
          <w:lang w:val="ru-RU"/>
        </w:rPr>
      </w:pPr>
      <w:r w:rsidRPr="005C0141">
        <w:rPr>
          <w:rFonts w:ascii="Times New Roman" w:hAnsi="Times New Roman"/>
          <w:b/>
          <w:bCs/>
          <w:iCs/>
          <w:color w:val="000000"/>
          <w:sz w:val="22"/>
          <w:szCs w:val="22"/>
          <w:lang w:val="ru-RU"/>
        </w:rPr>
        <w:t>_______________________________________</w:t>
      </w:r>
    </w:p>
    <w:p w:rsidR="001F7EBD" w:rsidRPr="005C0141" w:rsidRDefault="001F7EBD" w:rsidP="001F7EBD">
      <w:pPr>
        <w:autoSpaceDE w:val="0"/>
        <w:autoSpaceDN w:val="0"/>
        <w:adjustRightInd w:val="0"/>
        <w:rPr>
          <w:rFonts w:ascii="Times New Roman" w:hAnsi="Times New Roman"/>
          <w:b/>
          <w:bCs/>
          <w:iCs/>
          <w:color w:val="000000"/>
          <w:sz w:val="22"/>
          <w:szCs w:val="22"/>
          <w:lang w:val="ru-RU"/>
        </w:rPr>
      </w:pPr>
    </w:p>
    <w:p w:rsidR="001F7EBD" w:rsidRPr="005C0141" w:rsidRDefault="001F7EBD" w:rsidP="001F7EBD">
      <w:pPr>
        <w:autoSpaceDE w:val="0"/>
        <w:autoSpaceDN w:val="0"/>
        <w:adjustRightInd w:val="0"/>
        <w:rPr>
          <w:rFonts w:ascii="Times New Roman" w:hAnsi="Times New Roman"/>
          <w:b/>
          <w:bCs/>
          <w:iCs/>
          <w:color w:val="000000"/>
          <w:sz w:val="22"/>
          <w:szCs w:val="22"/>
          <w:lang w:val="ru-RU"/>
        </w:rPr>
      </w:pPr>
      <w:r w:rsidRPr="005C0141">
        <w:rPr>
          <w:rFonts w:ascii="Times New Roman" w:hAnsi="Times New Roman"/>
          <w:b/>
          <w:bCs/>
          <w:iCs/>
          <w:color w:val="000000"/>
          <w:sz w:val="22"/>
          <w:szCs w:val="22"/>
          <w:lang w:val="ru-RU"/>
        </w:rPr>
        <w:t>Члены Совета директоров Банка:</w:t>
      </w:r>
    </w:p>
    <w:p w:rsidR="001F7EBD" w:rsidRPr="005C0141" w:rsidRDefault="001F7EBD" w:rsidP="001F7EBD">
      <w:pPr>
        <w:autoSpaceDE w:val="0"/>
        <w:autoSpaceDN w:val="0"/>
        <w:adjustRightInd w:val="0"/>
        <w:rPr>
          <w:rFonts w:ascii="Times New Roman" w:hAnsi="Times New Roman"/>
          <w:b/>
          <w:bCs/>
          <w:iCs/>
          <w:color w:val="000000"/>
          <w:sz w:val="22"/>
          <w:szCs w:val="22"/>
          <w:lang w:val="ru-RU"/>
        </w:rPr>
      </w:pPr>
      <w:r w:rsidRPr="005C0141">
        <w:rPr>
          <w:rFonts w:ascii="Times New Roman" w:hAnsi="Times New Roman"/>
          <w:b/>
          <w:bCs/>
          <w:iCs/>
          <w:color w:val="000000"/>
          <w:sz w:val="22"/>
          <w:szCs w:val="22"/>
          <w:lang w:val="ru-RU"/>
        </w:rPr>
        <w:t>_______________________________________</w:t>
      </w:r>
    </w:p>
    <w:p w:rsidR="001F7EBD" w:rsidRPr="005C0141" w:rsidRDefault="001F7EBD" w:rsidP="001F7EBD">
      <w:pPr>
        <w:autoSpaceDE w:val="0"/>
        <w:autoSpaceDN w:val="0"/>
        <w:adjustRightInd w:val="0"/>
        <w:rPr>
          <w:rFonts w:ascii="Times New Roman" w:hAnsi="Times New Roman"/>
          <w:iCs/>
          <w:color w:val="000000"/>
          <w:sz w:val="22"/>
          <w:szCs w:val="22"/>
          <w:lang w:val="ru-RU"/>
        </w:rPr>
      </w:pPr>
      <w:r w:rsidRPr="005C0141">
        <w:rPr>
          <w:rFonts w:ascii="Times New Roman" w:hAnsi="Times New Roman"/>
          <w:iCs/>
          <w:color w:val="000000"/>
          <w:sz w:val="22"/>
          <w:szCs w:val="22"/>
          <w:lang w:val="ru-RU"/>
        </w:rPr>
        <w:t>_______________________________________</w:t>
      </w:r>
    </w:p>
    <w:p w:rsidR="001F7EBD" w:rsidRPr="005C0141" w:rsidRDefault="001F7EBD" w:rsidP="001F7EBD">
      <w:pPr>
        <w:autoSpaceDE w:val="0"/>
        <w:autoSpaceDN w:val="0"/>
        <w:adjustRightInd w:val="0"/>
        <w:rPr>
          <w:rFonts w:ascii="Times New Roman" w:hAnsi="Times New Roman"/>
          <w:iCs/>
          <w:color w:val="000000"/>
          <w:sz w:val="22"/>
          <w:szCs w:val="22"/>
          <w:lang w:val="ru-RU"/>
        </w:rPr>
      </w:pPr>
      <w:r w:rsidRPr="005C0141">
        <w:rPr>
          <w:rFonts w:ascii="Times New Roman" w:hAnsi="Times New Roman"/>
          <w:iCs/>
          <w:color w:val="000000"/>
          <w:sz w:val="22"/>
          <w:szCs w:val="22"/>
          <w:lang w:val="ru-RU"/>
        </w:rPr>
        <w:t>Секретарь Совета директоров Банка:</w:t>
      </w:r>
    </w:p>
    <w:p w:rsidR="001F7EBD" w:rsidRPr="005C0141" w:rsidRDefault="001F7EBD" w:rsidP="001F7EBD">
      <w:pPr>
        <w:autoSpaceDE w:val="0"/>
        <w:autoSpaceDN w:val="0"/>
        <w:adjustRightInd w:val="0"/>
        <w:rPr>
          <w:rFonts w:ascii="Times New Roman" w:hAnsi="Times New Roman"/>
          <w:iCs/>
          <w:color w:val="000000"/>
          <w:sz w:val="22"/>
          <w:szCs w:val="22"/>
          <w:lang w:val="ru-RU"/>
        </w:rPr>
      </w:pPr>
      <w:r w:rsidRPr="005C0141">
        <w:rPr>
          <w:rFonts w:ascii="Times New Roman" w:hAnsi="Times New Roman"/>
          <w:iCs/>
          <w:color w:val="000000"/>
          <w:sz w:val="22"/>
          <w:szCs w:val="22"/>
          <w:lang w:val="ru-RU"/>
        </w:rPr>
        <w:t>_______________________________________</w:t>
      </w:r>
    </w:p>
    <w:p w:rsidR="001F7EBD" w:rsidRPr="005C0141" w:rsidRDefault="001F7EBD" w:rsidP="001F7EBD">
      <w:pPr>
        <w:autoSpaceDE w:val="0"/>
        <w:autoSpaceDN w:val="0"/>
        <w:adjustRightInd w:val="0"/>
        <w:rPr>
          <w:rFonts w:ascii="Times New Roman" w:hAnsi="Times New Roman"/>
          <w:iCs/>
          <w:color w:val="000000"/>
          <w:sz w:val="22"/>
          <w:szCs w:val="22"/>
          <w:lang w:val="ru-RU"/>
        </w:rPr>
      </w:pPr>
    </w:p>
    <w:p w:rsidR="001F7EBD" w:rsidRPr="005C0141" w:rsidRDefault="001F7EBD" w:rsidP="001F7EBD">
      <w:pPr>
        <w:autoSpaceDE w:val="0"/>
        <w:autoSpaceDN w:val="0"/>
        <w:adjustRightInd w:val="0"/>
        <w:rPr>
          <w:rFonts w:ascii="Times New Roman" w:hAnsi="Times New Roman"/>
          <w:iCs/>
          <w:color w:val="000000"/>
          <w:sz w:val="22"/>
          <w:szCs w:val="22"/>
          <w:lang w:val="ru-RU"/>
        </w:rPr>
      </w:pPr>
      <w:r w:rsidRPr="005C0141">
        <w:rPr>
          <w:rFonts w:ascii="Times New Roman" w:hAnsi="Times New Roman"/>
          <w:iCs/>
          <w:color w:val="000000"/>
          <w:sz w:val="22"/>
          <w:szCs w:val="22"/>
          <w:lang w:val="ru-RU"/>
        </w:rPr>
        <w:t>На заседании присутствовали _ из ______ членов Совета директоров Банка, кворум для принятия решений по всем вопросам повестки дня имеется.</w:t>
      </w:r>
    </w:p>
    <w:p w:rsidR="001F7EBD" w:rsidRPr="005C0141" w:rsidRDefault="001F7EBD" w:rsidP="001F7EBD">
      <w:pPr>
        <w:autoSpaceDE w:val="0"/>
        <w:autoSpaceDN w:val="0"/>
        <w:adjustRightInd w:val="0"/>
        <w:rPr>
          <w:rFonts w:ascii="Times New Roman" w:hAnsi="Times New Roman"/>
          <w:iCs/>
          <w:color w:val="000000"/>
          <w:sz w:val="22"/>
          <w:szCs w:val="22"/>
          <w:lang w:val="ru-RU"/>
        </w:rPr>
      </w:pPr>
    </w:p>
    <w:p w:rsidR="001F7EBD" w:rsidRPr="005C0141" w:rsidRDefault="001F7EBD" w:rsidP="001F7EBD">
      <w:pPr>
        <w:autoSpaceDE w:val="0"/>
        <w:autoSpaceDN w:val="0"/>
        <w:adjustRightInd w:val="0"/>
        <w:rPr>
          <w:rFonts w:ascii="Times New Roman" w:hAnsi="Times New Roman"/>
          <w:b/>
          <w:bCs/>
          <w:iCs/>
          <w:color w:val="000000"/>
          <w:sz w:val="22"/>
          <w:szCs w:val="22"/>
          <w:lang w:val="ru-RU"/>
        </w:rPr>
      </w:pPr>
      <w:r w:rsidRPr="005C0141">
        <w:rPr>
          <w:rFonts w:ascii="Times New Roman" w:hAnsi="Times New Roman"/>
          <w:b/>
          <w:bCs/>
          <w:iCs/>
          <w:color w:val="000000"/>
          <w:sz w:val="22"/>
          <w:szCs w:val="22"/>
          <w:lang w:val="ru-RU"/>
        </w:rPr>
        <w:t>ПОВЕСТКА ДНЯ:</w:t>
      </w:r>
    </w:p>
    <w:p w:rsidR="001F7EBD" w:rsidRPr="005C0141" w:rsidRDefault="001F7EBD" w:rsidP="001F7EBD">
      <w:pPr>
        <w:autoSpaceDE w:val="0"/>
        <w:autoSpaceDN w:val="0"/>
        <w:adjustRightInd w:val="0"/>
        <w:rPr>
          <w:rFonts w:ascii="Times New Roman" w:hAnsi="Times New Roman"/>
          <w:iCs/>
          <w:color w:val="000000"/>
          <w:sz w:val="22"/>
          <w:szCs w:val="22"/>
          <w:lang w:val="ru-RU"/>
        </w:rPr>
      </w:pPr>
      <w:r w:rsidRPr="005C0141">
        <w:rPr>
          <w:rFonts w:ascii="Times New Roman" w:hAnsi="Times New Roman"/>
          <w:iCs/>
          <w:color w:val="000000"/>
          <w:sz w:val="22"/>
          <w:szCs w:val="22"/>
          <w:lang w:val="ru-RU"/>
        </w:rPr>
        <w:t>1. __________________________________________________________</w:t>
      </w:r>
    </w:p>
    <w:p w:rsidR="001F7EBD" w:rsidRPr="005C0141" w:rsidRDefault="001F7EBD" w:rsidP="001F7EBD">
      <w:pPr>
        <w:autoSpaceDE w:val="0"/>
        <w:autoSpaceDN w:val="0"/>
        <w:adjustRightInd w:val="0"/>
        <w:rPr>
          <w:rFonts w:ascii="Times New Roman" w:hAnsi="Times New Roman"/>
          <w:iCs/>
          <w:color w:val="000000"/>
          <w:sz w:val="22"/>
          <w:szCs w:val="22"/>
          <w:lang w:val="ru-RU"/>
        </w:rPr>
      </w:pPr>
      <w:r w:rsidRPr="005C0141">
        <w:rPr>
          <w:rFonts w:ascii="Times New Roman" w:hAnsi="Times New Roman"/>
          <w:iCs/>
          <w:color w:val="000000"/>
          <w:sz w:val="22"/>
          <w:szCs w:val="22"/>
          <w:lang w:val="ru-RU"/>
        </w:rPr>
        <w:t>2. __________________________________________________________</w:t>
      </w:r>
    </w:p>
    <w:p w:rsidR="001F7EBD" w:rsidRPr="005C0141" w:rsidRDefault="001F7EBD" w:rsidP="001F7EBD">
      <w:pPr>
        <w:autoSpaceDE w:val="0"/>
        <w:autoSpaceDN w:val="0"/>
        <w:adjustRightInd w:val="0"/>
        <w:rPr>
          <w:rFonts w:ascii="Times New Roman" w:hAnsi="Times New Roman"/>
          <w:b/>
          <w:bCs/>
          <w:iCs/>
          <w:color w:val="000000"/>
          <w:sz w:val="22"/>
          <w:szCs w:val="22"/>
          <w:lang w:val="ru-RU"/>
        </w:rPr>
      </w:pPr>
    </w:p>
    <w:p w:rsidR="001F7EBD" w:rsidRPr="005C0141" w:rsidRDefault="001F7EBD" w:rsidP="001F7EBD">
      <w:pPr>
        <w:autoSpaceDE w:val="0"/>
        <w:autoSpaceDN w:val="0"/>
        <w:adjustRightInd w:val="0"/>
        <w:rPr>
          <w:rFonts w:ascii="Times New Roman" w:hAnsi="Times New Roman"/>
          <w:iCs/>
          <w:color w:val="000000"/>
          <w:sz w:val="22"/>
          <w:szCs w:val="22"/>
          <w:lang w:val="ru-RU"/>
        </w:rPr>
      </w:pPr>
      <w:r w:rsidRPr="005C0141">
        <w:rPr>
          <w:rFonts w:ascii="Times New Roman" w:hAnsi="Times New Roman"/>
          <w:b/>
          <w:bCs/>
          <w:iCs/>
          <w:color w:val="000000"/>
          <w:sz w:val="22"/>
          <w:szCs w:val="22"/>
          <w:lang w:val="ru-RU"/>
        </w:rPr>
        <w:t xml:space="preserve">По первому вопросу повестки дня </w:t>
      </w:r>
      <w:r w:rsidRPr="005C0141">
        <w:rPr>
          <w:rFonts w:ascii="Times New Roman" w:hAnsi="Times New Roman"/>
          <w:iCs/>
          <w:color w:val="000000"/>
          <w:sz w:val="22"/>
          <w:szCs w:val="22"/>
          <w:lang w:val="ru-RU"/>
        </w:rPr>
        <w:t>«_______________________________»</w:t>
      </w:r>
    </w:p>
    <w:p w:rsidR="001F7EBD" w:rsidRPr="005C0141" w:rsidRDefault="001F7EBD" w:rsidP="001F7EBD">
      <w:pPr>
        <w:autoSpaceDE w:val="0"/>
        <w:autoSpaceDN w:val="0"/>
        <w:adjustRightInd w:val="0"/>
        <w:rPr>
          <w:rFonts w:ascii="Times New Roman" w:hAnsi="Times New Roman"/>
          <w:i/>
          <w:iCs/>
          <w:color w:val="000000"/>
          <w:sz w:val="22"/>
          <w:szCs w:val="22"/>
          <w:lang w:val="ru-RU"/>
        </w:rPr>
      </w:pPr>
      <w:r w:rsidRPr="005C0141">
        <w:rPr>
          <w:rFonts w:ascii="Times New Roman" w:hAnsi="Times New Roman"/>
          <w:i/>
          <w:iCs/>
          <w:color w:val="000000"/>
          <w:sz w:val="22"/>
          <w:szCs w:val="22"/>
          <w:lang w:val="ru-RU"/>
        </w:rPr>
        <w:tab/>
      </w:r>
      <w:r w:rsidRPr="005C0141">
        <w:rPr>
          <w:rFonts w:ascii="Times New Roman" w:hAnsi="Times New Roman"/>
          <w:i/>
          <w:iCs/>
          <w:color w:val="000000"/>
          <w:sz w:val="22"/>
          <w:szCs w:val="22"/>
          <w:lang w:val="ru-RU"/>
        </w:rPr>
        <w:tab/>
      </w:r>
      <w:r w:rsidRPr="005C0141">
        <w:rPr>
          <w:rFonts w:ascii="Times New Roman" w:hAnsi="Times New Roman"/>
          <w:i/>
          <w:iCs/>
          <w:color w:val="000000"/>
          <w:sz w:val="22"/>
          <w:szCs w:val="22"/>
          <w:lang w:val="ru-RU"/>
        </w:rPr>
        <w:tab/>
      </w:r>
      <w:r w:rsidRPr="005C0141">
        <w:rPr>
          <w:rFonts w:ascii="Times New Roman" w:hAnsi="Times New Roman"/>
          <w:i/>
          <w:iCs/>
          <w:color w:val="000000"/>
          <w:sz w:val="22"/>
          <w:szCs w:val="22"/>
          <w:lang w:val="ru-RU"/>
        </w:rPr>
        <w:tab/>
      </w:r>
      <w:r w:rsidRPr="005C0141">
        <w:rPr>
          <w:rFonts w:ascii="Times New Roman" w:hAnsi="Times New Roman"/>
          <w:i/>
          <w:iCs/>
          <w:color w:val="000000"/>
          <w:sz w:val="22"/>
          <w:szCs w:val="22"/>
          <w:lang w:val="ru-RU"/>
        </w:rPr>
        <w:tab/>
      </w:r>
      <w:r w:rsidRPr="005C0141">
        <w:rPr>
          <w:rFonts w:ascii="Times New Roman" w:hAnsi="Times New Roman"/>
          <w:i/>
          <w:iCs/>
          <w:color w:val="000000"/>
          <w:sz w:val="22"/>
          <w:szCs w:val="22"/>
          <w:lang w:val="ru-RU"/>
        </w:rPr>
        <w:tab/>
        <w:t>(содержание вопроса)</w:t>
      </w:r>
    </w:p>
    <w:p w:rsidR="001F7EBD" w:rsidRPr="005C0141" w:rsidRDefault="001F7EBD" w:rsidP="001F7EBD">
      <w:pPr>
        <w:autoSpaceDE w:val="0"/>
        <w:autoSpaceDN w:val="0"/>
        <w:adjustRightInd w:val="0"/>
        <w:rPr>
          <w:rFonts w:ascii="Times New Roman" w:hAnsi="Times New Roman"/>
          <w:iCs/>
          <w:color w:val="000000"/>
          <w:sz w:val="22"/>
          <w:szCs w:val="22"/>
          <w:lang w:val="ru-RU"/>
        </w:rPr>
      </w:pPr>
      <w:r w:rsidRPr="005C0141">
        <w:rPr>
          <w:rFonts w:ascii="Times New Roman" w:hAnsi="Times New Roman"/>
          <w:b/>
          <w:bCs/>
          <w:iCs/>
          <w:color w:val="000000"/>
          <w:sz w:val="22"/>
          <w:szCs w:val="22"/>
          <w:lang w:val="ru-RU"/>
        </w:rPr>
        <w:t xml:space="preserve">Слушали: </w:t>
      </w:r>
      <w:r w:rsidRPr="005C0141">
        <w:rPr>
          <w:rFonts w:ascii="Times New Roman" w:hAnsi="Times New Roman"/>
          <w:iCs/>
          <w:color w:val="000000"/>
          <w:sz w:val="22"/>
          <w:szCs w:val="22"/>
          <w:lang w:val="ru-RU"/>
        </w:rPr>
        <w:t>________________ ________________________</w:t>
      </w:r>
    </w:p>
    <w:p w:rsidR="001F7EBD" w:rsidRPr="005C0141" w:rsidRDefault="001F7EBD" w:rsidP="001F7EBD">
      <w:pPr>
        <w:autoSpaceDE w:val="0"/>
        <w:autoSpaceDN w:val="0"/>
        <w:adjustRightInd w:val="0"/>
        <w:rPr>
          <w:rFonts w:ascii="Times New Roman" w:hAnsi="Times New Roman"/>
          <w:i/>
          <w:iCs/>
          <w:color w:val="000000"/>
          <w:sz w:val="22"/>
          <w:szCs w:val="22"/>
          <w:lang w:val="ru-RU"/>
        </w:rPr>
      </w:pPr>
      <w:r w:rsidRPr="005C0141">
        <w:rPr>
          <w:rFonts w:ascii="Times New Roman" w:hAnsi="Times New Roman"/>
          <w:iCs/>
          <w:color w:val="000000"/>
          <w:sz w:val="22"/>
          <w:szCs w:val="22"/>
          <w:lang w:val="ru-RU"/>
        </w:rPr>
        <w:tab/>
      </w:r>
      <w:r w:rsidRPr="005C0141">
        <w:rPr>
          <w:rFonts w:ascii="Times New Roman" w:hAnsi="Times New Roman"/>
          <w:iCs/>
          <w:color w:val="000000"/>
          <w:sz w:val="22"/>
          <w:szCs w:val="22"/>
          <w:lang w:val="ru-RU"/>
        </w:rPr>
        <w:tab/>
      </w:r>
      <w:r w:rsidRPr="005C0141">
        <w:rPr>
          <w:rFonts w:ascii="Times New Roman" w:hAnsi="Times New Roman"/>
          <w:iCs/>
          <w:color w:val="000000"/>
          <w:sz w:val="22"/>
          <w:szCs w:val="22"/>
          <w:lang w:val="ru-RU"/>
        </w:rPr>
        <w:tab/>
      </w:r>
      <w:r w:rsidRPr="005C0141">
        <w:rPr>
          <w:rFonts w:ascii="Times New Roman" w:hAnsi="Times New Roman"/>
          <w:i/>
          <w:iCs/>
          <w:color w:val="000000"/>
          <w:sz w:val="22"/>
          <w:szCs w:val="22"/>
          <w:lang w:val="ru-RU"/>
        </w:rPr>
        <w:t>(ФИО)</w:t>
      </w:r>
    </w:p>
    <w:p w:rsidR="001F7EBD" w:rsidRPr="005C0141" w:rsidRDefault="001F7EBD" w:rsidP="001F7EBD">
      <w:pPr>
        <w:autoSpaceDE w:val="0"/>
        <w:autoSpaceDN w:val="0"/>
        <w:adjustRightInd w:val="0"/>
        <w:rPr>
          <w:rFonts w:ascii="Times New Roman" w:hAnsi="Times New Roman"/>
          <w:b/>
          <w:bCs/>
          <w:iCs/>
          <w:color w:val="000000"/>
          <w:sz w:val="22"/>
          <w:szCs w:val="22"/>
          <w:lang w:val="ru-RU"/>
        </w:rPr>
      </w:pPr>
      <w:r w:rsidRPr="005C0141">
        <w:rPr>
          <w:rFonts w:ascii="Times New Roman" w:hAnsi="Times New Roman"/>
          <w:b/>
          <w:bCs/>
          <w:iCs/>
          <w:color w:val="000000"/>
          <w:sz w:val="22"/>
          <w:szCs w:val="22"/>
          <w:lang w:val="ru-RU"/>
        </w:rPr>
        <w:t>На голосование поставлен следующий вопрос: _________________________________</w:t>
      </w:r>
    </w:p>
    <w:p w:rsidR="001F7EBD" w:rsidRPr="005C0141" w:rsidRDefault="001F7EBD" w:rsidP="001F7EBD">
      <w:pPr>
        <w:autoSpaceDE w:val="0"/>
        <w:autoSpaceDN w:val="0"/>
        <w:adjustRightInd w:val="0"/>
        <w:rPr>
          <w:rFonts w:ascii="Times New Roman" w:hAnsi="Times New Roman"/>
          <w:b/>
          <w:bCs/>
          <w:iCs/>
          <w:color w:val="000000"/>
          <w:sz w:val="22"/>
          <w:szCs w:val="22"/>
          <w:lang w:val="ru-RU"/>
        </w:rPr>
      </w:pPr>
      <w:r w:rsidRPr="005C0141">
        <w:rPr>
          <w:rFonts w:ascii="Times New Roman" w:hAnsi="Times New Roman"/>
          <w:b/>
          <w:bCs/>
          <w:iCs/>
          <w:color w:val="000000"/>
          <w:sz w:val="22"/>
          <w:szCs w:val="22"/>
          <w:lang w:val="ru-RU"/>
        </w:rPr>
        <w:t xml:space="preserve">Голосовали: </w:t>
      </w:r>
    </w:p>
    <w:p w:rsidR="001F7EBD" w:rsidRPr="005C0141" w:rsidRDefault="001F7EBD" w:rsidP="001F7EBD">
      <w:pPr>
        <w:autoSpaceDE w:val="0"/>
        <w:autoSpaceDN w:val="0"/>
        <w:adjustRightInd w:val="0"/>
        <w:rPr>
          <w:rFonts w:ascii="Times New Roman" w:hAnsi="Times New Roman"/>
          <w:iCs/>
          <w:color w:val="000000"/>
          <w:sz w:val="22"/>
          <w:szCs w:val="22"/>
          <w:lang w:val="ru-RU"/>
        </w:rPr>
      </w:pPr>
      <w:r w:rsidRPr="005C0141">
        <w:rPr>
          <w:rFonts w:ascii="Times New Roman" w:hAnsi="Times New Roman"/>
          <w:iCs/>
          <w:color w:val="000000"/>
          <w:sz w:val="22"/>
          <w:szCs w:val="22"/>
          <w:lang w:val="ru-RU"/>
        </w:rPr>
        <w:t>«ЗА» - ___ членов Совета директоров</w:t>
      </w:r>
    </w:p>
    <w:p w:rsidR="001F7EBD" w:rsidRPr="005C0141" w:rsidRDefault="001F7EBD" w:rsidP="001F7EBD">
      <w:pPr>
        <w:autoSpaceDE w:val="0"/>
        <w:autoSpaceDN w:val="0"/>
        <w:adjustRightInd w:val="0"/>
        <w:rPr>
          <w:rFonts w:ascii="Times New Roman" w:hAnsi="Times New Roman"/>
          <w:iCs/>
          <w:color w:val="000000"/>
          <w:sz w:val="22"/>
          <w:szCs w:val="22"/>
          <w:lang w:val="ru-RU"/>
        </w:rPr>
      </w:pPr>
      <w:r w:rsidRPr="005C0141">
        <w:rPr>
          <w:rFonts w:ascii="Times New Roman" w:hAnsi="Times New Roman"/>
          <w:iCs/>
          <w:color w:val="000000"/>
          <w:sz w:val="22"/>
          <w:szCs w:val="22"/>
          <w:lang w:val="ru-RU"/>
        </w:rPr>
        <w:t>«ПРОТИВ» - ____ членов Совета директоров</w:t>
      </w:r>
    </w:p>
    <w:p w:rsidR="001F7EBD" w:rsidRPr="005C0141" w:rsidRDefault="001F7EBD" w:rsidP="001F7EBD">
      <w:pPr>
        <w:autoSpaceDE w:val="0"/>
        <w:autoSpaceDN w:val="0"/>
        <w:adjustRightInd w:val="0"/>
        <w:rPr>
          <w:rFonts w:ascii="Times New Roman" w:hAnsi="Times New Roman"/>
          <w:iCs/>
          <w:color w:val="000000"/>
          <w:sz w:val="22"/>
          <w:szCs w:val="22"/>
          <w:lang w:val="ru-RU"/>
        </w:rPr>
      </w:pPr>
      <w:r w:rsidRPr="005C0141">
        <w:rPr>
          <w:rFonts w:ascii="Times New Roman" w:hAnsi="Times New Roman"/>
          <w:iCs/>
          <w:color w:val="000000"/>
          <w:sz w:val="22"/>
          <w:szCs w:val="22"/>
          <w:lang w:val="ru-RU"/>
        </w:rPr>
        <w:t>«ВОЗДЕРЖАЛСЯ» - ____ членов Совета директоров</w:t>
      </w:r>
    </w:p>
    <w:p w:rsidR="001F7EBD" w:rsidRPr="005C0141" w:rsidRDefault="001F7EBD" w:rsidP="001F7EBD">
      <w:pPr>
        <w:autoSpaceDE w:val="0"/>
        <w:autoSpaceDN w:val="0"/>
        <w:adjustRightInd w:val="0"/>
        <w:rPr>
          <w:rFonts w:ascii="Times New Roman" w:hAnsi="Times New Roman"/>
          <w:iCs/>
          <w:color w:val="000000"/>
          <w:sz w:val="22"/>
          <w:szCs w:val="22"/>
          <w:lang w:val="ru-RU"/>
        </w:rPr>
      </w:pPr>
    </w:p>
    <w:p w:rsidR="001F7EBD" w:rsidRPr="005C0141" w:rsidRDefault="001F7EBD" w:rsidP="001F7EBD">
      <w:pPr>
        <w:autoSpaceDE w:val="0"/>
        <w:autoSpaceDN w:val="0"/>
        <w:adjustRightInd w:val="0"/>
        <w:rPr>
          <w:rFonts w:ascii="Times New Roman" w:hAnsi="Times New Roman"/>
          <w:b/>
          <w:bCs/>
          <w:iCs/>
          <w:color w:val="000000"/>
          <w:sz w:val="22"/>
          <w:szCs w:val="22"/>
          <w:lang w:val="ru-RU"/>
        </w:rPr>
      </w:pPr>
      <w:r w:rsidRPr="005C0141">
        <w:rPr>
          <w:rFonts w:ascii="Times New Roman" w:hAnsi="Times New Roman"/>
          <w:b/>
          <w:bCs/>
          <w:iCs/>
          <w:color w:val="000000"/>
          <w:sz w:val="22"/>
          <w:szCs w:val="22"/>
          <w:lang w:val="ru-RU"/>
        </w:rPr>
        <w:t>РЕШЕНИЕ ПРИНЯТО ___________.</w:t>
      </w:r>
    </w:p>
    <w:p w:rsidR="001F7EBD" w:rsidRPr="005C0141" w:rsidRDefault="001F7EBD" w:rsidP="001F7EBD">
      <w:pPr>
        <w:autoSpaceDE w:val="0"/>
        <w:autoSpaceDN w:val="0"/>
        <w:adjustRightInd w:val="0"/>
        <w:rPr>
          <w:rFonts w:ascii="Times New Roman" w:hAnsi="Times New Roman"/>
          <w:b/>
          <w:bCs/>
          <w:iCs/>
          <w:color w:val="000000"/>
          <w:sz w:val="22"/>
          <w:szCs w:val="22"/>
          <w:lang w:val="ru-RU"/>
        </w:rPr>
      </w:pPr>
    </w:p>
    <w:p w:rsidR="001F7EBD" w:rsidRPr="005C0141" w:rsidRDefault="001F7EBD" w:rsidP="001F7EBD">
      <w:pPr>
        <w:autoSpaceDE w:val="0"/>
        <w:autoSpaceDN w:val="0"/>
        <w:adjustRightInd w:val="0"/>
        <w:rPr>
          <w:rFonts w:ascii="Times New Roman" w:hAnsi="Times New Roman"/>
          <w:b/>
          <w:bCs/>
          <w:iCs/>
          <w:color w:val="000000"/>
          <w:sz w:val="22"/>
          <w:szCs w:val="22"/>
          <w:lang w:val="ru-RU"/>
        </w:rPr>
      </w:pPr>
      <w:r w:rsidRPr="005C0141">
        <w:rPr>
          <w:rFonts w:ascii="Times New Roman" w:hAnsi="Times New Roman"/>
          <w:b/>
          <w:bCs/>
          <w:iCs/>
          <w:color w:val="000000"/>
          <w:sz w:val="22"/>
          <w:szCs w:val="22"/>
          <w:lang w:val="ru-RU"/>
        </w:rPr>
        <w:t>ПОСТАНОВИЛИ: ___________________________________</w:t>
      </w:r>
    </w:p>
    <w:p w:rsidR="001F7EBD" w:rsidRPr="005C0141" w:rsidRDefault="001F7EBD" w:rsidP="001F7EBD">
      <w:pPr>
        <w:autoSpaceDE w:val="0"/>
        <w:autoSpaceDN w:val="0"/>
        <w:adjustRightInd w:val="0"/>
        <w:rPr>
          <w:rFonts w:ascii="Times New Roman" w:hAnsi="Times New Roman"/>
          <w:iCs/>
          <w:color w:val="000000"/>
          <w:sz w:val="22"/>
          <w:szCs w:val="22"/>
          <w:lang w:val="ru-RU"/>
        </w:rPr>
      </w:pPr>
    </w:p>
    <w:p w:rsidR="001F7EBD" w:rsidRPr="005C0141" w:rsidRDefault="001F7EBD" w:rsidP="001F7EBD">
      <w:pPr>
        <w:autoSpaceDE w:val="0"/>
        <w:autoSpaceDN w:val="0"/>
        <w:adjustRightInd w:val="0"/>
        <w:rPr>
          <w:rFonts w:ascii="Times New Roman" w:hAnsi="Times New Roman"/>
          <w:iCs/>
          <w:color w:val="000000"/>
          <w:sz w:val="22"/>
          <w:szCs w:val="22"/>
          <w:lang w:val="ru-RU"/>
        </w:rPr>
      </w:pPr>
      <w:r w:rsidRPr="005C0141">
        <w:rPr>
          <w:rFonts w:ascii="Times New Roman" w:hAnsi="Times New Roman"/>
          <w:iCs/>
          <w:color w:val="000000"/>
          <w:sz w:val="22"/>
          <w:szCs w:val="22"/>
          <w:lang w:val="ru-RU"/>
        </w:rPr>
        <w:t>Председатель Совета директоров                 ______________ /__________________________</w:t>
      </w:r>
    </w:p>
    <w:p w:rsidR="001F7EBD" w:rsidRPr="005C0141" w:rsidRDefault="001F7EBD" w:rsidP="001F7EBD">
      <w:pPr>
        <w:autoSpaceDE w:val="0"/>
        <w:autoSpaceDN w:val="0"/>
        <w:adjustRightInd w:val="0"/>
        <w:rPr>
          <w:rFonts w:ascii="Times New Roman" w:hAnsi="Times New Roman"/>
          <w:i/>
          <w:iCs/>
          <w:color w:val="000000"/>
          <w:sz w:val="22"/>
          <w:szCs w:val="22"/>
          <w:lang w:val="ru-RU"/>
        </w:rPr>
      </w:pPr>
      <w:r w:rsidRPr="005C0141">
        <w:rPr>
          <w:rFonts w:ascii="Times New Roman" w:hAnsi="Times New Roman"/>
          <w:iCs/>
          <w:color w:val="000000"/>
          <w:sz w:val="22"/>
          <w:szCs w:val="22"/>
          <w:lang w:val="ru-RU"/>
        </w:rPr>
        <w:tab/>
      </w:r>
      <w:r w:rsidRPr="005C0141">
        <w:rPr>
          <w:rFonts w:ascii="Times New Roman" w:hAnsi="Times New Roman"/>
          <w:iCs/>
          <w:color w:val="000000"/>
          <w:sz w:val="22"/>
          <w:szCs w:val="22"/>
          <w:lang w:val="ru-RU"/>
        </w:rPr>
        <w:tab/>
      </w:r>
      <w:r w:rsidRPr="005C0141">
        <w:rPr>
          <w:rFonts w:ascii="Times New Roman" w:hAnsi="Times New Roman"/>
          <w:iCs/>
          <w:color w:val="000000"/>
          <w:sz w:val="22"/>
          <w:szCs w:val="22"/>
          <w:lang w:val="ru-RU"/>
        </w:rPr>
        <w:tab/>
      </w:r>
      <w:r w:rsidRPr="005C0141">
        <w:rPr>
          <w:rFonts w:ascii="Times New Roman" w:hAnsi="Times New Roman"/>
          <w:iCs/>
          <w:color w:val="000000"/>
          <w:sz w:val="22"/>
          <w:szCs w:val="22"/>
          <w:lang w:val="ru-RU"/>
        </w:rPr>
        <w:tab/>
      </w:r>
      <w:r w:rsidRPr="005C0141">
        <w:rPr>
          <w:rFonts w:ascii="Times New Roman" w:hAnsi="Times New Roman"/>
          <w:iCs/>
          <w:color w:val="000000"/>
          <w:sz w:val="22"/>
          <w:szCs w:val="22"/>
          <w:lang w:val="ru-RU"/>
        </w:rPr>
        <w:tab/>
      </w:r>
      <w:r w:rsidRPr="005C0141">
        <w:rPr>
          <w:rFonts w:ascii="Times New Roman" w:hAnsi="Times New Roman"/>
          <w:iCs/>
          <w:color w:val="000000"/>
          <w:sz w:val="22"/>
          <w:szCs w:val="22"/>
          <w:lang w:val="ru-RU"/>
        </w:rPr>
        <w:tab/>
      </w:r>
      <w:r w:rsidRPr="005C0141">
        <w:rPr>
          <w:rFonts w:ascii="Times New Roman" w:hAnsi="Times New Roman"/>
          <w:iCs/>
          <w:color w:val="000000"/>
          <w:sz w:val="22"/>
          <w:szCs w:val="22"/>
          <w:lang w:val="ru-RU"/>
        </w:rPr>
        <w:tab/>
      </w:r>
      <w:r w:rsidRPr="005C0141">
        <w:rPr>
          <w:rFonts w:ascii="Times New Roman" w:hAnsi="Times New Roman"/>
          <w:i/>
          <w:iCs/>
          <w:color w:val="000000"/>
          <w:sz w:val="22"/>
          <w:szCs w:val="22"/>
          <w:lang w:val="ru-RU"/>
        </w:rPr>
        <w:t>(подпись) (расшифровка подписи)</w:t>
      </w:r>
    </w:p>
    <w:p w:rsidR="001F7EBD" w:rsidRPr="005C0141" w:rsidRDefault="001F7EBD" w:rsidP="001F7EBD">
      <w:pPr>
        <w:autoSpaceDE w:val="0"/>
        <w:autoSpaceDN w:val="0"/>
        <w:adjustRightInd w:val="0"/>
        <w:rPr>
          <w:rFonts w:ascii="Times New Roman" w:hAnsi="Times New Roman"/>
          <w:iCs/>
          <w:color w:val="000000"/>
          <w:sz w:val="22"/>
          <w:szCs w:val="22"/>
          <w:lang w:val="ru-RU"/>
        </w:rPr>
      </w:pPr>
      <w:r w:rsidRPr="005C0141">
        <w:rPr>
          <w:rFonts w:ascii="Times New Roman" w:hAnsi="Times New Roman"/>
          <w:iCs/>
          <w:color w:val="000000"/>
          <w:sz w:val="22"/>
          <w:szCs w:val="22"/>
          <w:lang w:val="ru-RU"/>
        </w:rPr>
        <w:t>Секретарь Совета директоров                      ____________ /____________________________</w:t>
      </w:r>
    </w:p>
    <w:p w:rsidR="001F7EBD" w:rsidRPr="005C0141" w:rsidRDefault="001F7EBD" w:rsidP="001F7EBD">
      <w:pPr>
        <w:autoSpaceDE w:val="0"/>
        <w:autoSpaceDN w:val="0"/>
        <w:adjustRightInd w:val="0"/>
        <w:rPr>
          <w:rFonts w:ascii="Times New Roman" w:hAnsi="Times New Roman"/>
          <w:i/>
          <w:iCs/>
          <w:color w:val="000000"/>
          <w:sz w:val="22"/>
          <w:szCs w:val="22"/>
          <w:lang w:val="ru-RU"/>
        </w:rPr>
      </w:pPr>
      <w:r w:rsidRPr="005C0141">
        <w:rPr>
          <w:rFonts w:ascii="Times New Roman" w:hAnsi="Times New Roman"/>
          <w:iCs/>
          <w:color w:val="000000"/>
          <w:sz w:val="22"/>
          <w:szCs w:val="22"/>
          <w:lang w:val="ru-RU"/>
        </w:rPr>
        <w:tab/>
      </w:r>
      <w:r w:rsidRPr="005C0141">
        <w:rPr>
          <w:rFonts w:ascii="Times New Roman" w:hAnsi="Times New Roman"/>
          <w:iCs/>
          <w:color w:val="000000"/>
          <w:sz w:val="22"/>
          <w:szCs w:val="22"/>
          <w:lang w:val="ru-RU"/>
        </w:rPr>
        <w:tab/>
      </w:r>
      <w:r w:rsidRPr="005C0141">
        <w:rPr>
          <w:rFonts w:ascii="Times New Roman" w:hAnsi="Times New Roman"/>
          <w:iCs/>
          <w:color w:val="000000"/>
          <w:sz w:val="22"/>
          <w:szCs w:val="22"/>
          <w:lang w:val="ru-RU"/>
        </w:rPr>
        <w:tab/>
      </w:r>
      <w:r w:rsidRPr="005C0141">
        <w:rPr>
          <w:rFonts w:ascii="Times New Roman" w:hAnsi="Times New Roman"/>
          <w:iCs/>
          <w:color w:val="000000"/>
          <w:sz w:val="22"/>
          <w:szCs w:val="22"/>
          <w:lang w:val="ru-RU"/>
        </w:rPr>
        <w:tab/>
      </w:r>
      <w:r w:rsidRPr="005C0141">
        <w:rPr>
          <w:rFonts w:ascii="Times New Roman" w:hAnsi="Times New Roman"/>
          <w:iCs/>
          <w:color w:val="000000"/>
          <w:sz w:val="22"/>
          <w:szCs w:val="22"/>
          <w:lang w:val="ru-RU"/>
        </w:rPr>
        <w:tab/>
      </w:r>
      <w:r w:rsidRPr="005C0141">
        <w:rPr>
          <w:rFonts w:ascii="Times New Roman" w:hAnsi="Times New Roman"/>
          <w:iCs/>
          <w:color w:val="000000"/>
          <w:sz w:val="22"/>
          <w:szCs w:val="22"/>
          <w:lang w:val="ru-RU"/>
        </w:rPr>
        <w:tab/>
      </w:r>
      <w:r w:rsidRPr="005C0141">
        <w:rPr>
          <w:rFonts w:ascii="Times New Roman" w:hAnsi="Times New Roman"/>
          <w:iCs/>
          <w:color w:val="000000"/>
          <w:sz w:val="22"/>
          <w:szCs w:val="22"/>
          <w:lang w:val="ru-RU"/>
        </w:rPr>
        <w:tab/>
      </w:r>
      <w:r w:rsidRPr="005C0141">
        <w:rPr>
          <w:rFonts w:ascii="Times New Roman" w:hAnsi="Times New Roman"/>
          <w:i/>
          <w:iCs/>
          <w:color w:val="000000"/>
          <w:sz w:val="22"/>
          <w:szCs w:val="22"/>
          <w:lang w:val="ru-RU"/>
        </w:rPr>
        <w:t>(подпись) (расшифровка подписи)</w:t>
      </w:r>
    </w:p>
    <w:p w:rsidR="001F7EBD" w:rsidRPr="005C0141" w:rsidRDefault="001F7EBD" w:rsidP="001F7EBD">
      <w:pPr>
        <w:autoSpaceDE w:val="0"/>
        <w:autoSpaceDN w:val="0"/>
        <w:adjustRightInd w:val="0"/>
        <w:jc w:val="right"/>
        <w:rPr>
          <w:rFonts w:ascii="Times New Roman" w:hAnsi="Times New Roman"/>
          <w:b/>
          <w:bCs/>
          <w:iCs/>
          <w:color w:val="000000"/>
          <w:sz w:val="22"/>
          <w:szCs w:val="22"/>
          <w:lang w:val="ru-RU"/>
        </w:rPr>
      </w:pPr>
    </w:p>
    <w:p w:rsidR="001F7EBD" w:rsidRPr="005C0141" w:rsidRDefault="001F7EBD" w:rsidP="001F7EBD">
      <w:pPr>
        <w:autoSpaceDE w:val="0"/>
        <w:autoSpaceDN w:val="0"/>
        <w:adjustRightInd w:val="0"/>
        <w:jc w:val="right"/>
        <w:rPr>
          <w:rFonts w:ascii="Times New Roman" w:hAnsi="Times New Roman"/>
          <w:b/>
          <w:bCs/>
          <w:iCs/>
          <w:color w:val="000000"/>
          <w:sz w:val="22"/>
          <w:szCs w:val="22"/>
          <w:lang w:val="ru-RU"/>
        </w:rPr>
      </w:pPr>
    </w:p>
    <w:p w:rsidR="00621C77" w:rsidRPr="005C0141" w:rsidRDefault="00621C77" w:rsidP="001F7EBD">
      <w:pPr>
        <w:autoSpaceDE w:val="0"/>
        <w:autoSpaceDN w:val="0"/>
        <w:adjustRightInd w:val="0"/>
        <w:jc w:val="right"/>
        <w:rPr>
          <w:rFonts w:ascii="Times New Roman" w:hAnsi="Times New Roman"/>
          <w:b/>
          <w:bCs/>
          <w:iCs/>
          <w:color w:val="000000"/>
          <w:sz w:val="22"/>
          <w:szCs w:val="22"/>
          <w:lang w:val="ru-RU"/>
        </w:rPr>
      </w:pPr>
    </w:p>
    <w:p w:rsidR="00621C77" w:rsidRPr="005C0141" w:rsidRDefault="00621C77" w:rsidP="001F7EBD">
      <w:pPr>
        <w:autoSpaceDE w:val="0"/>
        <w:autoSpaceDN w:val="0"/>
        <w:adjustRightInd w:val="0"/>
        <w:jc w:val="right"/>
        <w:rPr>
          <w:rFonts w:ascii="Times New Roman" w:hAnsi="Times New Roman"/>
          <w:b/>
          <w:bCs/>
          <w:iCs/>
          <w:color w:val="000000"/>
          <w:sz w:val="22"/>
          <w:szCs w:val="22"/>
          <w:lang w:val="ru-RU"/>
        </w:rPr>
      </w:pPr>
    </w:p>
    <w:p w:rsidR="00D72081" w:rsidRDefault="00D72081" w:rsidP="001F7EBD">
      <w:pPr>
        <w:autoSpaceDE w:val="0"/>
        <w:autoSpaceDN w:val="0"/>
        <w:adjustRightInd w:val="0"/>
        <w:jc w:val="right"/>
        <w:rPr>
          <w:rFonts w:ascii="Times New Roman" w:hAnsi="Times New Roman"/>
          <w:b/>
          <w:bCs/>
          <w:iCs/>
          <w:color w:val="000000"/>
          <w:sz w:val="22"/>
          <w:szCs w:val="22"/>
          <w:lang w:val="ru-RU"/>
        </w:rPr>
      </w:pPr>
    </w:p>
    <w:p w:rsidR="00D72081" w:rsidRDefault="00D72081" w:rsidP="001F7EBD">
      <w:pPr>
        <w:autoSpaceDE w:val="0"/>
        <w:autoSpaceDN w:val="0"/>
        <w:adjustRightInd w:val="0"/>
        <w:jc w:val="right"/>
        <w:rPr>
          <w:rFonts w:ascii="Times New Roman" w:hAnsi="Times New Roman"/>
          <w:b/>
          <w:bCs/>
          <w:iCs/>
          <w:color w:val="000000"/>
          <w:sz w:val="22"/>
          <w:szCs w:val="22"/>
          <w:lang w:val="ru-RU"/>
        </w:rPr>
      </w:pPr>
    </w:p>
    <w:p w:rsidR="00D72081" w:rsidRDefault="00D72081" w:rsidP="001F7EBD">
      <w:pPr>
        <w:autoSpaceDE w:val="0"/>
        <w:autoSpaceDN w:val="0"/>
        <w:adjustRightInd w:val="0"/>
        <w:jc w:val="right"/>
        <w:rPr>
          <w:rFonts w:ascii="Times New Roman" w:hAnsi="Times New Roman"/>
          <w:b/>
          <w:bCs/>
          <w:iCs/>
          <w:color w:val="000000"/>
          <w:sz w:val="22"/>
          <w:szCs w:val="22"/>
          <w:lang w:val="ru-RU"/>
        </w:rPr>
      </w:pPr>
    </w:p>
    <w:p w:rsidR="00D72081" w:rsidRDefault="00D72081" w:rsidP="001F7EBD">
      <w:pPr>
        <w:autoSpaceDE w:val="0"/>
        <w:autoSpaceDN w:val="0"/>
        <w:adjustRightInd w:val="0"/>
        <w:jc w:val="right"/>
        <w:rPr>
          <w:rFonts w:ascii="Times New Roman" w:hAnsi="Times New Roman"/>
          <w:b/>
          <w:bCs/>
          <w:iCs/>
          <w:color w:val="000000"/>
          <w:sz w:val="22"/>
          <w:szCs w:val="22"/>
          <w:lang w:val="ru-RU"/>
        </w:rPr>
      </w:pPr>
    </w:p>
    <w:p w:rsidR="00D72081" w:rsidRDefault="00D72081" w:rsidP="001F7EBD">
      <w:pPr>
        <w:autoSpaceDE w:val="0"/>
        <w:autoSpaceDN w:val="0"/>
        <w:adjustRightInd w:val="0"/>
        <w:jc w:val="right"/>
        <w:rPr>
          <w:rFonts w:ascii="Times New Roman" w:hAnsi="Times New Roman"/>
          <w:b/>
          <w:bCs/>
          <w:iCs/>
          <w:color w:val="000000"/>
          <w:sz w:val="22"/>
          <w:szCs w:val="22"/>
          <w:lang w:val="ru-RU"/>
        </w:rPr>
      </w:pPr>
    </w:p>
    <w:p w:rsidR="001F7EBD" w:rsidRPr="005C0141" w:rsidRDefault="001F7EBD" w:rsidP="001F7EBD">
      <w:pPr>
        <w:autoSpaceDE w:val="0"/>
        <w:autoSpaceDN w:val="0"/>
        <w:adjustRightInd w:val="0"/>
        <w:jc w:val="right"/>
        <w:rPr>
          <w:rFonts w:ascii="Times New Roman" w:hAnsi="Times New Roman"/>
          <w:b/>
          <w:bCs/>
          <w:iCs/>
          <w:color w:val="000000"/>
          <w:sz w:val="22"/>
          <w:szCs w:val="22"/>
          <w:lang w:val="ru-RU"/>
        </w:rPr>
      </w:pPr>
      <w:r w:rsidRPr="005C0141">
        <w:rPr>
          <w:rFonts w:ascii="Times New Roman" w:hAnsi="Times New Roman"/>
          <w:b/>
          <w:bCs/>
          <w:iCs/>
          <w:color w:val="000000"/>
          <w:sz w:val="22"/>
          <w:szCs w:val="22"/>
          <w:lang w:val="ru-RU"/>
        </w:rPr>
        <w:t>Приложение №7 б</w:t>
      </w:r>
    </w:p>
    <w:p w:rsidR="001F7EBD" w:rsidRPr="005C0141" w:rsidRDefault="001F7EBD" w:rsidP="001F7EBD">
      <w:pPr>
        <w:autoSpaceDE w:val="0"/>
        <w:autoSpaceDN w:val="0"/>
        <w:adjustRightInd w:val="0"/>
        <w:jc w:val="right"/>
        <w:rPr>
          <w:rFonts w:ascii="Times New Roman" w:hAnsi="Times New Roman"/>
          <w:iCs/>
          <w:color w:val="000000"/>
          <w:sz w:val="22"/>
          <w:szCs w:val="22"/>
          <w:lang w:val="ru-RU"/>
        </w:rPr>
      </w:pPr>
      <w:r w:rsidRPr="005C0141">
        <w:rPr>
          <w:rFonts w:ascii="Times New Roman" w:hAnsi="Times New Roman"/>
          <w:iCs/>
          <w:color w:val="000000"/>
          <w:sz w:val="22"/>
          <w:szCs w:val="22"/>
          <w:lang w:val="ru-RU"/>
        </w:rPr>
        <w:t xml:space="preserve">к Положению о </w:t>
      </w:r>
      <w:r w:rsidR="00EA6D7B" w:rsidRPr="005C0141">
        <w:rPr>
          <w:rFonts w:ascii="Times New Roman" w:hAnsi="Times New Roman"/>
          <w:iCs/>
          <w:color w:val="000000"/>
          <w:sz w:val="22"/>
          <w:szCs w:val="22"/>
          <w:lang w:val="ru-RU"/>
        </w:rPr>
        <w:t>Совете директоров</w:t>
      </w:r>
    </w:p>
    <w:p w:rsidR="001F7EBD" w:rsidRPr="005C0141" w:rsidRDefault="001F7EBD" w:rsidP="001F7EBD">
      <w:pPr>
        <w:autoSpaceDE w:val="0"/>
        <w:autoSpaceDN w:val="0"/>
        <w:adjustRightInd w:val="0"/>
        <w:jc w:val="right"/>
        <w:rPr>
          <w:rFonts w:ascii="Times New Roman" w:hAnsi="Times New Roman"/>
          <w:iCs/>
          <w:color w:val="000000"/>
          <w:sz w:val="22"/>
          <w:szCs w:val="22"/>
          <w:lang w:val="ru-RU"/>
        </w:rPr>
      </w:pPr>
    </w:p>
    <w:p w:rsidR="001F7EBD" w:rsidRPr="005C0141" w:rsidRDefault="001F7EBD" w:rsidP="001F7EBD">
      <w:pPr>
        <w:autoSpaceDE w:val="0"/>
        <w:autoSpaceDN w:val="0"/>
        <w:adjustRightInd w:val="0"/>
        <w:jc w:val="center"/>
        <w:rPr>
          <w:rFonts w:ascii="Times New Roman" w:hAnsi="Times New Roman"/>
          <w:b/>
          <w:bCs/>
          <w:iCs/>
          <w:color w:val="000000"/>
          <w:sz w:val="22"/>
          <w:szCs w:val="22"/>
          <w:lang w:val="ru-RU"/>
        </w:rPr>
      </w:pPr>
      <w:r w:rsidRPr="005C0141">
        <w:rPr>
          <w:rFonts w:ascii="Times New Roman" w:hAnsi="Times New Roman"/>
          <w:b/>
          <w:bCs/>
          <w:iCs/>
          <w:color w:val="000000"/>
          <w:sz w:val="22"/>
          <w:szCs w:val="22"/>
          <w:lang w:val="ru-RU"/>
        </w:rPr>
        <w:t>П Р О Т О К О Л № ____</w:t>
      </w:r>
    </w:p>
    <w:p w:rsidR="001F7EBD" w:rsidRPr="005C0141" w:rsidRDefault="001F7EBD" w:rsidP="001F7EBD">
      <w:pPr>
        <w:autoSpaceDE w:val="0"/>
        <w:autoSpaceDN w:val="0"/>
        <w:adjustRightInd w:val="0"/>
        <w:jc w:val="center"/>
        <w:rPr>
          <w:rFonts w:ascii="Times New Roman" w:hAnsi="Times New Roman"/>
          <w:b/>
          <w:iCs/>
          <w:color w:val="000000"/>
          <w:sz w:val="22"/>
          <w:szCs w:val="22"/>
          <w:lang w:val="ru-RU"/>
        </w:rPr>
      </w:pPr>
      <w:r w:rsidRPr="005C0141">
        <w:rPr>
          <w:rFonts w:ascii="Times New Roman" w:hAnsi="Times New Roman"/>
          <w:b/>
          <w:iCs/>
          <w:color w:val="000000"/>
          <w:sz w:val="22"/>
          <w:szCs w:val="22"/>
          <w:lang w:val="ru-RU"/>
        </w:rPr>
        <w:t>Заседания Совета директоров</w:t>
      </w:r>
    </w:p>
    <w:p w:rsidR="001F7EBD" w:rsidRPr="005C0141" w:rsidRDefault="001F7EBD" w:rsidP="001F7EBD">
      <w:pPr>
        <w:autoSpaceDE w:val="0"/>
        <w:autoSpaceDN w:val="0"/>
        <w:adjustRightInd w:val="0"/>
        <w:jc w:val="center"/>
        <w:rPr>
          <w:rFonts w:ascii="Times New Roman" w:hAnsi="Times New Roman"/>
          <w:b/>
          <w:iCs/>
          <w:color w:val="000000"/>
          <w:sz w:val="22"/>
          <w:szCs w:val="22"/>
          <w:lang w:val="ru-RU"/>
        </w:rPr>
      </w:pPr>
      <w:r w:rsidRPr="005C0141">
        <w:rPr>
          <w:rFonts w:ascii="Times New Roman" w:hAnsi="Times New Roman"/>
          <w:b/>
          <w:iCs/>
          <w:color w:val="000000"/>
          <w:sz w:val="22"/>
          <w:szCs w:val="22"/>
          <w:lang w:val="ru-RU"/>
        </w:rPr>
        <w:t xml:space="preserve">Общества с ограниченной ответственностью </w:t>
      </w:r>
    </w:p>
    <w:p w:rsidR="001F7EBD" w:rsidRPr="005C0141" w:rsidRDefault="001F7EBD" w:rsidP="001F7EBD">
      <w:pPr>
        <w:autoSpaceDE w:val="0"/>
        <w:autoSpaceDN w:val="0"/>
        <w:adjustRightInd w:val="0"/>
        <w:jc w:val="center"/>
        <w:rPr>
          <w:rFonts w:ascii="Times New Roman" w:hAnsi="Times New Roman"/>
          <w:b/>
          <w:iCs/>
          <w:color w:val="000000"/>
          <w:sz w:val="22"/>
          <w:szCs w:val="22"/>
          <w:lang w:val="ru-RU"/>
        </w:rPr>
      </w:pPr>
      <w:r w:rsidRPr="005C0141">
        <w:rPr>
          <w:rFonts w:ascii="Times New Roman" w:hAnsi="Times New Roman"/>
          <w:b/>
          <w:iCs/>
          <w:color w:val="000000"/>
          <w:sz w:val="22"/>
          <w:szCs w:val="22"/>
          <w:lang w:val="ru-RU"/>
        </w:rPr>
        <w:t>«СОЦИУМ-БАНК»</w:t>
      </w:r>
    </w:p>
    <w:p w:rsidR="001F7EBD" w:rsidRPr="005C0141" w:rsidRDefault="001F7EBD" w:rsidP="001F7EBD">
      <w:pPr>
        <w:autoSpaceDE w:val="0"/>
        <w:autoSpaceDN w:val="0"/>
        <w:adjustRightInd w:val="0"/>
        <w:jc w:val="center"/>
        <w:rPr>
          <w:rFonts w:ascii="Times New Roman" w:hAnsi="Times New Roman"/>
          <w:b/>
          <w:iCs/>
          <w:color w:val="000000"/>
          <w:sz w:val="22"/>
          <w:szCs w:val="22"/>
          <w:lang w:val="ru-RU"/>
        </w:rPr>
      </w:pPr>
      <w:r w:rsidRPr="005C0141">
        <w:rPr>
          <w:rFonts w:ascii="Times New Roman" w:hAnsi="Times New Roman"/>
          <w:b/>
          <w:iCs/>
          <w:color w:val="000000"/>
          <w:sz w:val="22"/>
          <w:szCs w:val="22"/>
          <w:lang w:val="ru-RU"/>
        </w:rPr>
        <w:t xml:space="preserve"> (далее – Банк)</w:t>
      </w:r>
    </w:p>
    <w:p w:rsidR="001F7EBD" w:rsidRPr="005C0141" w:rsidRDefault="001F7EBD" w:rsidP="001F7EBD">
      <w:pPr>
        <w:autoSpaceDE w:val="0"/>
        <w:autoSpaceDN w:val="0"/>
        <w:adjustRightInd w:val="0"/>
        <w:rPr>
          <w:rFonts w:ascii="Times New Roman" w:hAnsi="Times New Roman"/>
          <w:b/>
          <w:bCs/>
          <w:iCs/>
          <w:color w:val="000000"/>
          <w:sz w:val="22"/>
          <w:szCs w:val="22"/>
          <w:lang w:val="ru-RU"/>
        </w:rPr>
      </w:pPr>
    </w:p>
    <w:p w:rsidR="001F7EBD" w:rsidRPr="005C0141" w:rsidRDefault="001F7EBD" w:rsidP="001F7EBD">
      <w:pPr>
        <w:autoSpaceDE w:val="0"/>
        <w:autoSpaceDN w:val="0"/>
        <w:adjustRightInd w:val="0"/>
        <w:rPr>
          <w:rFonts w:ascii="Times New Roman" w:hAnsi="Times New Roman"/>
          <w:iCs/>
          <w:color w:val="000000"/>
          <w:sz w:val="22"/>
          <w:szCs w:val="22"/>
          <w:lang w:val="ru-RU"/>
        </w:rPr>
      </w:pPr>
      <w:r w:rsidRPr="005C0141">
        <w:rPr>
          <w:rFonts w:ascii="Times New Roman" w:hAnsi="Times New Roman"/>
          <w:b/>
          <w:bCs/>
          <w:iCs/>
          <w:color w:val="000000"/>
          <w:sz w:val="22"/>
          <w:szCs w:val="22"/>
          <w:lang w:val="ru-RU"/>
        </w:rPr>
        <w:t xml:space="preserve">Дата проведения заседания Совета директоров Банка: </w:t>
      </w:r>
      <w:r w:rsidRPr="005C0141">
        <w:rPr>
          <w:rFonts w:ascii="Times New Roman" w:hAnsi="Times New Roman"/>
          <w:iCs/>
          <w:color w:val="000000"/>
          <w:sz w:val="22"/>
          <w:szCs w:val="22"/>
          <w:lang w:val="ru-RU"/>
        </w:rPr>
        <w:t>_______________ 20__ г.</w:t>
      </w:r>
    </w:p>
    <w:p w:rsidR="001F7EBD" w:rsidRPr="005C0141" w:rsidRDefault="001F7EBD" w:rsidP="001F7EBD">
      <w:pPr>
        <w:autoSpaceDE w:val="0"/>
        <w:autoSpaceDN w:val="0"/>
        <w:adjustRightInd w:val="0"/>
        <w:rPr>
          <w:rFonts w:ascii="Times New Roman" w:hAnsi="Times New Roman"/>
          <w:i/>
          <w:iCs/>
          <w:color w:val="000000"/>
          <w:sz w:val="22"/>
          <w:szCs w:val="22"/>
          <w:lang w:val="ru-RU"/>
        </w:rPr>
      </w:pPr>
      <w:r w:rsidRPr="005C0141">
        <w:rPr>
          <w:rFonts w:ascii="Times New Roman" w:hAnsi="Times New Roman"/>
          <w:b/>
          <w:bCs/>
          <w:iCs/>
          <w:color w:val="000000"/>
          <w:sz w:val="22"/>
          <w:szCs w:val="22"/>
          <w:lang w:val="ru-RU"/>
        </w:rPr>
        <w:t xml:space="preserve">Форма проведения заседания Совета директоров Банка: </w:t>
      </w:r>
      <w:r w:rsidRPr="005C0141">
        <w:rPr>
          <w:rFonts w:ascii="Times New Roman" w:hAnsi="Times New Roman"/>
          <w:iCs/>
          <w:color w:val="000000"/>
          <w:sz w:val="22"/>
          <w:szCs w:val="22"/>
          <w:lang w:val="ru-RU"/>
        </w:rPr>
        <w:t xml:space="preserve">заочное голосование </w:t>
      </w:r>
      <w:r w:rsidRPr="005C0141">
        <w:rPr>
          <w:rFonts w:ascii="Times New Roman" w:hAnsi="Times New Roman"/>
          <w:iCs/>
          <w:color w:val="000000"/>
          <w:sz w:val="22"/>
          <w:szCs w:val="22"/>
          <w:lang w:val="ru-RU"/>
        </w:rPr>
        <w:tab/>
      </w:r>
      <w:r w:rsidRPr="005C0141">
        <w:rPr>
          <w:rFonts w:ascii="Times New Roman" w:hAnsi="Times New Roman"/>
          <w:iCs/>
          <w:color w:val="000000"/>
          <w:sz w:val="22"/>
          <w:szCs w:val="22"/>
          <w:lang w:val="ru-RU"/>
        </w:rPr>
        <w:tab/>
      </w:r>
      <w:r w:rsidRPr="005C0141">
        <w:rPr>
          <w:rFonts w:ascii="Times New Roman" w:hAnsi="Times New Roman"/>
          <w:iCs/>
          <w:color w:val="000000"/>
          <w:sz w:val="22"/>
          <w:szCs w:val="22"/>
          <w:lang w:val="ru-RU"/>
        </w:rPr>
        <w:tab/>
      </w:r>
      <w:r w:rsidRPr="005C0141">
        <w:rPr>
          <w:rFonts w:ascii="Times New Roman" w:hAnsi="Times New Roman"/>
          <w:iCs/>
          <w:color w:val="000000"/>
          <w:sz w:val="22"/>
          <w:szCs w:val="22"/>
          <w:lang w:val="ru-RU"/>
        </w:rPr>
        <w:tab/>
      </w:r>
      <w:r w:rsidRPr="005C0141">
        <w:rPr>
          <w:rFonts w:ascii="Times New Roman" w:hAnsi="Times New Roman"/>
          <w:iCs/>
          <w:color w:val="000000"/>
          <w:sz w:val="22"/>
          <w:szCs w:val="22"/>
          <w:lang w:val="ru-RU"/>
        </w:rPr>
        <w:tab/>
      </w:r>
      <w:r w:rsidRPr="005C0141">
        <w:rPr>
          <w:rFonts w:ascii="Times New Roman" w:hAnsi="Times New Roman"/>
          <w:iCs/>
          <w:color w:val="000000"/>
          <w:sz w:val="22"/>
          <w:szCs w:val="22"/>
          <w:lang w:val="ru-RU"/>
        </w:rPr>
        <w:tab/>
      </w:r>
      <w:r w:rsidRPr="005C0141">
        <w:rPr>
          <w:rFonts w:ascii="Times New Roman" w:hAnsi="Times New Roman"/>
          <w:iCs/>
          <w:color w:val="000000"/>
          <w:sz w:val="22"/>
          <w:szCs w:val="22"/>
          <w:lang w:val="ru-RU"/>
        </w:rPr>
        <w:tab/>
      </w:r>
      <w:r w:rsidRPr="005C0141">
        <w:rPr>
          <w:rFonts w:ascii="Times New Roman" w:hAnsi="Times New Roman"/>
          <w:iCs/>
          <w:color w:val="000000"/>
          <w:sz w:val="22"/>
          <w:szCs w:val="22"/>
          <w:lang w:val="ru-RU"/>
        </w:rPr>
        <w:tab/>
      </w:r>
      <w:r w:rsidRPr="005C0141">
        <w:rPr>
          <w:rFonts w:ascii="Times New Roman" w:hAnsi="Times New Roman"/>
          <w:iCs/>
          <w:color w:val="000000"/>
          <w:sz w:val="22"/>
          <w:szCs w:val="22"/>
          <w:lang w:val="ru-RU"/>
        </w:rPr>
        <w:tab/>
      </w:r>
      <w:r w:rsidRPr="005C0141">
        <w:rPr>
          <w:rFonts w:ascii="Times New Roman" w:hAnsi="Times New Roman"/>
          <w:iCs/>
          <w:color w:val="000000"/>
          <w:sz w:val="22"/>
          <w:szCs w:val="22"/>
          <w:lang w:val="ru-RU"/>
        </w:rPr>
        <w:tab/>
      </w:r>
      <w:r w:rsidRPr="005C0141">
        <w:rPr>
          <w:rFonts w:ascii="Times New Roman" w:hAnsi="Times New Roman"/>
          <w:iCs/>
          <w:color w:val="000000"/>
          <w:sz w:val="22"/>
          <w:szCs w:val="22"/>
          <w:lang w:val="ru-RU"/>
        </w:rPr>
        <w:tab/>
      </w:r>
      <w:r w:rsidRPr="005C0141">
        <w:rPr>
          <w:rFonts w:ascii="Times New Roman" w:hAnsi="Times New Roman"/>
          <w:i/>
          <w:iCs/>
          <w:color w:val="000000"/>
          <w:sz w:val="22"/>
          <w:szCs w:val="22"/>
          <w:lang w:val="ru-RU"/>
        </w:rPr>
        <w:t>(опросным путем).</w:t>
      </w:r>
    </w:p>
    <w:p w:rsidR="001F7EBD" w:rsidRPr="005C0141" w:rsidRDefault="001F7EBD" w:rsidP="001F7EBD">
      <w:pPr>
        <w:autoSpaceDE w:val="0"/>
        <w:autoSpaceDN w:val="0"/>
        <w:adjustRightInd w:val="0"/>
        <w:rPr>
          <w:rFonts w:ascii="Times New Roman" w:hAnsi="Times New Roman"/>
          <w:b/>
          <w:iCs/>
          <w:color w:val="000000"/>
          <w:sz w:val="22"/>
          <w:szCs w:val="22"/>
          <w:lang w:val="ru-RU"/>
        </w:rPr>
      </w:pPr>
      <w:r w:rsidRPr="005C0141">
        <w:rPr>
          <w:rFonts w:ascii="Times New Roman" w:hAnsi="Times New Roman"/>
          <w:b/>
          <w:iCs/>
          <w:color w:val="000000"/>
          <w:sz w:val="22"/>
          <w:szCs w:val="22"/>
          <w:lang w:val="ru-RU"/>
        </w:rPr>
        <w:t>Дата составления Протокола:  _____________________________</w:t>
      </w:r>
    </w:p>
    <w:p w:rsidR="001F7EBD" w:rsidRPr="005C0141" w:rsidRDefault="001F7EBD" w:rsidP="001F7EBD">
      <w:pPr>
        <w:autoSpaceDE w:val="0"/>
        <w:autoSpaceDN w:val="0"/>
        <w:adjustRightInd w:val="0"/>
        <w:rPr>
          <w:rFonts w:ascii="Times New Roman" w:hAnsi="Times New Roman"/>
          <w:i/>
          <w:iCs/>
          <w:color w:val="000000"/>
          <w:sz w:val="22"/>
          <w:szCs w:val="22"/>
          <w:lang w:val="ru-RU"/>
        </w:rPr>
      </w:pPr>
    </w:p>
    <w:p w:rsidR="001F7EBD" w:rsidRPr="005C0141" w:rsidRDefault="001F7EBD" w:rsidP="001F7EBD">
      <w:pPr>
        <w:autoSpaceDE w:val="0"/>
        <w:autoSpaceDN w:val="0"/>
        <w:adjustRightInd w:val="0"/>
        <w:rPr>
          <w:rFonts w:ascii="Times New Roman" w:hAnsi="Times New Roman"/>
          <w:b/>
          <w:bCs/>
          <w:iCs/>
          <w:color w:val="000000"/>
          <w:sz w:val="22"/>
          <w:szCs w:val="22"/>
          <w:lang w:val="ru-RU"/>
        </w:rPr>
      </w:pPr>
      <w:r w:rsidRPr="005C0141">
        <w:rPr>
          <w:rFonts w:ascii="Times New Roman" w:hAnsi="Times New Roman"/>
          <w:b/>
          <w:bCs/>
          <w:iCs/>
          <w:color w:val="000000"/>
          <w:sz w:val="22"/>
          <w:szCs w:val="22"/>
          <w:lang w:val="ru-RU"/>
        </w:rPr>
        <w:t>Председатель Совета директоров Банка:</w:t>
      </w:r>
    </w:p>
    <w:p w:rsidR="001F7EBD" w:rsidRPr="005C0141" w:rsidRDefault="001F7EBD" w:rsidP="001F7EBD">
      <w:pPr>
        <w:autoSpaceDE w:val="0"/>
        <w:autoSpaceDN w:val="0"/>
        <w:adjustRightInd w:val="0"/>
        <w:rPr>
          <w:rFonts w:ascii="Times New Roman" w:hAnsi="Times New Roman"/>
          <w:b/>
          <w:bCs/>
          <w:iCs/>
          <w:color w:val="000000"/>
          <w:sz w:val="22"/>
          <w:szCs w:val="22"/>
          <w:lang w:val="ru-RU"/>
        </w:rPr>
      </w:pPr>
      <w:r w:rsidRPr="005C0141">
        <w:rPr>
          <w:rFonts w:ascii="Times New Roman" w:hAnsi="Times New Roman"/>
          <w:b/>
          <w:bCs/>
          <w:iCs/>
          <w:color w:val="000000"/>
          <w:sz w:val="22"/>
          <w:szCs w:val="22"/>
          <w:lang w:val="ru-RU"/>
        </w:rPr>
        <w:t>_______________________________________</w:t>
      </w:r>
    </w:p>
    <w:p w:rsidR="001F7EBD" w:rsidRPr="005C0141" w:rsidRDefault="001F7EBD" w:rsidP="001F7EBD">
      <w:pPr>
        <w:autoSpaceDE w:val="0"/>
        <w:autoSpaceDN w:val="0"/>
        <w:adjustRightInd w:val="0"/>
        <w:rPr>
          <w:rFonts w:ascii="Times New Roman" w:hAnsi="Times New Roman"/>
          <w:b/>
          <w:bCs/>
          <w:iCs/>
          <w:color w:val="000000"/>
          <w:sz w:val="22"/>
          <w:szCs w:val="22"/>
          <w:lang w:val="ru-RU"/>
        </w:rPr>
      </w:pPr>
    </w:p>
    <w:p w:rsidR="001F7EBD" w:rsidRPr="005C0141" w:rsidRDefault="001F7EBD" w:rsidP="001F7EBD">
      <w:pPr>
        <w:autoSpaceDE w:val="0"/>
        <w:autoSpaceDN w:val="0"/>
        <w:adjustRightInd w:val="0"/>
        <w:rPr>
          <w:rFonts w:ascii="Times New Roman" w:hAnsi="Times New Roman"/>
          <w:bCs/>
          <w:i/>
          <w:iCs/>
          <w:color w:val="000000"/>
          <w:sz w:val="22"/>
          <w:szCs w:val="22"/>
          <w:lang w:val="ru-RU"/>
        </w:rPr>
      </w:pPr>
      <w:r w:rsidRPr="005C0141">
        <w:rPr>
          <w:rFonts w:ascii="Times New Roman" w:hAnsi="Times New Roman"/>
          <w:b/>
          <w:bCs/>
          <w:iCs/>
          <w:color w:val="000000"/>
          <w:sz w:val="22"/>
          <w:szCs w:val="22"/>
          <w:lang w:val="ru-RU"/>
        </w:rPr>
        <w:t xml:space="preserve">Члены Совета директоров Банка, принимавшие участие в заочном голосовании </w:t>
      </w:r>
      <w:r w:rsidRPr="005C0141">
        <w:rPr>
          <w:rFonts w:ascii="Times New Roman" w:hAnsi="Times New Roman"/>
          <w:bCs/>
          <w:i/>
          <w:iCs/>
          <w:color w:val="000000"/>
          <w:sz w:val="22"/>
          <w:szCs w:val="22"/>
          <w:lang w:val="ru-RU"/>
        </w:rPr>
        <w:t>(прислали заполненные опросные листы):</w:t>
      </w:r>
    </w:p>
    <w:p w:rsidR="001F7EBD" w:rsidRPr="005C0141" w:rsidRDefault="001F7EBD" w:rsidP="001F7EBD">
      <w:pPr>
        <w:autoSpaceDE w:val="0"/>
        <w:autoSpaceDN w:val="0"/>
        <w:adjustRightInd w:val="0"/>
        <w:rPr>
          <w:rFonts w:ascii="Times New Roman" w:hAnsi="Times New Roman"/>
          <w:b/>
          <w:bCs/>
          <w:iCs/>
          <w:color w:val="000000"/>
          <w:sz w:val="22"/>
          <w:szCs w:val="22"/>
          <w:lang w:val="ru-RU"/>
        </w:rPr>
      </w:pPr>
      <w:r w:rsidRPr="005C0141">
        <w:rPr>
          <w:rFonts w:ascii="Times New Roman" w:hAnsi="Times New Roman"/>
          <w:b/>
          <w:bCs/>
          <w:iCs/>
          <w:color w:val="000000"/>
          <w:sz w:val="22"/>
          <w:szCs w:val="22"/>
          <w:lang w:val="ru-RU"/>
        </w:rPr>
        <w:t>_______________________________________</w:t>
      </w:r>
    </w:p>
    <w:p w:rsidR="001F7EBD" w:rsidRPr="005C0141" w:rsidRDefault="001F7EBD" w:rsidP="001F7EBD">
      <w:pPr>
        <w:autoSpaceDE w:val="0"/>
        <w:autoSpaceDN w:val="0"/>
        <w:adjustRightInd w:val="0"/>
        <w:rPr>
          <w:rFonts w:ascii="Times New Roman" w:hAnsi="Times New Roman"/>
          <w:iCs/>
          <w:color w:val="000000"/>
          <w:sz w:val="22"/>
          <w:szCs w:val="22"/>
          <w:lang w:val="ru-RU"/>
        </w:rPr>
      </w:pPr>
      <w:r w:rsidRPr="005C0141">
        <w:rPr>
          <w:rFonts w:ascii="Times New Roman" w:hAnsi="Times New Roman"/>
          <w:iCs/>
          <w:color w:val="000000"/>
          <w:sz w:val="22"/>
          <w:szCs w:val="22"/>
          <w:lang w:val="ru-RU"/>
        </w:rPr>
        <w:t>_______________________________________</w:t>
      </w:r>
    </w:p>
    <w:p w:rsidR="001F7EBD" w:rsidRPr="005C0141" w:rsidRDefault="001F7EBD" w:rsidP="001F7EBD">
      <w:pPr>
        <w:autoSpaceDE w:val="0"/>
        <w:autoSpaceDN w:val="0"/>
        <w:adjustRightInd w:val="0"/>
        <w:rPr>
          <w:rFonts w:ascii="Times New Roman" w:hAnsi="Times New Roman"/>
          <w:iCs/>
          <w:color w:val="000000"/>
          <w:sz w:val="22"/>
          <w:szCs w:val="22"/>
          <w:lang w:val="ru-RU"/>
        </w:rPr>
      </w:pPr>
      <w:r w:rsidRPr="005C0141">
        <w:rPr>
          <w:rFonts w:ascii="Times New Roman" w:hAnsi="Times New Roman"/>
          <w:iCs/>
          <w:color w:val="000000"/>
          <w:sz w:val="22"/>
          <w:szCs w:val="22"/>
          <w:lang w:val="ru-RU"/>
        </w:rPr>
        <w:t>Секретарь Совета директоров Банка:</w:t>
      </w:r>
    </w:p>
    <w:p w:rsidR="001F7EBD" w:rsidRPr="005C0141" w:rsidRDefault="001F7EBD" w:rsidP="001F7EBD">
      <w:pPr>
        <w:autoSpaceDE w:val="0"/>
        <w:autoSpaceDN w:val="0"/>
        <w:adjustRightInd w:val="0"/>
        <w:rPr>
          <w:rFonts w:ascii="Times New Roman" w:hAnsi="Times New Roman"/>
          <w:iCs/>
          <w:color w:val="000000"/>
          <w:sz w:val="22"/>
          <w:szCs w:val="22"/>
          <w:lang w:val="ru-RU"/>
        </w:rPr>
      </w:pPr>
      <w:r w:rsidRPr="005C0141">
        <w:rPr>
          <w:rFonts w:ascii="Times New Roman" w:hAnsi="Times New Roman"/>
          <w:iCs/>
          <w:color w:val="000000"/>
          <w:sz w:val="22"/>
          <w:szCs w:val="22"/>
          <w:lang w:val="ru-RU"/>
        </w:rPr>
        <w:t>_______________________________________</w:t>
      </w:r>
    </w:p>
    <w:p w:rsidR="001F7EBD" w:rsidRPr="005C0141" w:rsidRDefault="001F7EBD" w:rsidP="001F7EBD">
      <w:pPr>
        <w:autoSpaceDE w:val="0"/>
        <w:autoSpaceDN w:val="0"/>
        <w:adjustRightInd w:val="0"/>
        <w:rPr>
          <w:rFonts w:ascii="Times New Roman" w:hAnsi="Times New Roman"/>
          <w:iCs/>
          <w:color w:val="000000"/>
          <w:sz w:val="22"/>
          <w:szCs w:val="22"/>
          <w:lang w:val="ru-RU"/>
        </w:rPr>
      </w:pPr>
    </w:p>
    <w:p w:rsidR="001F7EBD" w:rsidRPr="005C0141" w:rsidRDefault="001F7EBD" w:rsidP="001F7EBD">
      <w:pPr>
        <w:autoSpaceDE w:val="0"/>
        <w:autoSpaceDN w:val="0"/>
        <w:adjustRightInd w:val="0"/>
        <w:rPr>
          <w:rFonts w:ascii="Times New Roman" w:hAnsi="Times New Roman"/>
          <w:iCs/>
          <w:color w:val="000000"/>
          <w:sz w:val="22"/>
          <w:szCs w:val="22"/>
          <w:lang w:val="ru-RU"/>
        </w:rPr>
      </w:pPr>
      <w:r w:rsidRPr="005C0141">
        <w:rPr>
          <w:rFonts w:ascii="Times New Roman" w:hAnsi="Times New Roman"/>
          <w:iCs/>
          <w:color w:val="000000"/>
          <w:sz w:val="22"/>
          <w:szCs w:val="22"/>
          <w:lang w:val="ru-RU"/>
        </w:rPr>
        <w:t>На заседании присутствовали _ из ______ членов Совета директоров Банка, кворум для принятия решений по всем вопросам повестки дня имеется.</w:t>
      </w:r>
    </w:p>
    <w:p w:rsidR="001F7EBD" w:rsidRPr="005C0141" w:rsidRDefault="001F7EBD" w:rsidP="001F7EBD">
      <w:pPr>
        <w:autoSpaceDE w:val="0"/>
        <w:autoSpaceDN w:val="0"/>
        <w:adjustRightInd w:val="0"/>
        <w:rPr>
          <w:rFonts w:ascii="Times New Roman" w:hAnsi="Times New Roman"/>
          <w:iCs/>
          <w:color w:val="000000"/>
          <w:sz w:val="22"/>
          <w:szCs w:val="22"/>
          <w:lang w:val="ru-RU"/>
        </w:rPr>
      </w:pPr>
    </w:p>
    <w:p w:rsidR="001F7EBD" w:rsidRPr="005C0141" w:rsidRDefault="001F7EBD" w:rsidP="001F7EBD">
      <w:pPr>
        <w:autoSpaceDE w:val="0"/>
        <w:autoSpaceDN w:val="0"/>
        <w:adjustRightInd w:val="0"/>
        <w:rPr>
          <w:rFonts w:ascii="Times New Roman" w:hAnsi="Times New Roman"/>
          <w:b/>
          <w:bCs/>
          <w:iCs/>
          <w:color w:val="000000"/>
          <w:sz w:val="22"/>
          <w:szCs w:val="22"/>
          <w:lang w:val="ru-RU"/>
        </w:rPr>
      </w:pPr>
      <w:r w:rsidRPr="005C0141">
        <w:rPr>
          <w:rFonts w:ascii="Times New Roman" w:hAnsi="Times New Roman"/>
          <w:b/>
          <w:bCs/>
          <w:iCs/>
          <w:color w:val="000000"/>
          <w:sz w:val="22"/>
          <w:szCs w:val="22"/>
          <w:lang w:val="ru-RU"/>
        </w:rPr>
        <w:t>ПОВЕСТКА ДНЯ:</w:t>
      </w:r>
    </w:p>
    <w:p w:rsidR="001F7EBD" w:rsidRPr="005C0141" w:rsidRDefault="001F7EBD" w:rsidP="001F7EBD">
      <w:pPr>
        <w:autoSpaceDE w:val="0"/>
        <w:autoSpaceDN w:val="0"/>
        <w:adjustRightInd w:val="0"/>
        <w:rPr>
          <w:rFonts w:ascii="Times New Roman" w:hAnsi="Times New Roman"/>
          <w:iCs/>
          <w:color w:val="000000"/>
          <w:sz w:val="22"/>
          <w:szCs w:val="22"/>
          <w:lang w:val="ru-RU"/>
        </w:rPr>
      </w:pPr>
      <w:r w:rsidRPr="005C0141">
        <w:rPr>
          <w:rFonts w:ascii="Times New Roman" w:hAnsi="Times New Roman"/>
          <w:iCs/>
          <w:color w:val="000000"/>
          <w:sz w:val="22"/>
          <w:szCs w:val="22"/>
          <w:lang w:val="ru-RU"/>
        </w:rPr>
        <w:t>1. __________________________________________________________</w:t>
      </w:r>
    </w:p>
    <w:p w:rsidR="001F7EBD" w:rsidRPr="005C0141" w:rsidRDefault="001F7EBD" w:rsidP="001F7EBD">
      <w:pPr>
        <w:autoSpaceDE w:val="0"/>
        <w:autoSpaceDN w:val="0"/>
        <w:adjustRightInd w:val="0"/>
        <w:rPr>
          <w:rFonts w:ascii="Times New Roman" w:hAnsi="Times New Roman"/>
          <w:iCs/>
          <w:color w:val="000000"/>
          <w:sz w:val="22"/>
          <w:szCs w:val="22"/>
          <w:lang w:val="ru-RU"/>
        </w:rPr>
      </w:pPr>
      <w:r w:rsidRPr="005C0141">
        <w:rPr>
          <w:rFonts w:ascii="Times New Roman" w:hAnsi="Times New Roman"/>
          <w:iCs/>
          <w:color w:val="000000"/>
          <w:sz w:val="22"/>
          <w:szCs w:val="22"/>
          <w:lang w:val="ru-RU"/>
        </w:rPr>
        <w:t>2. __________________________________________________________</w:t>
      </w:r>
    </w:p>
    <w:p w:rsidR="001F7EBD" w:rsidRPr="005C0141" w:rsidRDefault="001F7EBD" w:rsidP="001F7EBD">
      <w:pPr>
        <w:autoSpaceDE w:val="0"/>
        <w:autoSpaceDN w:val="0"/>
        <w:adjustRightInd w:val="0"/>
        <w:rPr>
          <w:rFonts w:ascii="Times New Roman" w:hAnsi="Times New Roman"/>
          <w:b/>
          <w:bCs/>
          <w:iCs/>
          <w:color w:val="000000"/>
          <w:sz w:val="22"/>
          <w:szCs w:val="22"/>
          <w:lang w:val="ru-RU"/>
        </w:rPr>
      </w:pPr>
    </w:p>
    <w:p w:rsidR="001F7EBD" w:rsidRPr="005C0141" w:rsidRDefault="001F7EBD" w:rsidP="001F7EBD">
      <w:pPr>
        <w:autoSpaceDE w:val="0"/>
        <w:autoSpaceDN w:val="0"/>
        <w:adjustRightInd w:val="0"/>
        <w:rPr>
          <w:rFonts w:ascii="Times New Roman" w:hAnsi="Times New Roman"/>
          <w:iCs/>
          <w:color w:val="000000"/>
          <w:sz w:val="22"/>
          <w:szCs w:val="22"/>
          <w:lang w:val="ru-RU"/>
        </w:rPr>
      </w:pPr>
      <w:r w:rsidRPr="005C0141">
        <w:rPr>
          <w:rFonts w:ascii="Times New Roman" w:hAnsi="Times New Roman"/>
          <w:b/>
          <w:bCs/>
          <w:iCs/>
          <w:color w:val="000000"/>
          <w:sz w:val="22"/>
          <w:szCs w:val="22"/>
          <w:lang w:val="ru-RU"/>
        </w:rPr>
        <w:t xml:space="preserve">По первому вопросу повестки дня </w:t>
      </w:r>
      <w:r w:rsidRPr="005C0141">
        <w:rPr>
          <w:rFonts w:ascii="Times New Roman" w:hAnsi="Times New Roman"/>
          <w:iCs/>
          <w:color w:val="000000"/>
          <w:sz w:val="22"/>
          <w:szCs w:val="22"/>
          <w:lang w:val="ru-RU"/>
        </w:rPr>
        <w:t>«_______________________________»</w:t>
      </w:r>
    </w:p>
    <w:p w:rsidR="001F7EBD" w:rsidRPr="005C0141" w:rsidRDefault="001F7EBD" w:rsidP="001F7EBD">
      <w:pPr>
        <w:autoSpaceDE w:val="0"/>
        <w:autoSpaceDN w:val="0"/>
        <w:adjustRightInd w:val="0"/>
        <w:rPr>
          <w:rFonts w:ascii="Times New Roman" w:hAnsi="Times New Roman"/>
          <w:i/>
          <w:iCs/>
          <w:color w:val="000000"/>
          <w:sz w:val="22"/>
          <w:szCs w:val="22"/>
          <w:lang w:val="ru-RU"/>
        </w:rPr>
      </w:pPr>
      <w:r w:rsidRPr="005C0141">
        <w:rPr>
          <w:rFonts w:ascii="Times New Roman" w:hAnsi="Times New Roman"/>
          <w:i/>
          <w:iCs/>
          <w:color w:val="000000"/>
          <w:sz w:val="22"/>
          <w:szCs w:val="22"/>
          <w:lang w:val="ru-RU"/>
        </w:rPr>
        <w:tab/>
      </w:r>
      <w:r w:rsidRPr="005C0141">
        <w:rPr>
          <w:rFonts w:ascii="Times New Roman" w:hAnsi="Times New Roman"/>
          <w:i/>
          <w:iCs/>
          <w:color w:val="000000"/>
          <w:sz w:val="22"/>
          <w:szCs w:val="22"/>
          <w:lang w:val="ru-RU"/>
        </w:rPr>
        <w:tab/>
      </w:r>
      <w:r w:rsidRPr="005C0141">
        <w:rPr>
          <w:rFonts w:ascii="Times New Roman" w:hAnsi="Times New Roman"/>
          <w:i/>
          <w:iCs/>
          <w:color w:val="000000"/>
          <w:sz w:val="22"/>
          <w:szCs w:val="22"/>
          <w:lang w:val="ru-RU"/>
        </w:rPr>
        <w:tab/>
      </w:r>
      <w:r w:rsidRPr="005C0141">
        <w:rPr>
          <w:rFonts w:ascii="Times New Roman" w:hAnsi="Times New Roman"/>
          <w:i/>
          <w:iCs/>
          <w:color w:val="000000"/>
          <w:sz w:val="22"/>
          <w:szCs w:val="22"/>
          <w:lang w:val="ru-RU"/>
        </w:rPr>
        <w:tab/>
      </w:r>
      <w:r w:rsidRPr="005C0141">
        <w:rPr>
          <w:rFonts w:ascii="Times New Roman" w:hAnsi="Times New Roman"/>
          <w:i/>
          <w:iCs/>
          <w:color w:val="000000"/>
          <w:sz w:val="22"/>
          <w:szCs w:val="22"/>
          <w:lang w:val="ru-RU"/>
        </w:rPr>
        <w:tab/>
      </w:r>
      <w:r w:rsidRPr="005C0141">
        <w:rPr>
          <w:rFonts w:ascii="Times New Roman" w:hAnsi="Times New Roman"/>
          <w:i/>
          <w:iCs/>
          <w:color w:val="000000"/>
          <w:sz w:val="22"/>
          <w:szCs w:val="22"/>
          <w:lang w:val="ru-RU"/>
        </w:rPr>
        <w:tab/>
        <w:t>(содержание вопроса)</w:t>
      </w:r>
    </w:p>
    <w:p w:rsidR="001F7EBD" w:rsidRPr="005C0141" w:rsidRDefault="001F7EBD" w:rsidP="001F7EBD">
      <w:pPr>
        <w:autoSpaceDE w:val="0"/>
        <w:autoSpaceDN w:val="0"/>
        <w:adjustRightInd w:val="0"/>
        <w:rPr>
          <w:rFonts w:ascii="Times New Roman" w:hAnsi="Times New Roman"/>
          <w:iCs/>
          <w:color w:val="000000"/>
          <w:sz w:val="22"/>
          <w:szCs w:val="22"/>
          <w:lang w:val="ru-RU"/>
        </w:rPr>
      </w:pPr>
      <w:r w:rsidRPr="005C0141">
        <w:rPr>
          <w:rFonts w:ascii="Times New Roman" w:hAnsi="Times New Roman"/>
          <w:b/>
          <w:bCs/>
          <w:iCs/>
          <w:color w:val="000000"/>
          <w:sz w:val="22"/>
          <w:szCs w:val="22"/>
          <w:lang w:val="ru-RU"/>
        </w:rPr>
        <w:t xml:space="preserve">Слушали: </w:t>
      </w:r>
      <w:r w:rsidRPr="005C0141">
        <w:rPr>
          <w:rFonts w:ascii="Times New Roman" w:hAnsi="Times New Roman"/>
          <w:iCs/>
          <w:color w:val="000000"/>
          <w:sz w:val="22"/>
          <w:szCs w:val="22"/>
          <w:lang w:val="ru-RU"/>
        </w:rPr>
        <w:t>________________ ________________________</w:t>
      </w:r>
    </w:p>
    <w:p w:rsidR="001F7EBD" w:rsidRPr="005C0141" w:rsidRDefault="001F7EBD" w:rsidP="001F7EBD">
      <w:pPr>
        <w:autoSpaceDE w:val="0"/>
        <w:autoSpaceDN w:val="0"/>
        <w:adjustRightInd w:val="0"/>
        <w:rPr>
          <w:rFonts w:ascii="Times New Roman" w:hAnsi="Times New Roman"/>
          <w:i/>
          <w:iCs/>
          <w:color w:val="000000"/>
          <w:sz w:val="22"/>
          <w:szCs w:val="22"/>
          <w:lang w:val="ru-RU"/>
        </w:rPr>
      </w:pPr>
      <w:r w:rsidRPr="005C0141">
        <w:rPr>
          <w:rFonts w:ascii="Times New Roman" w:hAnsi="Times New Roman"/>
          <w:iCs/>
          <w:color w:val="000000"/>
          <w:sz w:val="22"/>
          <w:szCs w:val="22"/>
          <w:lang w:val="ru-RU"/>
        </w:rPr>
        <w:tab/>
      </w:r>
      <w:r w:rsidRPr="005C0141">
        <w:rPr>
          <w:rFonts w:ascii="Times New Roman" w:hAnsi="Times New Roman"/>
          <w:iCs/>
          <w:color w:val="000000"/>
          <w:sz w:val="22"/>
          <w:szCs w:val="22"/>
          <w:lang w:val="ru-RU"/>
        </w:rPr>
        <w:tab/>
      </w:r>
      <w:r w:rsidRPr="005C0141">
        <w:rPr>
          <w:rFonts w:ascii="Times New Roman" w:hAnsi="Times New Roman"/>
          <w:iCs/>
          <w:color w:val="000000"/>
          <w:sz w:val="22"/>
          <w:szCs w:val="22"/>
          <w:lang w:val="ru-RU"/>
        </w:rPr>
        <w:tab/>
      </w:r>
      <w:r w:rsidRPr="005C0141">
        <w:rPr>
          <w:rFonts w:ascii="Times New Roman" w:hAnsi="Times New Roman"/>
          <w:i/>
          <w:iCs/>
          <w:color w:val="000000"/>
          <w:sz w:val="22"/>
          <w:szCs w:val="22"/>
          <w:lang w:val="ru-RU"/>
        </w:rPr>
        <w:t>(ФИО)</w:t>
      </w:r>
    </w:p>
    <w:p w:rsidR="001F7EBD" w:rsidRPr="005C0141" w:rsidRDefault="001F7EBD" w:rsidP="001F7EBD">
      <w:pPr>
        <w:autoSpaceDE w:val="0"/>
        <w:autoSpaceDN w:val="0"/>
        <w:adjustRightInd w:val="0"/>
        <w:rPr>
          <w:rFonts w:ascii="Times New Roman" w:hAnsi="Times New Roman"/>
          <w:b/>
          <w:bCs/>
          <w:iCs/>
          <w:color w:val="000000"/>
          <w:sz w:val="22"/>
          <w:szCs w:val="22"/>
          <w:lang w:val="ru-RU"/>
        </w:rPr>
      </w:pPr>
      <w:r w:rsidRPr="005C0141">
        <w:rPr>
          <w:rFonts w:ascii="Times New Roman" w:hAnsi="Times New Roman"/>
          <w:b/>
          <w:bCs/>
          <w:iCs/>
          <w:color w:val="000000"/>
          <w:sz w:val="22"/>
          <w:szCs w:val="22"/>
          <w:lang w:val="ru-RU"/>
        </w:rPr>
        <w:t>На голосование поставлен следующий вопрос: _________________________________</w:t>
      </w:r>
    </w:p>
    <w:p w:rsidR="001F7EBD" w:rsidRPr="005C0141" w:rsidRDefault="001F7EBD" w:rsidP="001F7EBD">
      <w:pPr>
        <w:autoSpaceDE w:val="0"/>
        <w:autoSpaceDN w:val="0"/>
        <w:adjustRightInd w:val="0"/>
        <w:rPr>
          <w:rFonts w:ascii="Times New Roman" w:hAnsi="Times New Roman"/>
          <w:b/>
          <w:bCs/>
          <w:iCs/>
          <w:color w:val="000000"/>
          <w:sz w:val="22"/>
          <w:szCs w:val="22"/>
          <w:lang w:val="ru-RU"/>
        </w:rPr>
      </w:pPr>
      <w:r w:rsidRPr="005C0141">
        <w:rPr>
          <w:rFonts w:ascii="Times New Roman" w:hAnsi="Times New Roman"/>
          <w:b/>
          <w:bCs/>
          <w:iCs/>
          <w:color w:val="000000"/>
          <w:sz w:val="22"/>
          <w:szCs w:val="22"/>
          <w:lang w:val="ru-RU"/>
        </w:rPr>
        <w:t xml:space="preserve">Голосовали: </w:t>
      </w:r>
    </w:p>
    <w:p w:rsidR="001F7EBD" w:rsidRPr="005C0141" w:rsidRDefault="001F7EBD" w:rsidP="001F7EBD">
      <w:pPr>
        <w:autoSpaceDE w:val="0"/>
        <w:autoSpaceDN w:val="0"/>
        <w:adjustRightInd w:val="0"/>
        <w:rPr>
          <w:rFonts w:ascii="Times New Roman" w:hAnsi="Times New Roman"/>
          <w:iCs/>
          <w:color w:val="000000"/>
          <w:sz w:val="22"/>
          <w:szCs w:val="22"/>
          <w:lang w:val="ru-RU"/>
        </w:rPr>
      </w:pPr>
      <w:r w:rsidRPr="005C0141">
        <w:rPr>
          <w:rFonts w:ascii="Times New Roman" w:hAnsi="Times New Roman"/>
          <w:iCs/>
          <w:color w:val="000000"/>
          <w:sz w:val="22"/>
          <w:szCs w:val="22"/>
          <w:lang w:val="ru-RU"/>
        </w:rPr>
        <w:t>«ЗА» - ___ членов Совета директоров</w:t>
      </w:r>
    </w:p>
    <w:p w:rsidR="001F7EBD" w:rsidRPr="005C0141" w:rsidRDefault="001F7EBD" w:rsidP="001F7EBD">
      <w:pPr>
        <w:autoSpaceDE w:val="0"/>
        <w:autoSpaceDN w:val="0"/>
        <w:adjustRightInd w:val="0"/>
        <w:rPr>
          <w:rFonts w:ascii="Times New Roman" w:hAnsi="Times New Roman"/>
          <w:iCs/>
          <w:color w:val="000000"/>
          <w:sz w:val="22"/>
          <w:szCs w:val="22"/>
          <w:lang w:val="ru-RU"/>
        </w:rPr>
      </w:pPr>
      <w:r w:rsidRPr="005C0141">
        <w:rPr>
          <w:rFonts w:ascii="Times New Roman" w:hAnsi="Times New Roman"/>
          <w:iCs/>
          <w:color w:val="000000"/>
          <w:sz w:val="22"/>
          <w:szCs w:val="22"/>
          <w:lang w:val="ru-RU"/>
        </w:rPr>
        <w:t>«ПРОТИВ» - ____ членов Совета директоров</w:t>
      </w:r>
    </w:p>
    <w:p w:rsidR="001F7EBD" w:rsidRPr="005C0141" w:rsidRDefault="001F7EBD" w:rsidP="001F7EBD">
      <w:pPr>
        <w:autoSpaceDE w:val="0"/>
        <w:autoSpaceDN w:val="0"/>
        <w:adjustRightInd w:val="0"/>
        <w:rPr>
          <w:rFonts w:ascii="Times New Roman" w:hAnsi="Times New Roman"/>
          <w:iCs/>
          <w:color w:val="000000"/>
          <w:sz w:val="22"/>
          <w:szCs w:val="22"/>
          <w:lang w:val="ru-RU"/>
        </w:rPr>
      </w:pPr>
      <w:r w:rsidRPr="005C0141">
        <w:rPr>
          <w:rFonts w:ascii="Times New Roman" w:hAnsi="Times New Roman"/>
          <w:iCs/>
          <w:color w:val="000000"/>
          <w:sz w:val="22"/>
          <w:szCs w:val="22"/>
          <w:lang w:val="ru-RU"/>
        </w:rPr>
        <w:t>«ВОЗДЕРЖАЛСЯ» - ____ членов Совета директоров</w:t>
      </w:r>
    </w:p>
    <w:p w:rsidR="001F7EBD" w:rsidRPr="005C0141" w:rsidRDefault="001F7EBD" w:rsidP="001F7EBD">
      <w:pPr>
        <w:autoSpaceDE w:val="0"/>
        <w:autoSpaceDN w:val="0"/>
        <w:adjustRightInd w:val="0"/>
        <w:rPr>
          <w:rFonts w:ascii="Times New Roman" w:hAnsi="Times New Roman"/>
          <w:iCs/>
          <w:color w:val="000000"/>
          <w:sz w:val="22"/>
          <w:szCs w:val="22"/>
          <w:lang w:val="ru-RU"/>
        </w:rPr>
      </w:pPr>
    </w:p>
    <w:p w:rsidR="001F7EBD" w:rsidRPr="005C0141" w:rsidRDefault="001F7EBD" w:rsidP="001F7EBD">
      <w:pPr>
        <w:autoSpaceDE w:val="0"/>
        <w:autoSpaceDN w:val="0"/>
        <w:adjustRightInd w:val="0"/>
        <w:rPr>
          <w:rFonts w:ascii="Times New Roman" w:hAnsi="Times New Roman"/>
          <w:b/>
          <w:bCs/>
          <w:iCs/>
          <w:color w:val="000000"/>
          <w:sz w:val="22"/>
          <w:szCs w:val="22"/>
          <w:lang w:val="ru-RU"/>
        </w:rPr>
      </w:pPr>
      <w:r w:rsidRPr="005C0141">
        <w:rPr>
          <w:rFonts w:ascii="Times New Roman" w:hAnsi="Times New Roman"/>
          <w:b/>
          <w:bCs/>
          <w:iCs/>
          <w:color w:val="000000"/>
          <w:sz w:val="22"/>
          <w:szCs w:val="22"/>
          <w:lang w:val="ru-RU"/>
        </w:rPr>
        <w:t>РЕШЕНИЕ ПРИНЯТО ___________.</w:t>
      </w:r>
    </w:p>
    <w:p w:rsidR="001F7EBD" w:rsidRPr="005C0141" w:rsidRDefault="001F7EBD" w:rsidP="001F7EBD">
      <w:pPr>
        <w:autoSpaceDE w:val="0"/>
        <w:autoSpaceDN w:val="0"/>
        <w:adjustRightInd w:val="0"/>
        <w:rPr>
          <w:rFonts w:ascii="Times New Roman" w:hAnsi="Times New Roman"/>
          <w:b/>
          <w:bCs/>
          <w:iCs/>
          <w:color w:val="000000"/>
          <w:sz w:val="22"/>
          <w:szCs w:val="22"/>
          <w:lang w:val="ru-RU"/>
        </w:rPr>
      </w:pPr>
    </w:p>
    <w:p w:rsidR="001F7EBD" w:rsidRPr="005C0141" w:rsidRDefault="001F7EBD" w:rsidP="001F7EBD">
      <w:pPr>
        <w:autoSpaceDE w:val="0"/>
        <w:autoSpaceDN w:val="0"/>
        <w:adjustRightInd w:val="0"/>
        <w:rPr>
          <w:rFonts w:ascii="Times New Roman" w:hAnsi="Times New Roman"/>
          <w:b/>
          <w:bCs/>
          <w:iCs/>
          <w:color w:val="000000"/>
          <w:sz w:val="22"/>
          <w:szCs w:val="22"/>
          <w:lang w:val="ru-RU"/>
        </w:rPr>
      </w:pPr>
      <w:r w:rsidRPr="005C0141">
        <w:rPr>
          <w:rFonts w:ascii="Times New Roman" w:hAnsi="Times New Roman"/>
          <w:b/>
          <w:bCs/>
          <w:iCs/>
          <w:color w:val="000000"/>
          <w:sz w:val="22"/>
          <w:szCs w:val="22"/>
          <w:lang w:val="ru-RU"/>
        </w:rPr>
        <w:t>ПОСТАНОВИЛИ: ___________________________________</w:t>
      </w:r>
    </w:p>
    <w:p w:rsidR="001F7EBD" w:rsidRPr="005C0141" w:rsidRDefault="001F7EBD" w:rsidP="001F7EBD">
      <w:pPr>
        <w:autoSpaceDE w:val="0"/>
        <w:autoSpaceDN w:val="0"/>
        <w:adjustRightInd w:val="0"/>
        <w:rPr>
          <w:rFonts w:ascii="Times New Roman" w:hAnsi="Times New Roman"/>
          <w:iCs/>
          <w:color w:val="000000"/>
          <w:sz w:val="22"/>
          <w:szCs w:val="22"/>
          <w:lang w:val="ru-RU"/>
        </w:rPr>
      </w:pPr>
    </w:p>
    <w:p w:rsidR="001F7EBD" w:rsidRPr="005C0141" w:rsidRDefault="001F7EBD" w:rsidP="001F7EBD">
      <w:pPr>
        <w:autoSpaceDE w:val="0"/>
        <w:autoSpaceDN w:val="0"/>
        <w:adjustRightInd w:val="0"/>
        <w:rPr>
          <w:rFonts w:ascii="Times New Roman" w:hAnsi="Times New Roman"/>
          <w:iCs/>
          <w:color w:val="000000"/>
          <w:sz w:val="22"/>
          <w:szCs w:val="22"/>
          <w:lang w:val="ru-RU"/>
        </w:rPr>
      </w:pPr>
      <w:r w:rsidRPr="005C0141">
        <w:rPr>
          <w:rFonts w:ascii="Times New Roman" w:hAnsi="Times New Roman"/>
          <w:iCs/>
          <w:color w:val="000000"/>
          <w:sz w:val="22"/>
          <w:szCs w:val="22"/>
          <w:lang w:val="ru-RU"/>
        </w:rPr>
        <w:t>Председатель Совета директоров                 ______________ /__________________________</w:t>
      </w:r>
    </w:p>
    <w:p w:rsidR="001F7EBD" w:rsidRPr="005C0141" w:rsidRDefault="001F7EBD" w:rsidP="001F7EBD">
      <w:pPr>
        <w:autoSpaceDE w:val="0"/>
        <w:autoSpaceDN w:val="0"/>
        <w:adjustRightInd w:val="0"/>
        <w:rPr>
          <w:rFonts w:ascii="Times New Roman" w:hAnsi="Times New Roman"/>
          <w:i/>
          <w:iCs/>
          <w:color w:val="000000"/>
          <w:sz w:val="22"/>
          <w:szCs w:val="22"/>
          <w:lang w:val="ru-RU"/>
        </w:rPr>
      </w:pPr>
      <w:r w:rsidRPr="005C0141">
        <w:rPr>
          <w:rFonts w:ascii="Times New Roman" w:hAnsi="Times New Roman"/>
          <w:iCs/>
          <w:color w:val="000000"/>
          <w:sz w:val="22"/>
          <w:szCs w:val="22"/>
          <w:lang w:val="ru-RU"/>
        </w:rPr>
        <w:tab/>
      </w:r>
      <w:r w:rsidRPr="005C0141">
        <w:rPr>
          <w:rFonts w:ascii="Times New Roman" w:hAnsi="Times New Roman"/>
          <w:iCs/>
          <w:color w:val="000000"/>
          <w:sz w:val="22"/>
          <w:szCs w:val="22"/>
          <w:lang w:val="ru-RU"/>
        </w:rPr>
        <w:tab/>
      </w:r>
      <w:r w:rsidRPr="005C0141">
        <w:rPr>
          <w:rFonts w:ascii="Times New Roman" w:hAnsi="Times New Roman"/>
          <w:iCs/>
          <w:color w:val="000000"/>
          <w:sz w:val="22"/>
          <w:szCs w:val="22"/>
          <w:lang w:val="ru-RU"/>
        </w:rPr>
        <w:tab/>
      </w:r>
      <w:r w:rsidRPr="005C0141">
        <w:rPr>
          <w:rFonts w:ascii="Times New Roman" w:hAnsi="Times New Roman"/>
          <w:iCs/>
          <w:color w:val="000000"/>
          <w:sz w:val="22"/>
          <w:szCs w:val="22"/>
          <w:lang w:val="ru-RU"/>
        </w:rPr>
        <w:tab/>
      </w:r>
      <w:r w:rsidRPr="005C0141">
        <w:rPr>
          <w:rFonts w:ascii="Times New Roman" w:hAnsi="Times New Roman"/>
          <w:iCs/>
          <w:color w:val="000000"/>
          <w:sz w:val="22"/>
          <w:szCs w:val="22"/>
          <w:lang w:val="ru-RU"/>
        </w:rPr>
        <w:tab/>
      </w:r>
      <w:r w:rsidRPr="005C0141">
        <w:rPr>
          <w:rFonts w:ascii="Times New Roman" w:hAnsi="Times New Roman"/>
          <w:iCs/>
          <w:color w:val="000000"/>
          <w:sz w:val="22"/>
          <w:szCs w:val="22"/>
          <w:lang w:val="ru-RU"/>
        </w:rPr>
        <w:tab/>
      </w:r>
      <w:r w:rsidRPr="005C0141">
        <w:rPr>
          <w:rFonts w:ascii="Times New Roman" w:hAnsi="Times New Roman"/>
          <w:iCs/>
          <w:color w:val="000000"/>
          <w:sz w:val="22"/>
          <w:szCs w:val="22"/>
          <w:lang w:val="ru-RU"/>
        </w:rPr>
        <w:tab/>
      </w:r>
      <w:r w:rsidRPr="005C0141">
        <w:rPr>
          <w:rFonts w:ascii="Times New Roman" w:hAnsi="Times New Roman"/>
          <w:i/>
          <w:iCs/>
          <w:color w:val="000000"/>
          <w:sz w:val="22"/>
          <w:szCs w:val="22"/>
          <w:lang w:val="ru-RU"/>
        </w:rPr>
        <w:t>(подпись) (расшифровка подписи)</w:t>
      </w:r>
    </w:p>
    <w:p w:rsidR="001F7EBD" w:rsidRPr="005C0141" w:rsidRDefault="001F7EBD" w:rsidP="001F7EBD">
      <w:pPr>
        <w:autoSpaceDE w:val="0"/>
        <w:autoSpaceDN w:val="0"/>
        <w:adjustRightInd w:val="0"/>
        <w:rPr>
          <w:rFonts w:ascii="Times New Roman" w:hAnsi="Times New Roman"/>
          <w:iCs/>
          <w:color w:val="000000"/>
          <w:sz w:val="22"/>
          <w:szCs w:val="22"/>
          <w:lang w:val="ru-RU"/>
        </w:rPr>
      </w:pPr>
      <w:r w:rsidRPr="005C0141">
        <w:rPr>
          <w:rFonts w:ascii="Times New Roman" w:hAnsi="Times New Roman"/>
          <w:iCs/>
          <w:color w:val="000000"/>
          <w:sz w:val="22"/>
          <w:szCs w:val="22"/>
          <w:lang w:val="ru-RU"/>
        </w:rPr>
        <w:t>Секретарь Совета директоров                      ____________ /____________________________</w:t>
      </w:r>
    </w:p>
    <w:p w:rsidR="001F7EBD" w:rsidRPr="005C0141" w:rsidRDefault="001F7EBD" w:rsidP="001F7EBD">
      <w:pPr>
        <w:autoSpaceDE w:val="0"/>
        <w:autoSpaceDN w:val="0"/>
        <w:adjustRightInd w:val="0"/>
        <w:rPr>
          <w:rFonts w:ascii="Times New Roman" w:hAnsi="Times New Roman"/>
          <w:i/>
          <w:iCs/>
          <w:color w:val="000000"/>
          <w:sz w:val="22"/>
          <w:szCs w:val="22"/>
          <w:lang w:val="ru-RU"/>
        </w:rPr>
      </w:pPr>
      <w:r w:rsidRPr="005C0141">
        <w:rPr>
          <w:rFonts w:ascii="Times New Roman" w:hAnsi="Times New Roman"/>
          <w:iCs/>
          <w:color w:val="000000"/>
          <w:sz w:val="22"/>
          <w:szCs w:val="22"/>
          <w:lang w:val="ru-RU"/>
        </w:rPr>
        <w:tab/>
      </w:r>
      <w:r w:rsidRPr="005C0141">
        <w:rPr>
          <w:rFonts w:ascii="Times New Roman" w:hAnsi="Times New Roman"/>
          <w:iCs/>
          <w:color w:val="000000"/>
          <w:sz w:val="22"/>
          <w:szCs w:val="22"/>
          <w:lang w:val="ru-RU"/>
        </w:rPr>
        <w:tab/>
      </w:r>
      <w:r w:rsidRPr="005C0141">
        <w:rPr>
          <w:rFonts w:ascii="Times New Roman" w:hAnsi="Times New Roman"/>
          <w:iCs/>
          <w:color w:val="000000"/>
          <w:sz w:val="22"/>
          <w:szCs w:val="22"/>
          <w:lang w:val="ru-RU"/>
        </w:rPr>
        <w:tab/>
      </w:r>
      <w:r w:rsidRPr="005C0141">
        <w:rPr>
          <w:rFonts w:ascii="Times New Roman" w:hAnsi="Times New Roman"/>
          <w:iCs/>
          <w:color w:val="000000"/>
          <w:sz w:val="22"/>
          <w:szCs w:val="22"/>
          <w:lang w:val="ru-RU"/>
        </w:rPr>
        <w:tab/>
      </w:r>
      <w:r w:rsidRPr="005C0141">
        <w:rPr>
          <w:rFonts w:ascii="Times New Roman" w:hAnsi="Times New Roman"/>
          <w:iCs/>
          <w:color w:val="000000"/>
          <w:sz w:val="22"/>
          <w:szCs w:val="22"/>
          <w:lang w:val="ru-RU"/>
        </w:rPr>
        <w:tab/>
      </w:r>
      <w:r w:rsidRPr="005C0141">
        <w:rPr>
          <w:rFonts w:ascii="Times New Roman" w:hAnsi="Times New Roman"/>
          <w:iCs/>
          <w:color w:val="000000"/>
          <w:sz w:val="22"/>
          <w:szCs w:val="22"/>
          <w:lang w:val="ru-RU"/>
        </w:rPr>
        <w:tab/>
      </w:r>
      <w:r w:rsidRPr="005C0141">
        <w:rPr>
          <w:rFonts w:ascii="Times New Roman" w:hAnsi="Times New Roman"/>
          <w:iCs/>
          <w:color w:val="000000"/>
          <w:sz w:val="22"/>
          <w:szCs w:val="22"/>
          <w:lang w:val="ru-RU"/>
        </w:rPr>
        <w:tab/>
      </w:r>
      <w:r w:rsidRPr="005C0141">
        <w:rPr>
          <w:rFonts w:ascii="Times New Roman" w:hAnsi="Times New Roman"/>
          <w:i/>
          <w:iCs/>
          <w:color w:val="000000"/>
          <w:sz w:val="22"/>
          <w:szCs w:val="22"/>
          <w:lang w:val="ru-RU"/>
        </w:rPr>
        <w:t>(подпись) (расшифровка подписи)</w:t>
      </w:r>
    </w:p>
    <w:p w:rsidR="001F7EBD" w:rsidRPr="005C0141" w:rsidRDefault="001F7EBD" w:rsidP="001F7EBD">
      <w:pPr>
        <w:autoSpaceDE w:val="0"/>
        <w:autoSpaceDN w:val="0"/>
        <w:adjustRightInd w:val="0"/>
        <w:rPr>
          <w:rFonts w:ascii="Times New Roman" w:hAnsi="Times New Roman"/>
          <w:b/>
          <w:bCs/>
          <w:iCs/>
          <w:color w:val="244061"/>
          <w:sz w:val="22"/>
          <w:szCs w:val="22"/>
          <w:lang w:val="ru-RU"/>
        </w:rPr>
      </w:pPr>
    </w:p>
    <w:p w:rsidR="001F7EBD" w:rsidRPr="005C0141" w:rsidRDefault="001F7EBD" w:rsidP="001F7EBD">
      <w:pPr>
        <w:autoSpaceDE w:val="0"/>
        <w:autoSpaceDN w:val="0"/>
        <w:adjustRightInd w:val="0"/>
        <w:rPr>
          <w:rFonts w:ascii="Times New Roman" w:hAnsi="Times New Roman"/>
          <w:b/>
          <w:bCs/>
          <w:iCs/>
          <w:color w:val="244061"/>
          <w:sz w:val="22"/>
          <w:szCs w:val="22"/>
          <w:lang w:val="ru-RU"/>
        </w:rPr>
      </w:pPr>
    </w:p>
    <w:p w:rsidR="00621C77" w:rsidRPr="005C0141" w:rsidRDefault="00621C77" w:rsidP="001F7EBD">
      <w:pPr>
        <w:autoSpaceDE w:val="0"/>
        <w:autoSpaceDN w:val="0"/>
        <w:adjustRightInd w:val="0"/>
        <w:jc w:val="right"/>
        <w:rPr>
          <w:rFonts w:ascii="Times New Roman" w:hAnsi="Times New Roman"/>
          <w:b/>
          <w:bCs/>
          <w:iCs/>
          <w:color w:val="000000"/>
          <w:sz w:val="22"/>
          <w:szCs w:val="22"/>
          <w:lang w:val="ru-RU"/>
        </w:rPr>
      </w:pPr>
    </w:p>
    <w:p w:rsidR="00621C77" w:rsidRPr="005C0141" w:rsidRDefault="00621C77" w:rsidP="001F7EBD">
      <w:pPr>
        <w:autoSpaceDE w:val="0"/>
        <w:autoSpaceDN w:val="0"/>
        <w:adjustRightInd w:val="0"/>
        <w:jc w:val="right"/>
        <w:rPr>
          <w:rFonts w:ascii="Times New Roman" w:hAnsi="Times New Roman"/>
          <w:b/>
          <w:bCs/>
          <w:iCs/>
          <w:color w:val="000000"/>
          <w:sz w:val="22"/>
          <w:szCs w:val="22"/>
          <w:lang w:val="ru-RU"/>
        </w:rPr>
      </w:pPr>
    </w:p>
    <w:p w:rsidR="005C0141" w:rsidRDefault="005C0141" w:rsidP="001F7EBD">
      <w:pPr>
        <w:autoSpaceDE w:val="0"/>
        <w:autoSpaceDN w:val="0"/>
        <w:adjustRightInd w:val="0"/>
        <w:jc w:val="right"/>
        <w:rPr>
          <w:rFonts w:ascii="Times New Roman" w:hAnsi="Times New Roman"/>
          <w:b/>
          <w:bCs/>
          <w:iCs/>
          <w:color w:val="000000"/>
          <w:sz w:val="22"/>
          <w:szCs w:val="22"/>
          <w:lang w:val="ru-RU"/>
        </w:rPr>
      </w:pPr>
    </w:p>
    <w:p w:rsidR="005C0141" w:rsidRDefault="005C0141" w:rsidP="001F7EBD">
      <w:pPr>
        <w:autoSpaceDE w:val="0"/>
        <w:autoSpaceDN w:val="0"/>
        <w:adjustRightInd w:val="0"/>
        <w:jc w:val="right"/>
        <w:rPr>
          <w:rFonts w:ascii="Times New Roman" w:hAnsi="Times New Roman"/>
          <w:b/>
          <w:bCs/>
          <w:iCs/>
          <w:color w:val="000000"/>
          <w:sz w:val="22"/>
          <w:szCs w:val="22"/>
          <w:lang w:val="ru-RU"/>
        </w:rPr>
      </w:pPr>
    </w:p>
    <w:p w:rsidR="005C0141" w:rsidRDefault="005C0141" w:rsidP="001F7EBD">
      <w:pPr>
        <w:autoSpaceDE w:val="0"/>
        <w:autoSpaceDN w:val="0"/>
        <w:adjustRightInd w:val="0"/>
        <w:jc w:val="right"/>
        <w:rPr>
          <w:rFonts w:ascii="Times New Roman" w:hAnsi="Times New Roman"/>
          <w:b/>
          <w:bCs/>
          <w:iCs/>
          <w:color w:val="000000"/>
          <w:sz w:val="22"/>
          <w:szCs w:val="22"/>
          <w:lang w:val="ru-RU"/>
        </w:rPr>
      </w:pPr>
    </w:p>
    <w:p w:rsidR="005C0141" w:rsidRDefault="005C0141" w:rsidP="001F7EBD">
      <w:pPr>
        <w:autoSpaceDE w:val="0"/>
        <w:autoSpaceDN w:val="0"/>
        <w:adjustRightInd w:val="0"/>
        <w:jc w:val="right"/>
        <w:rPr>
          <w:rFonts w:ascii="Times New Roman" w:hAnsi="Times New Roman"/>
          <w:b/>
          <w:bCs/>
          <w:iCs/>
          <w:color w:val="000000"/>
          <w:sz w:val="22"/>
          <w:szCs w:val="22"/>
          <w:lang w:val="ru-RU"/>
        </w:rPr>
      </w:pPr>
    </w:p>
    <w:p w:rsidR="005C0141" w:rsidRDefault="005C0141" w:rsidP="001F7EBD">
      <w:pPr>
        <w:autoSpaceDE w:val="0"/>
        <w:autoSpaceDN w:val="0"/>
        <w:adjustRightInd w:val="0"/>
        <w:jc w:val="right"/>
        <w:rPr>
          <w:rFonts w:ascii="Times New Roman" w:hAnsi="Times New Roman"/>
          <w:b/>
          <w:bCs/>
          <w:iCs/>
          <w:color w:val="000000"/>
          <w:sz w:val="22"/>
          <w:szCs w:val="22"/>
          <w:lang w:val="ru-RU"/>
        </w:rPr>
      </w:pPr>
    </w:p>
    <w:p w:rsidR="005C0141" w:rsidRDefault="005C0141" w:rsidP="001F7EBD">
      <w:pPr>
        <w:autoSpaceDE w:val="0"/>
        <w:autoSpaceDN w:val="0"/>
        <w:adjustRightInd w:val="0"/>
        <w:jc w:val="right"/>
        <w:rPr>
          <w:rFonts w:ascii="Times New Roman" w:hAnsi="Times New Roman"/>
          <w:b/>
          <w:bCs/>
          <w:iCs/>
          <w:color w:val="000000"/>
          <w:sz w:val="22"/>
          <w:szCs w:val="22"/>
          <w:lang w:val="ru-RU"/>
        </w:rPr>
      </w:pPr>
    </w:p>
    <w:p w:rsidR="005C0141" w:rsidRDefault="005C0141" w:rsidP="001F7EBD">
      <w:pPr>
        <w:autoSpaceDE w:val="0"/>
        <w:autoSpaceDN w:val="0"/>
        <w:adjustRightInd w:val="0"/>
        <w:jc w:val="right"/>
        <w:rPr>
          <w:rFonts w:ascii="Times New Roman" w:hAnsi="Times New Roman"/>
          <w:b/>
          <w:bCs/>
          <w:iCs/>
          <w:color w:val="000000"/>
          <w:sz w:val="22"/>
          <w:szCs w:val="22"/>
          <w:lang w:val="ru-RU"/>
        </w:rPr>
      </w:pPr>
    </w:p>
    <w:p w:rsidR="001F7EBD" w:rsidRPr="005C0141" w:rsidRDefault="001F7EBD" w:rsidP="001F7EBD">
      <w:pPr>
        <w:autoSpaceDE w:val="0"/>
        <w:autoSpaceDN w:val="0"/>
        <w:adjustRightInd w:val="0"/>
        <w:jc w:val="right"/>
        <w:rPr>
          <w:rFonts w:ascii="Times New Roman" w:hAnsi="Times New Roman"/>
          <w:b/>
          <w:bCs/>
          <w:iCs/>
          <w:color w:val="000000"/>
          <w:sz w:val="22"/>
          <w:szCs w:val="22"/>
          <w:lang w:val="ru-RU"/>
        </w:rPr>
      </w:pPr>
      <w:r w:rsidRPr="005C0141">
        <w:rPr>
          <w:rFonts w:ascii="Times New Roman" w:hAnsi="Times New Roman"/>
          <w:b/>
          <w:bCs/>
          <w:iCs/>
          <w:color w:val="000000"/>
          <w:sz w:val="22"/>
          <w:szCs w:val="22"/>
          <w:lang w:val="ru-RU"/>
        </w:rPr>
        <w:t>Приложение № 8</w:t>
      </w:r>
    </w:p>
    <w:p w:rsidR="001F7EBD" w:rsidRPr="005C0141" w:rsidRDefault="001F7EBD" w:rsidP="001F7EBD">
      <w:pPr>
        <w:autoSpaceDE w:val="0"/>
        <w:autoSpaceDN w:val="0"/>
        <w:adjustRightInd w:val="0"/>
        <w:jc w:val="right"/>
        <w:rPr>
          <w:rFonts w:ascii="Times New Roman" w:hAnsi="Times New Roman"/>
          <w:iCs/>
          <w:color w:val="000000"/>
          <w:sz w:val="22"/>
          <w:szCs w:val="22"/>
          <w:lang w:val="ru-RU"/>
        </w:rPr>
      </w:pPr>
      <w:r w:rsidRPr="005C0141">
        <w:rPr>
          <w:rFonts w:ascii="Times New Roman" w:hAnsi="Times New Roman"/>
          <w:iCs/>
          <w:color w:val="000000"/>
          <w:sz w:val="22"/>
          <w:szCs w:val="22"/>
          <w:lang w:val="ru-RU"/>
        </w:rPr>
        <w:t xml:space="preserve">к Положению о </w:t>
      </w:r>
      <w:r w:rsidR="00EA6D7B" w:rsidRPr="005C0141">
        <w:rPr>
          <w:rFonts w:ascii="Times New Roman" w:hAnsi="Times New Roman"/>
          <w:iCs/>
          <w:color w:val="000000"/>
          <w:sz w:val="22"/>
          <w:szCs w:val="22"/>
          <w:lang w:val="ru-RU"/>
        </w:rPr>
        <w:t>Совете директоров</w:t>
      </w:r>
    </w:p>
    <w:p w:rsidR="001F7EBD" w:rsidRPr="005C0141" w:rsidRDefault="001F7EBD" w:rsidP="001F7EBD">
      <w:pPr>
        <w:autoSpaceDE w:val="0"/>
        <w:autoSpaceDN w:val="0"/>
        <w:adjustRightInd w:val="0"/>
        <w:jc w:val="center"/>
        <w:rPr>
          <w:rFonts w:ascii="Times New Roman" w:hAnsi="Times New Roman"/>
          <w:iCs/>
          <w:color w:val="000000"/>
          <w:sz w:val="22"/>
          <w:szCs w:val="22"/>
          <w:lang w:val="ru-RU"/>
        </w:rPr>
      </w:pPr>
    </w:p>
    <w:p w:rsidR="001F7EBD" w:rsidRPr="00790513" w:rsidRDefault="001F7EBD" w:rsidP="001F7EBD">
      <w:pPr>
        <w:autoSpaceDE w:val="0"/>
        <w:autoSpaceDN w:val="0"/>
        <w:adjustRightInd w:val="0"/>
        <w:jc w:val="center"/>
        <w:rPr>
          <w:rFonts w:ascii="Times New Roman" w:hAnsi="Times New Roman"/>
          <w:b/>
          <w:bCs/>
          <w:iCs/>
          <w:color w:val="000000"/>
          <w:sz w:val="18"/>
          <w:szCs w:val="18"/>
          <w:lang w:val="ru-RU"/>
        </w:rPr>
      </w:pPr>
      <w:r w:rsidRPr="00790513">
        <w:rPr>
          <w:rFonts w:ascii="Times New Roman" w:hAnsi="Times New Roman"/>
          <w:b/>
          <w:bCs/>
          <w:iCs/>
          <w:color w:val="000000"/>
          <w:sz w:val="18"/>
          <w:szCs w:val="18"/>
          <w:lang w:val="ru-RU"/>
        </w:rPr>
        <w:t>АНКЕТА</w:t>
      </w:r>
    </w:p>
    <w:p w:rsidR="001F7EBD" w:rsidRPr="00790513" w:rsidRDefault="001F7EBD" w:rsidP="008244CA">
      <w:pPr>
        <w:autoSpaceDE w:val="0"/>
        <w:autoSpaceDN w:val="0"/>
        <w:adjustRightInd w:val="0"/>
        <w:jc w:val="center"/>
        <w:rPr>
          <w:rFonts w:ascii="Times New Roman" w:hAnsi="Times New Roman"/>
          <w:b/>
          <w:bCs/>
          <w:iCs/>
          <w:color w:val="000000"/>
          <w:sz w:val="18"/>
          <w:szCs w:val="18"/>
          <w:lang w:val="ru-RU"/>
        </w:rPr>
      </w:pPr>
      <w:r w:rsidRPr="00790513">
        <w:rPr>
          <w:rFonts w:ascii="Times New Roman" w:hAnsi="Times New Roman"/>
          <w:b/>
          <w:bCs/>
          <w:iCs/>
          <w:color w:val="000000"/>
          <w:sz w:val="18"/>
          <w:szCs w:val="18"/>
          <w:lang w:val="ru-RU"/>
        </w:rPr>
        <w:t xml:space="preserve">лица, входящего в состав </w:t>
      </w:r>
      <w:r w:rsidR="008244CA" w:rsidRPr="00790513">
        <w:rPr>
          <w:rFonts w:ascii="Times New Roman" w:hAnsi="Times New Roman"/>
          <w:b/>
          <w:bCs/>
          <w:iCs/>
          <w:color w:val="000000"/>
          <w:sz w:val="18"/>
          <w:szCs w:val="18"/>
          <w:lang w:val="ru-RU"/>
        </w:rPr>
        <w:t xml:space="preserve">Совета директоров </w:t>
      </w:r>
    </w:p>
    <w:p w:rsidR="001F7EBD" w:rsidRPr="00790513" w:rsidRDefault="001F7EBD" w:rsidP="001F7EBD">
      <w:pPr>
        <w:autoSpaceDE w:val="0"/>
        <w:autoSpaceDN w:val="0"/>
        <w:adjustRightInd w:val="0"/>
        <w:jc w:val="center"/>
        <w:rPr>
          <w:rFonts w:ascii="Times New Roman" w:hAnsi="Times New Roman"/>
          <w:b/>
          <w:bCs/>
          <w:iCs/>
          <w:color w:val="000000"/>
          <w:sz w:val="18"/>
          <w:szCs w:val="18"/>
          <w:lang w:val="ru-RU"/>
        </w:rPr>
      </w:pPr>
      <w:r w:rsidRPr="00790513">
        <w:rPr>
          <w:rFonts w:ascii="Times New Roman" w:hAnsi="Times New Roman"/>
          <w:b/>
          <w:bCs/>
          <w:iCs/>
          <w:color w:val="000000"/>
          <w:sz w:val="18"/>
          <w:szCs w:val="18"/>
          <w:lang w:val="ru-RU"/>
        </w:rPr>
        <w:t>Общества с ограниченной ответственностью «СОЦИУМ-БАНК»</w:t>
      </w:r>
    </w:p>
    <w:p w:rsidR="001F7EBD" w:rsidRPr="00790513" w:rsidRDefault="001F7EBD" w:rsidP="001F7EBD">
      <w:pPr>
        <w:autoSpaceDE w:val="0"/>
        <w:autoSpaceDN w:val="0"/>
        <w:adjustRightInd w:val="0"/>
        <w:rPr>
          <w:rFonts w:ascii="Times New Roman" w:hAnsi="Times New Roman"/>
          <w:b/>
          <w:bCs/>
          <w:iCs/>
          <w:color w:val="000000"/>
          <w:sz w:val="18"/>
          <w:szCs w:val="18"/>
          <w:lang w:val="ru-RU"/>
        </w:rPr>
      </w:pPr>
    </w:p>
    <w:p w:rsidR="001F7EBD" w:rsidRPr="00790513" w:rsidRDefault="001F7EBD" w:rsidP="001F7EBD">
      <w:pPr>
        <w:autoSpaceDE w:val="0"/>
        <w:autoSpaceDN w:val="0"/>
        <w:adjustRightInd w:val="0"/>
        <w:rPr>
          <w:rFonts w:ascii="Times New Roman" w:hAnsi="Times New Roman"/>
          <w:b/>
          <w:bCs/>
          <w:iCs/>
          <w:color w:val="000000"/>
          <w:sz w:val="18"/>
          <w:szCs w:val="18"/>
          <w:lang w:val="ru-RU"/>
        </w:rPr>
      </w:pPr>
      <w:r w:rsidRPr="00790513">
        <w:rPr>
          <w:rFonts w:ascii="Times New Roman" w:hAnsi="Times New Roman"/>
          <w:b/>
          <w:bCs/>
          <w:iCs/>
          <w:color w:val="000000"/>
          <w:sz w:val="18"/>
          <w:szCs w:val="18"/>
          <w:lang w:val="ru-RU"/>
        </w:rPr>
        <w:t>_____________________________________________________________________________</w:t>
      </w:r>
    </w:p>
    <w:p w:rsidR="001F7EBD" w:rsidRPr="00790513" w:rsidRDefault="001F7EBD" w:rsidP="001F7EBD">
      <w:pPr>
        <w:autoSpaceDE w:val="0"/>
        <w:autoSpaceDN w:val="0"/>
        <w:adjustRightInd w:val="0"/>
        <w:jc w:val="center"/>
        <w:rPr>
          <w:rFonts w:ascii="Times New Roman" w:hAnsi="Times New Roman"/>
          <w:i/>
          <w:iCs/>
          <w:color w:val="000000"/>
          <w:sz w:val="18"/>
          <w:szCs w:val="18"/>
          <w:lang w:val="ru-RU"/>
        </w:rPr>
      </w:pPr>
      <w:r w:rsidRPr="00790513">
        <w:rPr>
          <w:rFonts w:ascii="Times New Roman" w:hAnsi="Times New Roman"/>
          <w:i/>
          <w:iCs/>
          <w:color w:val="000000"/>
          <w:sz w:val="18"/>
          <w:szCs w:val="18"/>
          <w:lang w:val="ru-RU"/>
        </w:rPr>
        <w:t>ФИО</w:t>
      </w:r>
    </w:p>
    <w:p w:rsidR="001F7EBD" w:rsidRPr="00790513" w:rsidRDefault="001F7EBD" w:rsidP="001F7EBD">
      <w:pPr>
        <w:autoSpaceDE w:val="0"/>
        <w:autoSpaceDN w:val="0"/>
        <w:adjustRightInd w:val="0"/>
        <w:rPr>
          <w:rFonts w:ascii="Times New Roman" w:hAnsi="Times New Roman"/>
          <w:b/>
          <w:bCs/>
          <w:iCs/>
          <w:color w:val="000000"/>
          <w:sz w:val="18"/>
          <w:szCs w:val="18"/>
          <w:lang w:val="ru-RU"/>
        </w:rPr>
      </w:pPr>
      <w:r w:rsidRPr="00790513">
        <w:rPr>
          <w:rFonts w:ascii="Times New Roman" w:hAnsi="Times New Roman"/>
          <w:b/>
          <w:bCs/>
          <w:iCs/>
          <w:color w:val="000000"/>
          <w:sz w:val="18"/>
          <w:szCs w:val="18"/>
          <w:lang w:val="ru-RU"/>
        </w:rPr>
        <w:t>Дата рождения: ____________________________________</w:t>
      </w:r>
    </w:p>
    <w:p w:rsidR="001F7EBD" w:rsidRPr="00790513" w:rsidRDefault="001F7EBD" w:rsidP="001F7EBD">
      <w:pPr>
        <w:autoSpaceDE w:val="0"/>
        <w:autoSpaceDN w:val="0"/>
        <w:adjustRightInd w:val="0"/>
        <w:rPr>
          <w:rFonts w:ascii="Times New Roman" w:hAnsi="Times New Roman"/>
          <w:b/>
          <w:bCs/>
          <w:iCs/>
          <w:color w:val="000000"/>
          <w:sz w:val="18"/>
          <w:szCs w:val="18"/>
          <w:lang w:val="ru-RU"/>
        </w:rPr>
      </w:pPr>
      <w:r w:rsidRPr="00790513">
        <w:rPr>
          <w:rFonts w:ascii="Times New Roman" w:hAnsi="Times New Roman"/>
          <w:b/>
          <w:bCs/>
          <w:iCs/>
          <w:color w:val="000000"/>
          <w:sz w:val="18"/>
          <w:szCs w:val="18"/>
          <w:lang w:val="ru-RU"/>
        </w:rPr>
        <w:t>Место рождения: ___________________________________</w:t>
      </w:r>
    </w:p>
    <w:p w:rsidR="001F7EBD" w:rsidRPr="00790513" w:rsidRDefault="001F7EBD" w:rsidP="001F7EBD">
      <w:pPr>
        <w:autoSpaceDE w:val="0"/>
        <w:autoSpaceDN w:val="0"/>
        <w:adjustRightInd w:val="0"/>
        <w:rPr>
          <w:rFonts w:ascii="Times New Roman" w:hAnsi="Times New Roman"/>
          <w:b/>
          <w:bCs/>
          <w:iCs/>
          <w:color w:val="000000"/>
          <w:sz w:val="18"/>
          <w:szCs w:val="18"/>
          <w:lang w:val="ru-RU"/>
        </w:rPr>
      </w:pPr>
      <w:r w:rsidRPr="00790513">
        <w:rPr>
          <w:rFonts w:ascii="Times New Roman" w:hAnsi="Times New Roman"/>
          <w:b/>
          <w:bCs/>
          <w:iCs/>
          <w:color w:val="000000"/>
          <w:sz w:val="18"/>
          <w:szCs w:val="18"/>
          <w:lang w:val="ru-RU"/>
        </w:rPr>
        <w:t>Гражданство: ______________________________________</w:t>
      </w:r>
    </w:p>
    <w:p w:rsidR="001F7EBD" w:rsidRPr="00790513" w:rsidRDefault="001F7EBD" w:rsidP="001F7EBD">
      <w:pPr>
        <w:autoSpaceDE w:val="0"/>
        <w:autoSpaceDN w:val="0"/>
        <w:adjustRightInd w:val="0"/>
        <w:rPr>
          <w:rFonts w:ascii="Times New Roman" w:hAnsi="Times New Roman"/>
          <w:iCs/>
          <w:color w:val="000000"/>
          <w:sz w:val="18"/>
          <w:szCs w:val="18"/>
          <w:lang w:val="ru-RU"/>
        </w:rPr>
      </w:pPr>
      <w:r w:rsidRPr="00790513">
        <w:rPr>
          <w:rFonts w:ascii="Times New Roman" w:hAnsi="Times New Roman"/>
          <w:b/>
          <w:bCs/>
          <w:iCs/>
          <w:color w:val="000000"/>
          <w:sz w:val="18"/>
          <w:szCs w:val="18"/>
          <w:lang w:val="ru-RU"/>
        </w:rPr>
        <w:t xml:space="preserve">Паспортные данные: </w:t>
      </w:r>
      <w:r w:rsidRPr="00790513">
        <w:rPr>
          <w:rFonts w:ascii="Times New Roman" w:hAnsi="Times New Roman"/>
          <w:iCs/>
          <w:color w:val="000000"/>
          <w:sz w:val="18"/>
          <w:szCs w:val="18"/>
          <w:lang w:val="ru-RU"/>
        </w:rPr>
        <w:t>Серия _________ Номер __________</w:t>
      </w:r>
    </w:p>
    <w:p w:rsidR="001F7EBD" w:rsidRPr="00790513" w:rsidRDefault="001F7EBD" w:rsidP="001F7EBD">
      <w:pPr>
        <w:autoSpaceDE w:val="0"/>
        <w:autoSpaceDN w:val="0"/>
        <w:adjustRightInd w:val="0"/>
        <w:rPr>
          <w:rFonts w:ascii="Times New Roman" w:hAnsi="Times New Roman"/>
          <w:iCs/>
          <w:color w:val="000000"/>
          <w:sz w:val="18"/>
          <w:szCs w:val="18"/>
          <w:lang w:val="ru-RU"/>
        </w:rPr>
      </w:pPr>
      <w:r w:rsidRPr="00790513">
        <w:rPr>
          <w:rFonts w:ascii="Times New Roman" w:hAnsi="Times New Roman"/>
          <w:b/>
          <w:iCs/>
          <w:color w:val="000000"/>
          <w:sz w:val="18"/>
          <w:szCs w:val="18"/>
          <w:lang w:val="ru-RU"/>
        </w:rPr>
        <w:t>Дата выдачи:</w:t>
      </w:r>
      <w:r w:rsidRPr="00790513">
        <w:rPr>
          <w:rFonts w:ascii="Times New Roman" w:hAnsi="Times New Roman"/>
          <w:iCs/>
          <w:color w:val="000000"/>
          <w:sz w:val="18"/>
          <w:szCs w:val="18"/>
          <w:lang w:val="ru-RU"/>
        </w:rPr>
        <w:t xml:space="preserve"> «___» _____ 20___ года</w:t>
      </w:r>
    </w:p>
    <w:p w:rsidR="001F7EBD" w:rsidRPr="00790513" w:rsidRDefault="001F7EBD" w:rsidP="001F7EBD">
      <w:pPr>
        <w:autoSpaceDE w:val="0"/>
        <w:autoSpaceDN w:val="0"/>
        <w:adjustRightInd w:val="0"/>
        <w:rPr>
          <w:rFonts w:ascii="Times New Roman" w:hAnsi="Times New Roman"/>
          <w:iCs/>
          <w:color w:val="000000"/>
          <w:sz w:val="18"/>
          <w:szCs w:val="18"/>
          <w:lang w:val="ru-RU"/>
        </w:rPr>
      </w:pPr>
      <w:r w:rsidRPr="00790513">
        <w:rPr>
          <w:rFonts w:ascii="Times New Roman" w:hAnsi="Times New Roman"/>
          <w:b/>
          <w:iCs/>
          <w:color w:val="000000"/>
          <w:sz w:val="18"/>
          <w:szCs w:val="18"/>
          <w:lang w:val="ru-RU"/>
        </w:rPr>
        <w:t>Кем выдан:</w:t>
      </w:r>
      <w:r w:rsidRPr="00790513">
        <w:rPr>
          <w:rFonts w:ascii="Times New Roman" w:hAnsi="Times New Roman"/>
          <w:iCs/>
          <w:color w:val="000000"/>
          <w:sz w:val="18"/>
          <w:szCs w:val="18"/>
          <w:lang w:val="ru-RU"/>
        </w:rPr>
        <w:t xml:space="preserve"> __________________________________________</w:t>
      </w:r>
    </w:p>
    <w:p w:rsidR="001F7EBD" w:rsidRPr="00790513" w:rsidRDefault="001F7EBD" w:rsidP="001F7EBD">
      <w:pPr>
        <w:autoSpaceDE w:val="0"/>
        <w:autoSpaceDN w:val="0"/>
        <w:adjustRightInd w:val="0"/>
        <w:rPr>
          <w:rFonts w:ascii="Times New Roman" w:hAnsi="Times New Roman"/>
          <w:iCs/>
          <w:color w:val="000000"/>
          <w:sz w:val="18"/>
          <w:szCs w:val="18"/>
          <w:lang w:val="ru-RU"/>
        </w:rPr>
      </w:pPr>
      <w:r w:rsidRPr="00790513">
        <w:rPr>
          <w:rFonts w:ascii="Times New Roman" w:hAnsi="Times New Roman"/>
          <w:b/>
          <w:iCs/>
          <w:color w:val="000000"/>
          <w:sz w:val="18"/>
          <w:szCs w:val="18"/>
          <w:lang w:val="ru-RU"/>
        </w:rPr>
        <w:t>Код подразделения:</w:t>
      </w:r>
      <w:r w:rsidRPr="00790513">
        <w:rPr>
          <w:rFonts w:ascii="Times New Roman" w:hAnsi="Times New Roman"/>
          <w:iCs/>
          <w:color w:val="000000"/>
          <w:sz w:val="18"/>
          <w:szCs w:val="18"/>
          <w:lang w:val="ru-RU"/>
        </w:rPr>
        <w:t>____________________________________</w:t>
      </w:r>
    </w:p>
    <w:p w:rsidR="001F7EBD" w:rsidRPr="00790513" w:rsidRDefault="001F7EBD" w:rsidP="001F7EBD">
      <w:pPr>
        <w:autoSpaceDE w:val="0"/>
        <w:autoSpaceDN w:val="0"/>
        <w:adjustRightInd w:val="0"/>
        <w:rPr>
          <w:rFonts w:ascii="Times New Roman" w:hAnsi="Times New Roman"/>
          <w:iCs/>
          <w:color w:val="000000"/>
          <w:sz w:val="18"/>
          <w:szCs w:val="18"/>
          <w:lang w:val="ru-RU"/>
        </w:rPr>
      </w:pPr>
      <w:r w:rsidRPr="00790513">
        <w:rPr>
          <w:rFonts w:ascii="Times New Roman" w:hAnsi="Times New Roman"/>
          <w:b/>
          <w:bCs/>
          <w:iCs/>
          <w:color w:val="000000"/>
          <w:sz w:val="18"/>
          <w:szCs w:val="18"/>
          <w:lang w:val="ru-RU"/>
        </w:rPr>
        <w:t xml:space="preserve">Полный адрес прописки (регистрации): </w:t>
      </w:r>
      <w:r w:rsidRPr="00790513">
        <w:rPr>
          <w:rFonts w:ascii="Times New Roman" w:hAnsi="Times New Roman"/>
          <w:iCs/>
          <w:color w:val="000000"/>
          <w:sz w:val="18"/>
          <w:szCs w:val="18"/>
          <w:lang w:val="ru-RU"/>
        </w:rPr>
        <w:t>_____________________________________________________</w:t>
      </w:r>
    </w:p>
    <w:p w:rsidR="001F7EBD" w:rsidRPr="00790513" w:rsidRDefault="001F7EBD" w:rsidP="001F7EBD">
      <w:pPr>
        <w:autoSpaceDE w:val="0"/>
        <w:autoSpaceDN w:val="0"/>
        <w:adjustRightInd w:val="0"/>
        <w:rPr>
          <w:rFonts w:ascii="Times New Roman" w:hAnsi="Times New Roman"/>
          <w:b/>
          <w:bCs/>
          <w:iCs/>
          <w:color w:val="000000"/>
          <w:sz w:val="18"/>
          <w:szCs w:val="18"/>
          <w:lang w:val="ru-RU"/>
        </w:rPr>
      </w:pPr>
      <w:r w:rsidRPr="00790513">
        <w:rPr>
          <w:rFonts w:ascii="Times New Roman" w:hAnsi="Times New Roman"/>
          <w:b/>
          <w:bCs/>
          <w:iCs/>
          <w:color w:val="000000"/>
          <w:sz w:val="18"/>
          <w:szCs w:val="18"/>
          <w:lang w:val="ru-RU"/>
        </w:rPr>
        <w:t>Контактный телефон/адрес электронной почты: ____________________________________________</w:t>
      </w:r>
    </w:p>
    <w:p w:rsidR="001F7EBD" w:rsidRPr="00790513" w:rsidRDefault="001F7EBD" w:rsidP="001F7EBD">
      <w:pPr>
        <w:autoSpaceDE w:val="0"/>
        <w:autoSpaceDN w:val="0"/>
        <w:adjustRightInd w:val="0"/>
        <w:rPr>
          <w:rFonts w:ascii="Times New Roman" w:hAnsi="Times New Roman"/>
          <w:b/>
          <w:bCs/>
          <w:iCs/>
          <w:color w:val="000000"/>
          <w:sz w:val="18"/>
          <w:szCs w:val="18"/>
          <w:lang w:val="ru-RU"/>
        </w:rPr>
      </w:pPr>
      <w:r w:rsidRPr="00790513">
        <w:rPr>
          <w:rFonts w:ascii="Times New Roman" w:hAnsi="Times New Roman"/>
          <w:b/>
          <w:bCs/>
          <w:iCs/>
          <w:color w:val="000000"/>
          <w:sz w:val="18"/>
          <w:szCs w:val="18"/>
          <w:lang w:val="ru-RU"/>
        </w:rPr>
        <w:tab/>
      </w:r>
    </w:p>
    <w:p w:rsidR="00621C77" w:rsidRPr="00790513" w:rsidRDefault="00621C77" w:rsidP="00621C77">
      <w:pPr>
        <w:autoSpaceDE w:val="0"/>
        <w:autoSpaceDN w:val="0"/>
        <w:adjustRightInd w:val="0"/>
        <w:rPr>
          <w:rFonts w:ascii="Times New Roman" w:hAnsi="Times New Roman"/>
          <w:b/>
          <w:bCs/>
          <w:iCs/>
          <w:color w:val="000000"/>
          <w:sz w:val="18"/>
          <w:szCs w:val="18"/>
        </w:rPr>
      </w:pPr>
      <w:r w:rsidRPr="00790513">
        <w:rPr>
          <w:rFonts w:ascii="Times New Roman" w:hAnsi="Times New Roman"/>
          <w:b/>
          <w:bCs/>
          <w:iCs/>
          <w:color w:val="000000"/>
          <w:sz w:val="18"/>
          <w:szCs w:val="18"/>
          <w:lang w:val="ru-RU"/>
        </w:rPr>
        <w:t xml:space="preserve">1. </w:t>
      </w:r>
      <w:r w:rsidRPr="00790513">
        <w:rPr>
          <w:rFonts w:ascii="Times New Roman" w:hAnsi="Times New Roman"/>
          <w:b/>
          <w:bCs/>
          <w:iCs/>
          <w:color w:val="000000"/>
          <w:sz w:val="18"/>
          <w:szCs w:val="18"/>
        </w:rPr>
        <w:t>Сведения о професиональном образовании:</w:t>
      </w:r>
    </w:p>
    <w:tbl>
      <w:tblPr>
        <w:tblStyle w:val="a3"/>
        <w:tblW w:w="0" w:type="auto"/>
        <w:tblLook w:val="04A0"/>
      </w:tblPr>
      <w:tblGrid>
        <w:gridCol w:w="653"/>
        <w:gridCol w:w="2047"/>
        <w:gridCol w:w="1632"/>
        <w:gridCol w:w="1837"/>
        <w:gridCol w:w="1645"/>
        <w:gridCol w:w="1869"/>
      </w:tblGrid>
      <w:tr w:rsidR="00621C77" w:rsidRPr="00AF6087" w:rsidTr="00591B95">
        <w:tc>
          <w:tcPr>
            <w:tcW w:w="668" w:type="dxa"/>
          </w:tcPr>
          <w:p w:rsidR="00621C77" w:rsidRPr="00790513" w:rsidRDefault="00621C77" w:rsidP="00591B95">
            <w:pPr>
              <w:autoSpaceDE w:val="0"/>
              <w:autoSpaceDN w:val="0"/>
              <w:adjustRightInd w:val="0"/>
              <w:rPr>
                <w:rFonts w:ascii="Times New Roman" w:hAnsi="Times New Roman"/>
                <w:b/>
                <w:bCs/>
                <w:iCs/>
                <w:color w:val="000000"/>
                <w:sz w:val="18"/>
                <w:szCs w:val="18"/>
              </w:rPr>
            </w:pPr>
            <w:r w:rsidRPr="00790513">
              <w:rPr>
                <w:rFonts w:ascii="Times New Roman" w:hAnsi="Times New Roman"/>
                <w:b/>
                <w:bCs/>
                <w:iCs/>
                <w:color w:val="000000"/>
                <w:sz w:val="18"/>
                <w:szCs w:val="18"/>
              </w:rPr>
              <w:t>п/п</w:t>
            </w:r>
          </w:p>
        </w:tc>
        <w:tc>
          <w:tcPr>
            <w:tcW w:w="2101" w:type="dxa"/>
          </w:tcPr>
          <w:p w:rsidR="00621C77" w:rsidRPr="00790513" w:rsidRDefault="00621C77" w:rsidP="00591B95">
            <w:pPr>
              <w:autoSpaceDE w:val="0"/>
              <w:autoSpaceDN w:val="0"/>
              <w:adjustRightInd w:val="0"/>
              <w:rPr>
                <w:rFonts w:ascii="Times New Roman" w:hAnsi="Times New Roman"/>
                <w:b/>
                <w:bCs/>
                <w:iCs/>
                <w:color w:val="000000"/>
                <w:sz w:val="18"/>
                <w:szCs w:val="18"/>
              </w:rPr>
            </w:pPr>
            <w:r w:rsidRPr="00790513">
              <w:rPr>
                <w:rFonts w:ascii="Times New Roman" w:hAnsi="Times New Roman"/>
                <w:b/>
                <w:bCs/>
                <w:iCs/>
                <w:color w:val="000000"/>
                <w:sz w:val="18"/>
                <w:szCs w:val="18"/>
              </w:rPr>
              <w:t>Наименование учебного заведения</w:t>
            </w:r>
          </w:p>
        </w:tc>
        <w:tc>
          <w:tcPr>
            <w:tcW w:w="1678" w:type="dxa"/>
          </w:tcPr>
          <w:p w:rsidR="00621C77" w:rsidRPr="00790513" w:rsidRDefault="00621C77" w:rsidP="00591B95">
            <w:pPr>
              <w:autoSpaceDE w:val="0"/>
              <w:autoSpaceDN w:val="0"/>
              <w:adjustRightInd w:val="0"/>
              <w:rPr>
                <w:rFonts w:ascii="Times New Roman" w:hAnsi="Times New Roman"/>
                <w:b/>
                <w:bCs/>
                <w:iCs/>
                <w:color w:val="000000"/>
                <w:sz w:val="18"/>
                <w:szCs w:val="18"/>
              </w:rPr>
            </w:pPr>
            <w:r w:rsidRPr="00790513">
              <w:rPr>
                <w:rFonts w:ascii="Times New Roman" w:hAnsi="Times New Roman"/>
                <w:b/>
                <w:bCs/>
                <w:iCs/>
                <w:color w:val="000000"/>
                <w:sz w:val="18"/>
                <w:szCs w:val="18"/>
              </w:rPr>
              <w:t>Дата окончания</w:t>
            </w:r>
          </w:p>
        </w:tc>
        <w:tc>
          <w:tcPr>
            <w:tcW w:w="1869" w:type="dxa"/>
          </w:tcPr>
          <w:p w:rsidR="00621C77" w:rsidRPr="00790513" w:rsidRDefault="00621C77" w:rsidP="00591B95">
            <w:pPr>
              <w:autoSpaceDE w:val="0"/>
              <w:autoSpaceDN w:val="0"/>
              <w:adjustRightInd w:val="0"/>
              <w:rPr>
                <w:rFonts w:ascii="Times New Roman" w:hAnsi="Times New Roman"/>
                <w:b/>
                <w:bCs/>
                <w:iCs/>
                <w:color w:val="000000"/>
                <w:sz w:val="18"/>
                <w:szCs w:val="18"/>
              </w:rPr>
            </w:pPr>
            <w:r w:rsidRPr="00790513">
              <w:rPr>
                <w:rFonts w:ascii="Times New Roman" w:hAnsi="Times New Roman"/>
                <w:b/>
                <w:bCs/>
                <w:iCs/>
                <w:color w:val="000000"/>
                <w:sz w:val="18"/>
                <w:szCs w:val="18"/>
              </w:rPr>
              <w:t>Квалификация</w:t>
            </w:r>
          </w:p>
        </w:tc>
        <w:tc>
          <w:tcPr>
            <w:tcW w:w="1659" w:type="dxa"/>
          </w:tcPr>
          <w:p w:rsidR="00621C77" w:rsidRPr="00790513" w:rsidRDefault="00621C77" w:rsidP="00591B95">
            <w:pPr>
              <w:autoSpaceDE w:val="0"/>
              <w:autoSpaceDN w:val="0"/>
              <w:adjustRightInd w:val="0"/>
              <w:rPr>
                <w:rFonts w:ascii="Times New Roman" w:hAnsi="Times New Roman"/>
                <w:b/>
                <w:bCs/>
                <w:iCs/>
                <w:color w:val="000000"/>
                <w:sz w:val="18"/>
                <w:szCs w:val="18"/>
              </w:rPr>
            </w:pPr>
            <w:r w:rsidRPr="00790513">
              <w:rPr>
                <w:rFonts w:ascii="Times New Roman" w:hAnsi="Times New Roman"/>
                <w:b/>
                <w:bCs/>
                <w:iCs/>
                <w:color w:val="000000"/>
                <w:sz w:val="18"/>
                <w:szCs w:val="18"/>
              </w:rPr>
              <w:t>Специальность</w:t>
            </w:r>
          </w:p>
        </w:tc>
        <w:tc>
          <w:tcPr>
            <w:tcW w:w="1596" w:type="dxa"/>
          </w:tcPr>
          <w:p w:rsidR="00621C77" w:rsidRPr="00790513" w:rsidRDefault="00621C77" w:rsidP="00591B95">
            <w:pPr>
              <w:autoSpaceDE w:val="0"/>
              <w:autoSpaceDN w:val="0"/>
              <w:adjustRightInd w:val="0"/>
              <w:rPr>
                <w:rFonts w:ascii="Times New Roman" w:hAnsi="Times New Roman"/>
                <w:b/>
                <w:bCs/>
                <w:iCs/>
                <w:color w:val="000000"/>
                <w:sz w:val="18"/>
                <w:szCs w:val="18"/>
                <w:lang w:val="ru-RU"/>
              </w:rPr>
            </w:pPr>
            <w:r w:rsidRPr="00790513">
              <w:rPr>
                <w:rFonts w:ascii="Times New Roman" w:hAnsi="Times New Roman"/>
                <w:b/>
                <w:bCs/>
                <w:iCs/>
                <w:color w:val="000000"/>
                <w:sz w:val="18"/>
                <w:szCs w:val="18"/>
                <w:lang w:val="ru-RU"/>
              </w:rPr>
              <w:t>Сведения о дополнительном образовании в том числе о наличии квалификационных аттестатах</w:t>
            </w:r>
          </w:p>
        </w:tc>
      </w:tr>
      <w:tr w:rsidR="00621C77" w:rsidRPr="00790513" w:rsidTr="00591B95">
        <w:tc>
          <w:tcPr>
            <w:tcW w:w="668" w:type="dxa"/>
          </w:tcPr>
          <w:p w:rsidR="00621C77" w:rsidRPr="00790513" w:rsidRDefault="00621C77" w:rsidP="00591B95">
            <w:pPr>
              <w:autoSpaceDE w:val="0"/>
              <w:autoSpaceDN w:val="0"/>
              <w:adjustRightInd w:val="0"/>
              <w:rPr>
                <w:rFonts w:ascii="Times New Roman" w:hAnsi="Times New Roman"/>
                <w:b/>
                <w:bCs/>
                <w:iCs/>
                <w:color w:val="000000"/>
                <w:sz w:val="18"/>
                <w:szCs w:val="18"/>
              </w:rPr>
            </w:pPr>
            <w:r w:rsidRPr="00790513">
              <w:rPr>
                <w:rFonts w:ascii="Times New Roman" w:hAnsi="Times New Roman"/>
                <w:b/>
                <w:bCs/>
                <w:iCs/>
                <w:color w:val="000000"/>
                <w:sz w:val="18"/>
                <w:szCs w:val="18"/>
              </w:rPr>
              <w:t>1</w:t>
            </w:r>
          </w:p>
        </w:tc>
        <w:tc>
          <w:tcPr>
            <w:tcW w:w="2101" w:type="dxa"/>
          </w:tcPr>
          <w:p w:rsidR="00621C77" w:rsidRPr="00790513" w:rsidRDefault="00621C77" w:rsidP="00591B95">
            <w:pPr>
              <w:autoSpaceDE w:val="0"/>
              <w:autoSpaceDN w:val="0"/>
              <w:adjustRightInd w:val="0"/>
              <w:rPr>
                <w:rFonts w:ascii="Times New Roman" w:hAnsi="Times New Roman"/>
                <w:b/>
                <w:bCs/>
                <w:iCs/>
                <w:color w:val="000000"/>
                <w:sz w:val="18"/>
                <w:szCs w:val="18"/>
              </w:rPr>
            </w:pPr>
          </w:p>
        </w:tc>
        <w:tc>
          <w:tcPr>
            <w:tcW w:w="1678" w:type="dxa"/>
          </w:tcPr>
          <w:p w:rsidR="00621C77" w:rsidRPr="00790513" w:rsidRDefault="00621C77" w:rsidP="00591B95">
            <w:pPr>
              <w:autoSpaceDE w:val="0"/>
              <w:autoSpaceDN w:val="0"/>
              <w:adjustRightInd w:val="0"/>
              <w:rPr>
                <w:rFonts w:ascii="Times New Roman" w:hAnsi="Times New Roman"/>
                <w:b/>
                <w:bCs/>
                <w:iCs/>
                <w:color w:val="000000"/>
                <w:sz w:val="18"/>
                <w:szCs w:val="18"/>
              </w:rPr>
            </w:pPr>
          </w:p>
        </w:tc>
        <w:tc>
          <w:tcPr>
            <w:tcW w:w="1869" w:type="dxa"/>
          </w:tcPr>
          <w:p w:rsidR="00621C77" w:rsidRPr="00790513" w:rsidRDefault="00621C77" w:rsidP="00591B95">
            <w:pPr>
              <w:autoSpaceDE w:val="0"/>
              <w:autoSpaceDN w:val="0"/>
              <w:adjustRightInd w:val="0"/>
              <w:rPr>
                <w:rFonts w:ascii="Times New Roman" w:hAnsi="Times New Roman"/>
                <w:b/>
                <w:bCs/>
                <w:iCs/>
                <w:color w:val="000000"/>
                <w:sz w:val="18"/>
                <w:szCs w:val="18"/>
              </w:rPr>
            </w:pPr>
          </w:p>
        </w:tc>
        <w:tc>
          <w:tcPr>
            <w:tcW w:w="1659" w:type="dxa"/>
          </w:tcPr>
          <w:p w:rsidR="00621C77" w:rsidRPr="00790513" w:rsidRDefault="00621C77" w:rsidP="00591B95">
            <w:pPr>
              <w:autoSpaceDE w:val="0"/>
              <w:autoSpaceDN w:val="0"/>
              <w:adjustRightInd w:val="0"/>
              <w:rPr>
                <w:rFonts w:ascii="Times New Roman" w:hAnsi="Times New Roman"/>
                <w:b/>
                <w:bCs/>
                <w:iCs/>
                <w:color w:val="000000"/>
                <w:sz w:val="18"/>
                <w:szCs w:val="18"/>
              </w:rPr>
            </w:pPr>
          </w:p>
        </w:tc>
        <w:tc>
          <w:tcPr>
            <w:tcW w:w="1596" w:type="dxa"/>
          </w:tcPr>
          <w:p w:rsidR="00621C77" w:rsidRPr="00790513" w:rsidRDefault="00621C77" w:rsidP="00591B95">
            <w:pPr>
              <w:autoSpaceDE w:val="0"/>
              <w:autoSpaceDN w:val="0"/>
              <w:adjustRightInd w:val="0"/>
              <w:rPr>
                <w:rFonts w:ascii="Times New Roman" w:hAnsi="Times New Roman"/>
                <w:b/>
                <w:bCs/>
                <w:iCs/>
                <w:color w:val="000000"/>
                <w:sz w:val="18"/>
                <w:szCs w:val="18"/>
              </w:rPr>
            </w:pPr>
          </w:p>
        </w:tc>
      </w:tr>
      <w:tr w:rsidR="00621C77" w:rsidRPr="00790513" w:rsidTr="00591B95">
        <w:tc>
          <w:tcPr>
            <w:tcW w:w="668" w:type="dxa"/>
          </w:tcPr>
          <w:p w:rsidR="00621C77" w:rsidRPr="00790513" w:rsidRDefault="00621C77" w:rsidP="00591B95">
            <w:pPr>
              <w:autoSpaceDE w:val="0"/>
              <w:autoSpaceDN w:val="0"/>
              <w:adjustRightInd w:val="0"/>
              <w:rPr>
                <w:rFonts w:ascii="Times New Roman" w:hAnsi="Times New Roman"/>
                <w:b/>
                <w:bCs/>
                <w:iCs/>
                <w:color w:val="000000"/>
                <w:sz w:val="18"/>
                <w:szCs w:val="18"/>
              </w:rPr>
            </w:pPr>
            <w:r w:rsidRPr="00790513">
              <w:rPr>
                <w:rFonts w:ascii="Times New Roman" w:hAnsi="Times New Roman"/>
                <w:b/>
                <w:bCs/>
                <w:iCs/>
                <w:color w:val="000000"/>
                <w:sz w:val="18"/>
                <w:szCs w:val="18"/>
              </w:rPr>
              <w:t>2</w:t>
            </w:r>
          </w:p>
        </w:tc>
        <w:tc>
          <w:tcPr>
            <w:tcW w:w="2101" w:type="dxa"/>
          </w:tcPr>
          <w:p w:rsidR="00621C77" w:rsidRPr="00790513" w:rsidRDefault="00621C77" w:rsidP="00591B95">
            <w:pPr>
              <w:autoSpaceDE w:val="0"/>
              <w:autoSpaceDN w:val="0"/>
              <w:adjustRightInd w:val="0"/>
              <w:rPr>
                <w:rFonts w:ascii="Times New Roman" w:hAnsi="Times New Roman"/>
                <w:b/>
                <w:bCs/>
                <w:iCs/>
                <w:color w:val="000000"/>
                <w:sz w:val="18"/>
                <w:szCs w:val="18"/>
              </w:rPr>
            </w:pPr>
          </w:p>
        </w:tc>
        <w:tc>
          <w:tcPr>
            <w:tcW w:w="1678" w:type="dxa"/>
          </w:tcPr>
          <w:p w:rsidR="00621C77" w:rsidRPr="00790513" w:rsidRDefault="00621C77" w:rsidP="00591B95">
            <w:pPr>
              <w:autoSpaceDE w:val="0"/>
              <w:autoSpaceDN w:val="0"/>
              <w:adjustRightInd w:val="0"/>
              <w:rPr>
                <w:rFonts w:ascii="Times New Roman" w:hAnsi="Times New Roman"/>
                <w:b/>
                <w:bCs/>
                <w:iCs/>
                <w:color w:val="000000"/>
                <w:sz w:val="18"/>
                <w:szCs w:val="18"/>
              </w:rPr>
            </w:pPr>
          </w:p>
        </w:tc>
        <w:tc>
          <w:tcPr>
            <w:tcW w:w="1869" w:type="dxa"/>
          </w:tcPr>
          <w:p w:rsidR="00621C77" w:rsidRPr="00790513" w:rsidRDefault="00621C77" w:rsidP="00591B95">
            <w:pPr>
              <w:autoSpaceDE w:val="0"/>
              <w:autoSpaceDN w:val="0"/>
              <w:adjustRightInd w:val="0"/>
              <w:rPr>
                <w:rFonts w:ascii="Times New Roman" w:hAnsi="Times New Roman"/>
                <w:b/>
                <w:bCs/>
                <w:iCs/>
                <w:color w:val="000000"/>
                <w:sz w:val="18"/>
                <w:szCs w:val="18"/>
              </w:rPr>
            </w:pPr>
          </w:p>
        </w:tc>
        <w:tc>
          <w:tcPr>
            <w:tcW w:w="1659" w:type="dxa"/>
          </w:tcPr>
          <w:p w:rsidR="00621C77" w:rsidRPr="00790513" w:rsidRDefault="00621C77" w:rsidP="00591B95">
            <w:pPr>
              <w:autoSpaceDE w:val="0"/>
              <w:autoSpaceDN w:val="0"/>
              <w:adjustRightInd w:val="0"/>
              <w:rPr>
                <w:rFonts w:ascii="Times New Roman" w:hAnsi="Times New Roman"/>
                <w:b/>
                <w:bCs/>
                <w:iCs/>
                <w:color w:val="000000"/>
                <w:sz w:val="18"/>
                <w:szCs w:val="18"/>
              </w:rPr>
            </w:pPr>
          </w:p>
        </w:tc>
        <w:tc>
          <w:tcPr>
            <w:tcW w:w="1596" w:type="dxa"/>
          </w:tcPr>
          <w:p w:rsidR="00621C77" w:rsidRPr="00790513" w:rsidRDefault="00621C77" w:rsidP="00591B95">
            <w:pPr>
              <w:autoSpaceDE w:val="0"/>
              <w:autoSpaceDN w:val="0"/>
              <w:adjustRightInd w:val="0"/>
              <w:rPr>
                <w:rFonts w:ascii="Times New Roman" w:hAnsi="Times New Roman"/>
                <w:b/>
                <w:bCs/>
                <w:iCs/>
                <w:color w:val="000000"/>
                <w:sz w:val="18"/>
                <w:szCs w:val="18"/>
              </w:rPr>
            </w:pPr>
          </w:p>
        </w:tc>
      </w:tr>
    </w:tbl>
    <w:p w:rsidR="00621C77" w:rsidRPr="00790513" w:rsidRDefault="00621C77" w:rsidP="00621C77">
      <w:pPr>
        <w:autoSpaceDE w:val="0"/>
        <w:autoSpaceDN w:val="0"/>
        <w:adjustRightInd w:val="0"/>
        <w:rPr>
          <w:rFonts w:ascii="Times New Roman" w:hAnsi="Times New Roman"/>
          <w:b/>
          <w:bCs/>
          <w:iCs/>
          <w:color w:val="000000"/>
          <w:sz w:val="18"/>
          <w:szCs w:val="18"/>
        </w:rPr>
      </w:pPr>
    </w:p>
    <w:p w:rsidR="00621C77" w:rsidRPr="00790513" w:rsidRDefault="00621C77" w:rsidP="00621C77">
      <w:pPr>
        <w:autoSpaceDE w:val="0"/>
        <w:autoSpaceDN w:val="0"/>
        <w:adjustRightInd w:val="0"/>
        <w:rPr>
          <w:rFonts w:ascii="Times New Roman" w:hAnsi="Times New Roman"/>
          <w:b/>
          <w:bCs/>
          <w:iCs/>
          <w:color w:val="000000"/>
          <w:sz w:val="18"/>
          <w:szCs w:val="18"/>
          <w:lang w:val="ru-RU"/>
        </w:rPr>
      </w:pPr>
      <w:r w:rsidRPr="00790513">
        <w:rPr>
          <w:rFonts w:ascii="Times New Roman" w:hAnsi="Times New Roman"/>
          <w:b/>
          <w:bCs/>
          <w:iCs/>
          <w:color w:val="000000"/>
          <w:sz w:val="18"/>
          <w:szCs w:val="18"/>
          <w:lang w:val="ru-RU"/>
        </w:rPr>
        <w:t xml:space="preserve">2. Места работы на дату предоставления Анкеты, в том числе по </w:t>
      </w:r>
      <w:r w:rsidR="006150DE" w:rsidRPr="00790513">
        <w:rPr>
          <w:rFonts w:ascii="Times New Roman" w:hAnsi="Times New Roman"/>
          <w:b/>
          <w:bCs/>
          <w:iCs/>
          <w:color w:val="000000"/>
          <w:sz w:val="18"/>
          <w:szCs w:val="18"/>
          <w:lang w:val="ru-RU"/>
        </w:rPr>
        <w:t>совместительству</w:t>
      </w:r>
      <w:r w:rsidRPr="00790513">
        <w:rPr>
          <w:rFonts w:ascii="Times New Roman" w:hAnsi="Times New Roman"/>
          <w:b/>
          <w:bCs/>
          <w:iCs/>
          <w:color w:val="000000"/>
          <w:sz w:val="18"/>
          <w:szCs w:val="18"/>
          <w:lang w:val="ru-RU"/>
        </w:rPr>
        <w:t>:</w:t>
      </w:r>
    </w:p>
    <w:tbl>
      <w:tblPr>
        <w:tblStyle w:val="a3"/>
        <w:tblW w:w="9606" w:type="dxa"/>
        <w:tblLook w:val="04A0"/>
      </w:tblPr>
      <w:tblGrid>
        <w:gridCol w:w="661"/>
        <w:gridCol w:w="1478"/>
        <w:gridCol w:w="1231"/>
        <w:gridCol w:w="2125"/>
        <w:gridCol w:w="1701"/>
        <w:gridCol w:w="2410"/>
      </w:tblGrid>
      <w:tr w:rsidR="00621C77" w:rsidRPr="00790513" w:rsidTr="00591B95">
        <w:tc>
          <w:tcPr>
            <w:tcW w:w="661" w:type="dxa"/>
          </w:tcPr>
          <w:p w:rsidR="00621C77" w:rsidRPr="00790513" w:rsidRDefault="00621C77" w:rsidP="00591B95">
            <w:pPr>
              <w:autoSpaceDE w:val="0"/>
              <w:autoSpaceDN w:val="0"/>
              <w:adjustRightInd w:val="0"/>
              <w:rPr>
                <w:rFonts w:ascii="Times New Roman" w:hAnsi="Times New Roman"/>
                <w:b/>
                <w:bCs/>
                <w:iCs/>
                <w:color w:val="000000"/>
                <w:sz w:val="18"/>
                <w:szCs w:val="18"/>
              </w:rPr>
            </w:pPr>
            <w:r w:rsidRPr="00790513">
              <w:rPr>
                <w:rFonts w:ascii="Times New Roman" w:hAnsi="Times New Roman"/>
                <w:b/>
                <w:bCs/>
                <w:iCs/>
                <w:color w:val="000000"/>
                <w:sz w:val="18"/>
                <w:szCs w:val="18"/>
              </w:rPr>
              <w:t>п/п</w:t>
            </w:r>
          </w:p>
        </w:tc>
        <w:tc>
          <w:tcPr>
            <w:tcW w:w="1478" w:type="dxa"/>
          </w:tcPr>
          <w:p w:rsidR="00621C77" w:rsidRPr="00790513" w:rsidRDefault="00621C77" w:rsidP="00591B95">
            <w:pPr>
              <w:autoSpaceDE w:val="0"/>
              <w:autoSpaceDN w:val="0"/>
              <w:adjustRightInd w:val="0"/>
              <w:rPr>
                <w:rFonts w:ascii="Times New Roman" w:hAnsi="Times New Roman"/>
                <w:b/>
                <w:bCs/>
                <w:iCs/>
                <w:color w:val="000000"/>
                <w:sz w:val="18"/>
                <w:szCs w:val="18"/>
              </w:rPr>
            </w:pPr>
            <w:r w:rsidRPr="00790513">
              <w:rPr>
                <w:rFonts w:ascii="Times New Roman" w:hAnsi="Times New Roman"/>
                <w:b/>
                <w:bCs/>
                <w:iCs/>
                <w:color w:val="000000"/>
                <w:sz w:val="18"/>
                <w:szCs w:val="18"/>
              </w:rPr>
              <w:t>Дата назначения</w:t>
            </w:r>
          </w:p>
        </w:tc>
        <w:tc>
          <w:tcPr>
            <w:tcW w:w="1231" w:type="dxa"/>
          </w:tcPr>
          <w:p w:rsidR="00621C77" w:rsidRPr="00790513" w:rsidRDefault="00621C77" w:rsidP="00591B95">
            <w:pPr>
              <w:autoSpaceDE w:val="0"/>
              <w:autoSpaceDN w:val="0"/>
              <w:adjustRightInd w:val="0"/>
              <w:rPr>
                <w:rFonts w:ascii="Times New Roman" w:hAnsi="Times New Roman"/>
                <w:b/>
                <w:bCs/>
                <w:iCs/>
                <w:color w:val="000000"/>
                <w:sz w:val="18"/>
                <w:szCs w:val="18"/>
              </w:rPr>
            </w:pPr>
            <w:r w:rsidRPr="00790513">
              <w:rPr>
                <w:rFonts w:ascii="Times New Roman" w:hAnsi="Times New Roman"/>
                <w:b/>
                <w:bCs/>
                <w:iCs/>
                <w:color w:val="000000"/>
                <w:sz w:val="18"/>
                <w:szCs w:val="18"/>
              </w:rPr>
              <w:t>Дата избрания</w:t>
            </w:r>
          </w:p>
        </w:tc>
        <w:tc>
          <w:tcPr>
            <w:tcW w:w="2125" w:type="dxa"/>
          </w:tcPr>
          <w:p w:rsidR="00621C77" w:rsidRPr="00790513" w:rsidRDefault="00621C77" w:rsidP="00591B95">
            <w:pPr>
              <w:autoSpaceDE w:val="0"/>
              <w:autoSpaceDN w:val="0"/>
              <w:adjustRightInd w:val="0"/>
              <w:rPr>
                <w:rFonts w:ascii="Times New Roman" w:hAnsi="Times New Roman"/>
                <w:b/>
                <w:bCs/>
                <w:iCs/>
                <w:color w:val="000000"/>
                <w:sz w:val="18"/>
                <w:szCs w:val="18"/>
              </w:rPr>
            </w:pPr>
            <w:r w:rsidRPr="00790513">
              <w:rPr>
                <w:rFonts w:ascii="Times New Roman" w:hAnsi="Times New Roman"/>
                <w:b/>
                <w:bCs/>
                <w:iCs/>
                <w:color w:val="000000"/>
                <w:sz w:val="18"/>
                <w:szCs w:val="18"/>
              </w:rPr>
              <w:t>Полное наименование организации</w:t>
            </w:r>
          </w:p>
        </w:tc>
        <w:tc>
          <w:tcPr>
            <w:tcW w:w="1701" w:type="dxa"/>
          </w:tcPr>
          <w:p w:rsidR="00621C77" w:rsidRPr="00790513" w:rsidRDefault="00621C77" w:rsidP="00591B95">
            <w:pPr>
              <w:autoSpaceDE w:val="0"/>
              <w:autoSpaceDN w:val="0"/>
              <w:adjustRightInd w:val="0"/>
              <w:rPr>
                <w:rFonts w:ascii="Times New Roman" w:hAnsi="Times New Roman"/>
                <w:b/>
                <w:bCs/>
                <w:iCs/>
                <w:color w:val="000000"/>
                <w:sz w:val="18"/>
                <w:szCs w:val="18"/>
              </w:rPr>
            </w:pPr>
            <w:r w:rsidRPr="00790513">
              <w:rPr>
                <w:rFonts w:ascii="Times New Roman" w:hAnsi="Times New Roman"/>
                <w:b/>
                <w:bCs/>
                <w:iCs/>
                <w:color w:val="000000"/>
                <w:sz w:val="18"/>
                <w:szCs w:val="18"/>
              </w:rPr>
              <w:t>Должность</w:t>
            </w:r>
          </w:p>
        </w:tc>
        <w:tc>
          <w:tcPr>
            <w:tcW w:w="2410" w:type="dxa"/>
          </w:tcPr>
          <w:p w:rsidR="00621C77" w:rsidRPr="00790513" w:rsidRDefault="00621C77" w:rsidP="00591B95">
            <w:pPr>
              <w:autoSpaceDE w:val="0"/>
              <w:autoSpaceDN w:val="0"/>
              <w:adjustRightInd w:val="0"/>
              <w:rPr>
                <w:rFonts w:ascii="Times New Roman" w:hAnsi="Times New Roman"/>
                <w:b/>
                <w:bCs/>
                <w:iCs/>
                <w:color w:val="000000"/>
                <w:sz w:val="18"/>
                <w:szCs w:val="18"/>
              </w:rPr>
            </w:pPr>
            <w:r w:rsidRPr="00790513">
              <w:rPr>
                <w:rFonts w:ascii="Times New Roman" w:hAnsi="Times New Roman"/>
                <w:b/>
                <w:bCs/>
                <w:iCs/>
                <w:color w:val="000000"/>
                <w:sz w:val="18"/>
                <w:szCs w:val="18"/>
              </w:rPr>
              <w:t>Должностные обязанности</w:t>
            </w:r>
          </w:p>
        </w:tc>
      </w:tr>
      <w:tr w:rsidR="00621C77" w:rsidRPr="00790513" w:rsidTr="00591B95">
        <w:tc>
          <w:tcPr>
            <w:tcW w:w="661" w:type="dxa"/>
          </w:tcPr>
          <w:p w:rsidR="00621C77" w:rsidRPr="00790513" w:rsidRDefault="00621C77" w:rsidP="00591B95">
            <w:pPr>
              <w:autoSpaceDE w:val="0"/>
              <w:autoSpaceDN w:val="0"/>
              <w:adjustRightInd w:val="0"/>
              <w:rPr>
                <w:rFonts w:ascii="Times New Roman" w:hAnsi="Times New Roman"/>
                <w:b/>
                <w:bCs/>
                <w:iCs/>
                <w:color w:val="000000"/>
                <w:sz w:val="18"/>
                <w:szCs w:val="18"/>
              </w:rPr>
            </w:pPr>
            <w:r w:rsidRPr="00790513">
              <w:rPr>
                <w:rFonts w:ascii="Times New Roman" w:hAnsi="Times New Roman"/>
                <w:b/>
                <w:bCs/>
                <w:iCs/>
                <w:color w:val="000000"/>
                <w:sz w:val="18"/>
                <w:szCs w:val="18"/>
              </w:rPr>
              <w:t>1</w:t>
            </w:r>
          </w:p>
        </w:tc>
        <w:tc>
          <w:tcPr>
            <w:tcW w:w="1478" w:type="dxa"/>
          </w:tcPr>
          <w:p w:rsidR="00621C77" w:rsidRPr="00790513" w:rsidRDefault="00621C77" w:rsidP="00591B95">
            <w:pPr>
              <w:autoSpaceDE w:val="0"/>
              <w:autoSpaceDN w:val="0"/>
              <w:adjustRightInd w:val="0"/>
              <w:rPr>
                <w:rFonts w:ascii="Times New Roman" w:hAnsi="Times New Roman"/>
                <w:b/>
                <w:bCs/>
                <w:iCs/>
                <w:color w:val="000000"/>
                <w:sz w:val="18"/>
                <w:szCs w:val="18"/>
              </w:rPr>
            </w:pPr>
          </w:p>
        </w:tc>
        <w:tc>
          <w:tcPr>
            <w:tcW w:w="1231" w:type="dxa"/>
          </w:tcPr>
          <w:p w:rsidR="00621C77" w:rsidRPr="00790513" w:rsidRDefault="00621C77" w:rsidP="00591B95">
            <w:pPr>
              <w:autoSpaceDE w:val="0"/>
              <w:autoSpaceDN w:val="0"/>
              <w:adjustRightInd w:val="0"/>
              <w:rPr>
                <w:rFonts w:ascii="Times New Roman" w:hAnsi="Times New Roman"/>
                <w:b/>
                <w:bCs/>
                <w:iCs/>
                <w:color w:val="000000"/>
                <w:sz w:val="18"/>
                <w:szCs w:val="18"/>
              </w:rPr>
            </w:pPr>
          </w:p>
        </w:tc>
        <w:tc>
          <w:tcPr>
            <w:tcW w:w="2125" w:type="dxa"/>
          </w:tcPr>
          <w:p w:rsidR="00621C77" w:rsidRPr="00790513" w:rsidRDefault="00621C77" w:rsidP="00591B95">
            <w:pPr>
              <w:autoSpaceDE w:val="0"/>
              <w:autoSpaceDN w:val="0"/>
              <w:adjustRightInd w:val="0"/>
              <w:rPr>
                <w:rFonts w:ascii="Times New Roman" w:hAnsi="Times New Roman"/>
                <w:b/>
                <w:bCs/>
                <w:iCs/>
                <w:color w:val="000000"/>
                <w:sz w:val="18"/>
                <w:szCs w:val="18"/>
              </w:rPr>
            </w:pPr>
          </w:p>
        </w:tc>
        <w:tc>
          <w:tcPr>
            <w:tcW w:w="1701" w:type="dxa"/>
          </w:tcPr>
          <w:p w:rsidR="00621C77" w:rsidRPr="00790513" w:rsidRDefault="00621C77" w:rsidP="00591B95">
            <w:pPr>
              <w:autoSpaceDE w:val="0"/>
              <w:autoSpaceDN w:val="0"/>
              <w:adjustRightInd w:val="0"/>
              <w:rPr>
                <w:rFonts w:ascii="Times New Roman" w:hAnsi="Times New Roman"/>
                <w:b/>
                <w:bCs/>
                <w:iCs/>
                <w:color w:val="000000"/>
                <w:sz w:val="18"/>
                <w:szCs w:val="18"/>
              </w:rPr>
            </w:pPr>
          </w:p>
        </w:tc>
        <w:tc>
          <w:tcPr>
            <w:tcW w:w="2410" w:type="dxa"/>
          </w:tcPr>
          <w:p w:rsidR="00621C77" w:rsidRPr="00790513" w:rsidRDefault="00621C77" w:rsidP="00591B95">
            <w:pPr>
              <w:autoSpaceDE w:val="0"/>
              <w:autoSpaceDN w:val="0"/>
              <w:adjustRightInd w:val="0"/>
              <w:rPr>
                <w:rFonts w:ascii="Times New Roman" w:hAnsi="Times New Roman"/>
                <w:b/>
                <w:bCs/>
                <w:iCs/>
                <w:color w:val="000000"/>
                <w:sz w:val="18"/>
                <w:szCs w:val="18"/>
              </w:rPr>
            </w:pPr>
          </w:p>
        </w:tc>
      </w:tr>
      <w:tr w:rsidR="00621C77" w:rsidRPr="00790513" w:rsidTr="00591B95">
        <w:tc>
          <w:tcPr>
            <w:tcW w:w="661" w:type="dxa"/>
          </w:tcPr>
          <w:p w:rsidR="00621C77" w:rsidRPr="00790513" w:rsidRDefault="00621C77" w:rsidP="00591B95">
            <w:pPr>
              <w:autoSpaceDE w:val="0"/>
              <w:autoSpaceDN w:val="0"/>
              <w:adjustRightInd w:val="0"/>
              <w:rPr>
                <w:rFonts w:ascii="Times New Roman" w:hAnsi="Times New Roman"/>
                <w:b/>
                <w:bCs/>
                <w:iCs/>
                <w:color w:val="000000"/>
                <w:sz w:val="18"/>
                <w:szCs w:val="18"/>
              </w:rPr>
            </w:pPr>
            <w:r w:rsidRPr="00790513">
              <w:rPr>
                <w:rFonts w:ascii="Times New Roman" w:hAnsi="Times New Roman"/>
                <w:b/>
                <w:bCs/>
                <w:iCs/>
                <w:color w:val="000000"/>
                <w:sz w:val="18"/>
                <w:szCs w:val="18"/>
              </w:rPr>
              <w:t>2</w:t>
            </w:r>
          </w:p>
        </w:tc>
        <w:tc>
          <w:tcPr>
            <w:tcW w:w="1478" w:type="dxa"/>
          </w:tcPr>
          <w:p w:rsidR="00621C77" w:rsidRPr="00790513" w:rsidRDefault="00621C77" w:rsidP="00591B95">
            <w:pPr>
              <w:autoSpaceDE w:val="0"/>
              <w:autoSpaceDN w:val="0"/>
              <w:adjustRightInd w:val="0"/>
              <w:rPr>
                <w:rFonts w:ascii="Times New Roman" w:hAnsi="Times New Roman"/>
                <w:b/>
                <w:bCs/>
                <w:iCs/>
                <w:color w:val="000000"/>
                <w:sz w:val="18"/>
                <w:szCs w:val="18"/>
              </w:rPr>
            </w:pPr>
          </w:p>
        </w:tc>
        <w:tc>
          <w:tcPr>
            <w:tcW w:w="1231" w:type="dxa"/>
          </w:tcPr>
          <w:p w:rsidR="00621C77" w:rsidRPr="00790513" w:rsidRDefault="00621C77" w:rsidP="00591B95">
            <w:pPr>
              <w:autoSpaceDE w:val="0"/>
              <w:autoSpaceDN w:val="0"/>
              <w:adjustRightInd w:val="0"/>
              <w:rPr>
                <w:rFonts w:ascii="Times New Roman" w:hAnsi="Times New Roman"/>
                <w:b/>
                <w:bCs/>
                <w:iCs/>
                <w:color w:val="000000"/>
                <w:sz w:val="18"/>
                <w:szCs w:val="18"/>
              </w:rPr>
            </w:pPr>
          </w:p>
        </w:tc>
        <w:tc>
          <w:tcPr>
            <w:tcW w:w="2125" w:type="dxa"/>
          </w:tcPr>
          <w:p w:rsidR="00621C77" w:rsidRPr="00790513" w:rsidRDefault="00621C77" w:rsidP="00591B95">
            <w:pPr>
              <w:autoSpaceDE w:val="0"/>
              <w:autoSpaceDN w:val="0"/>
              <w:adjustRightInd w:val="0"/>
              <w:rPr>
                <w:rFonts w:ascii="Times New Roman" w:hAnsi="Times New Roman"/>
                <w:b/>
                <w:bCs/>
                <w:iCs/>
                <w:color w:val="000000"/>
                <w:sz w:val="18"/>
                <w:szCs w:val="18"/>
              </w:rPr>
            </w:pPr>
          </w:p>
        </w:tc>
        <w:tc>
          <w:tcPr>
            <w:tcW w:w="1701" w:type="dxa"/>
          </w:tcPr>
          <w:p w:rsidR="00621C77" w:rsidRPr="00790513" w:rsidRDefault="00621C77" w:rsidP="00591B95">
            <w:pPr>
              <w:autoSpaceDE w:val="0"/>
              <w:autoSpaceDN w:val="0"/>
              <w:adjustRightInd w:val="0"/>
              <w:rPr>
                <w:rFonts w:ascii="Times New Roman" w:hAnsi="Times New Roman"/>
                <w:b/>
                <w:bCs/>
                <w:iCs/>
                <w:color w:val="000000"/>
                <w:sz w:val="18"/>
                <w:szCs w:val="18"/>
              </w:rPr>
            </w:pPr>
          </w:p>
        </w:tc>
        <w:tc>
          <w:tcPr>
            <w:tcW w:w="2410" w:type="dxa"/>
          </w:tcPr>
          <w:p w:rsidR="00621C77" w:rsidRPr="00790513" w:rsidRDefault="00621C77" w:rsidP="00591B95">
            <w:pPr>
              <w:autoSpaceDE w:val="0"/>
              <w:autoSpaceDN w:val="0"/>
              <w:adjustRightInd w:val="0"/>
              <w:rPr>
                <w:rFonts w:ascii="Times New Roman" w:hAnsi="Times New Roman"/>
                <w:b/>
                <w:bCs/>
                <w:iCs/>
                <w:color w:val="000000"/>
                <w:sz w:val="18"/>
                <w:szCs w:val="18"/>
              </w:rPr>
            </w:pPr>
          </w:p>
        </w:tc>
      </w:tr>
    </w:tbl>
    <w:p w:rsidR="00621C77" w:rsidRPr="00790513" w:rsidRDefault="00621C77" w:rsidP="00621C77">
      <w:pPr>
        <w:autoSpaceDE w:val="0"/>
        <w:autoSpaceDN w:val="0"/>
        <w:adjustRightInd w:val="0"/>
        <w:rPr>
          <w:rFonts w:ascii="Times New Roman" w:hAnsi="Times New Roman"/>
          <w:b/>
          <w:bCs/>
          <w:iCs/>
          <w:color w:val="000000"/>
          <w:sz w:val="18"/>
          <w:szCs w:val="18"/>
        </w:rPr>
      </w:pPr>
    </w:p>
    <w:p w:rsidR="00621C77" w:rsidRPr="00790513" w:rsidRDefault="00621C77" w:rsidP="00621C77">
      <w:pPr>
        <w:autoSpaceDE w:val="0"/>
        <w:autoSpaceDN w:val="0"/>
        <w:adjustRightInd w:val="0"/>
        <w:rPr>
          <w:rFonts w:ascii="Times New Roman" w:hAnsi="Times New Roman"/>
          <w:b/>
          <w:bCs/>
          <w:iCs/>
          <w:color w:val="000000"/>
          <w:sz w:val="18"/>
          <w:szCs w:val="18"/>
          <w:lang w:val="ru-RU"/>
        </w:rPr>
      </w:pPr>
      <w:r w:rsidRPr="00790513">
        <w:rPr>
          <w:rFonts w:ascii="Times New Roman" w:hAnsi="Times New Roman"/>
          <w:b/>
          <w:bCs/>
          <w:iCs/>
          <w:color w:val="000000"/>
          <w:sz w:val="18"/>
          <w:szCs w:val="18"/>
          <w:lang w:val="ru-RU"/>
        </w:rPr>
        <w:t>3. Места работы за последние пять лет (в том числе по совместительству):</w:t>
      </w:r>
    </w:p>
    <w:tbl>
      <w:tblPr>
        <w:tblStyle w:val="a3"/>
        <w:tblW w:w="9606" w:type="dxa"/>
        <w:tblLook w:val="04A0"/>
      </w:tblPr>
      <w:tblGrid>
        <w:gridCol w:w="661"/>
        <w:gridCol w:w="1478"/>
        <w:gridCol w:w="1231"/>
        <w:gridCol w:w="2125"/>
        <w:gridCol w:w="1701"/>
        <w:gridCol w:w="2410"/>
      </w:tblGrid>
      <w:tr w:rsidR="00621C77" w:rsidRPr="00790513" w:rsidTr="00591B95">
        <w:tc>
          <w:tcPr>
            <w:tcW w:w="661" w:type="dxa"/>
          </w:tcPr>
          <w:p w:rsidR="00621C77" w:rsidRPr="00790513" w:rsidRDefault="00621C77" w:rsidP="00591B95">
            <w:pPr>
              <w:autoSpaceDE w:val="0"/>
              <w:autoSpaceDN w:val="0"/>
              <w:adjustRightInd w:val="0"/>
              <w:rPr>
                <w:rFonts w:ascii="Times New Roman" w:hAnsi="Times New Roman"/>
                <w:b/>
                <w:bCs/>
                <w:iCs/>
                <w:color w:val="000000"/>
                <w:sz w:val="18"/>
                <w:szCs w:val="18"/>
              </w:rPr>
            </w:pPr>
            <w:r w:rsidRPr="00790513">
              <w:rPr>
                <w:rFonts w:ascii="Times New Roman" w:hAnsi="Times New Roman"/>
                <w:b/>
                <w:bCs/>
                <w:iCs/>
                <w:color w:val="000000"/>
                <w:sz w:val="18"/>
                <w:szCs w:val="18"/>
              </w:rPr>
              <w:t>п/п</w:t>
            </w:r>
          </w:p>
        </w:tc>
        <w:tc>
          <w:tcPr>
            <w:tcW w:w="1478" w:type="dxa"/>
          </w:tcPr>
          <w:p w:rsidR="00621C77" w:rsidRPr="00790513" w:rsidRDefault="00621C77" w:rsidP="00591B95">
            <w:pPr>
              <w:autoSpaceDE w:val="0"/>
              <w:autoSpaceDN w:val="0"/>
              <w:adjustRightInd w:val="0"/>
              <w:rPr>
                <w:rFonts w:ascii="Times New Roman" w:hAnsi="Times New Roman"/>
                <w:b/>
                <w:bCs/>
                <w:iCs/>
                <w:color w:val="000000"/>
                <w:sz w:val="18"/>
                <w:szCs w:val="18"/>
              </w:rPr>
            </w:pPr>
            <w:r w:rsidRPr="00790513">
              <w:rPr>
                <w:rFonts w:ascii="Times New Roman" w:hAnsi="Times New Roman"/>
                <w:b/>
                <w:bCs/>
                <w:iCs/>
                <w:color w:val="000000"/>
                <w:sz w:val="18"/>
                <w:szCs w:val="18"/>
              </w:rPr>
              <w:t>Дата назначения</w:t>
            </w:r>
          </w:p>
        </w:tc>
        <w:tc>
          <w:tcPr>
            <w:tcW w:w="1231" w:type="dxa"/>
          </w:tcPr>
          <w:p w:rsidR="00621C77" w:rsidRPr="00790513" w:rsidRDefault="00621C77" w:rsidP="00591B95">
            <w:pPr>
              <w:autoSpaceDE w:val="0"/>
              <w:autoSpaceDN w:val="0"/>
              <w:adjustRightInd w:val="0"/>
              <w:rPr>
                <w:rFonts w:ascii="Times New Roman" w:hAnsi="Times New Roman"/>
                <w:b/>
                <w:bCs/>
                <w:iCs/>
                <w:color w:val="000000"/>
                <w:sz w:val="18"/>
                <w:szCs w:val="18"/>
              </w:rPr>
            </w:pPr>
            <w:r w:rsidRPr="00790513">
              <w:rPr>
                <w:rFonts w:ascii="Times New Roman" w:hAnsi="Times New Roman"/>
                <w:b/>
                <w:bCs/>
                <w:iCs/>
                <w:color w:val="000000"/>
                <w:sz w:val="18"/>
                <w:szCs w:val="18"/>
              </w:rPr>
              <w:t>Дата избрания</w:t>
            </w:r>
          </w:p>
        </w:tc>
        <w:tc>
          <w:tcPr>
            <w:tcW w:w="2125" w:type="dxa"/>
          </w:tcPr>
          <w:p w:rsidR="00621C77" w:rsidRPr="00790513" w:rsidRDefault="00621C77" w:rsidP="00591B95">
            <w:pPr>
              <w:autoSpaceDE w:val="0"/>
              <w:autoSpaceDN w:val="0"/>
              <w:adjustRightInd w:val="0"/>
              <w:rPr>
                <w:rFonts w:ascii="Times New Roman" w:hAnsi="Times New Roman"/>
                <w:b/>
                <w:bCs/>
                <w:iCs/>
                <w:color w:val="000000"/>
                <w:sz w:val="18"/>
                <w:szCs w:val="18"/>
              </w:rPr>
            </w:pPr>
            <w:r w:rsidRPr="00790513">
              <w:rPr>
                <w:rFonts w:ascii="Times New Roman" w:hAnsi="Times New Roman"/>
                <w:b/>
                <w:bCs/>
                <w:iCs/>
                <w:color w:val="000000"/>
                <w:sz w:val="18"/>
                <w:szCs w:val="18"/>
              </w:rPr>
              <w:t>Полное наименование организации</w:t>
            </w:r>
          </w:p>
        </w:tc>
        <w:tc>
          <w:tcPr>
            <w:tcW w:w="1701" w:type="dxa"/>
          </w:tcPr>
          <w:p w:rsidR="00621C77" w:rsidRPr="00790513" w:rsidRDefault="00621C77" w:rsidP="00591B95">
            <w:pPr>
              <w:autoSpaceDE w:val="0"/>
              <w:autoSpaceDN w:val="0"/>
              <w:adjustRightInd w:val="0"/>
              <w:rPr>
                <w:rFonts w:ascii="Times New Roman" w:hAnsi="Times New Roman"/>
                <w:b/>
                <w:bCs/>
                <w:iCs/>
                <w:color w:val="000000"/>
                <w:sz w:val="18"/>
                <w:szCs w:val="18"/>
              </w:rPr>
            </w:pPr>
            <w:r w:rsidRPr="00790513">
              <w:rPr>
                <w:rFonts w:ascii="Times New Roman" w:hAnsi="Times New Roman"/>
                <w:b/>
                <w:bCs/>
                <w:iCs/>
                <w:color w:val="000000"/>
                <w:sz w:val="18"/>
                <w:szCs w:val="18"/>
              </w:rPr>
              <w:t>Должность</w:t>
            </w:r>
          </w:p>
        </w:tc>
        <w:tc>
          <w:tcPr>
            <w:tcW w:w="2410" w:type="dxa"/>
          </w:tcPr>
          <w:p w:rsidR="00621C77" w:rsidRPr="00790513" w:rsidRDefault="00621C77" w:rsidP="00591B95">
            <w:pPr>
              <w:autoSpaceDE w:val="0"/>
              <w:autoSpaceDN w:val="0"/>
              <w:adjustRightInd w:val="0"/>
              <w:rPr>
                <w:rFonts w:ascii="Times New Roman" w:hAnsi="Times New Roman"/>
                <w:b/>
                <w:bCs/>
                <w:iCs/>
                <w:color w:val="000000"/>
                <w:sz w:val="18"/>
                <w:szCs w:val="18"/>
              </w:rPr>
            </w:pPr>
            <w:r w:rsidRPr="00790513">
              <w:rPr>
                <w:rFonts w:ascii="Times New Roman" w:hAnsi="Times New Roman"/>
                <w:b/>
                <w:bCs/>
                <w:iCs/>
                <w:color w:val="000000"/>
                <w:sz w:val="18"/>
                <w:szCs w:val="18"/>
              </w:rPr>
              <w:t>Должностные обязанности</w:t>
            </w:r>
          </w:p>
        </w:tc>
      </w:tr>
      <w:tr w:rsidR="00621C77" w:rsidRPr="00790513" w:rsidTr="00591B95">
        <w:tc>
          <w:tcPr>
            <w:tcW w:w="661" w:type="dxa"/>
          </w:tcPr>
          <w:p w:rsidR="00621C77" w:rsidRPr="00790513" w:rsidRDefault="00621C77" w:rsidP="00591B95">
            <w:pPr>
              <w:autoSpaceDE w:val="0"/>
              <w:autoSpaceDN w:val="0"/>
              <w:adjustRightInd w:val="0"/>
              <w:rPr>
                <w:rFonts w:ascii="Times New Roman" w:hAnsi="Times New Roman"/>
                <w:b/>
                <w:bCs/>
                <w:iCs/>
                <w:color w:val="000000"/>
                <w:sz w:val="18"/>
                <w:szCs w:val="18"/>
              </w:rPr>
            </w:pPr>
            <w:r w:rsidRPr="00790513">
              <w:rPr>
                <w:rFonts w:ascii="Times New Roman" w:hAnsi="Times New Roman"/>
                <w:b/>
                <w:bCs/>
                <w:iCs/>
                <w:color w:val="000000"/>
                <w:sz w:val="18"/>
                <w:szCs w:val="18"/>
              </w:rPr>
              <w:t>1</w:t>
            </w:r>
          </w:p>
        </w:tc>
        <w:tc>
          <w:tcPr>
            <w:tcW w:w="1478" w:type="dxa"/>
          </w:tcPr>
          <w:p w:rsidR="00621C77" w:rsidRPr="00790513" w:rsidRDefault="00621C77" w:rsidP="00591B95">
            <w:pPr>
              <w:autoSpaceDE w:val="0"/>
              <w:autoSpaceDN w:val="0"/>
              <w:adjustRightInd w:val="0"/>
              <w:rPr>
                <w:rFonts w:ascii="Times New Roman" w:hAnsi="Times New Roman"/>
                <w:b/>
                <w:bCs/>
                <w:iCs/>
                <w:color w:val="000000"/>
                <w:sz w:val="18"/>
                <w:szCs w:val="18"/>
              </w:rPr>
            </w:pPr>
          </w:p>
        </w:tc>
        <w:tc>
          <w:tcPr>
            <w:tcW w:w="1231" w:type="dxa"/>
          </w:tcPr>
          <w:p w:rsidR="00621C77" w:rsidRPr="00790513" w:rsidRDefault="00621C77" w:rsidP="00591B95">
            <w:pPr>
              <w:autoSpaceDE w:val="0"/>
              <w:autoSpaceDN w:val="0"/>
              <w:adjustRightInd w:val="0"/>
              <w:rPr>
                <w:rFonts w:ascii="Times New Roman" w:hAnsi="Times New Roman"/>
                <w:b/>
                <w:bCs/>
                <w:iCs/>
                <w:color w:val="000000"/>
                <w:sz w:val="18"/>
                <w:szCs w:val="18"/>
              </w:rPr>
            </w:pPr>
          </w:p>
        </w:tc>
        <w:tc>
          <w:tcPr>
            <w:tcW w:w="2125" w:type="dxa"/>
          </w:tcPr>
          <w:p w:rsidR="00621C77" w:rsidRPr="00790513" w:rsidRDefault="00621C77" w:rsidP="00591B95">
            <w:pPr>
              <w:autoSpaceDE w:val="0"/>
              <w:autoSpaceDN w:val="0"/>
              <w:adjustRightInd w:val="0"/>
              <w:rPr>
                <w:rFonts w:ascii="Times New Roman" w:hAnsi="Times New Roman"/>
                <w:b/>
                <w:bCs/>
                <w:iCs/>
                <w:color w:val="000000"/>
                <w:sz w:val="18"/>
                <w:szCs w:val="18"/>
              </w:rPr>
            </w:pPr>
          </w:p>
        </w:tc>
        <w:tc>
          <w:tcPr>
            <w:tcW w:w="1701" w:type="dxa"/>
          </w:tcPr>
          <w:p w:rsidR="00621C77" w:rsidRPr="00790513" w:rsidRDefault="00621C77" w:rsidP="00591B95">
            <w:pPr>
              <w:autoSpaceDE w:val="0"/>
              <w:autoSpaceDN w:val="0"/>
              <w:adjustRightInd w:val="0"/>
              <w:rPr>
                <w:rFonts w:ascii="Times New Roman" w:hAnsi="Times New Roman"/>
                <w:b/>
                <w:bCs/>
                <w:iCs/>
                <w:color w:val="000000"/>
                <w:sz w:val="18"/>
                <w:szCs w:val="18"/>
              </w:rPr>
            </w:pPr>
          </w:p>
        </w:tc>
        <w:tc>
          <w:tcPr>
            <w:tcW w:w="2410" w:type="dxa"/>
          </w:tcPr>
          <w:p w:rsidR="00621C77" w:rsidRPr="00790513" w:rsidRDefault="00621C77" w:rsidP="00591B95">
            <w:pPr>
              <w:autoSpaceDE w:val="0"/>
              <w:autoSpaceDN w:val="0"/>
              <w:adjustRightInd w:val="0"/>
              <w:rPr>
                <w:rFonts w:ascii="Times New Roman" w:hAnsi="Times New Roman"/>
                <w:b/>
                <w:bCs/>
                <w:iCs/>
                <w:color w:val="000000"/>
                <w:sz w:val="18"/>
                <w:szCs w:val="18"/>
              </w:rPr>
            </w:pPr>
          </w:p>
        </w:tc>
      </w:tr>
      <w:tr w:rsidR="00621C77" w:rsidRPr="00790513" w:rsidTr="00591B95">
        <w:tc>
          <w:tcPr>
            <w:tcW w:w="661" w:type="dxa"/>
          </w:tcPr>
          <w:p w:rsidR="00621C77" w:rsidRPr="00790513" w:rsidRDefault="00621C77" w:rsidP="00591B95">
            <w:pPr>
              <w:autoSpaceDE w:val="0"/>
              <w:autoSpaceDN w:val="0"/>
              <w:adjustRightInd w:val="0"/>
              <w:rPr>
                <w:rFonts w:ascii="Times New Roman" w:hAnsi="Times New Roman"/>
                <w:b/>
                <w:bCs/>
                <w:iCs/>
                <w:color w:val="000000"/>
                <w:sz w:val="18"/>
                <w:szCs w:val="18"/>
              </w:rPr>
            </w:pPr>
            <w:r w:rsidRPr="00790513">
              <w:rPr>
                <w:rFonts w:ascii="Times New Roman" w:hAnsi="Times New Roman"/>
                <w:b/>
                <w:bCs/>
                <w:iCs/>
                <w:color w:val="000000"/>
                <w:sz w:val="18"/>
                <w:szCs w:val="18"/>
              </w:rPr>
              <w:t>2</w:t>
            </w:r>
          </w:p>
        </w:tc>
        <w:tc>
          <w:tcPr>
            <w:tcW w:w="1478" w:type="dxa"/>
          </w:tcPr>
          <w:p w:rsidR="00621C77" w:rsidRPr="00790513" w:rsidRDefault="00621C77" w:rsidP="00591B95">
            <w:pPr>
              <w:autoSpaceDE w:val="0"/>
              <w:autoSpaceDN w:val="0"/>
              <w:adjustRightInd w:val="0"/>
              <w:rPr>
                <w:rFonts w:ascii="Times New Roman" w:hAnsi="Times New Roman"/>
                <w:b/>
                <w:bCs/>
                <w:iCs/>
                <w:color w:val="000000"/>
                <w:sz w:val="18"/>
                <w:szCs w:val="18"/>
              </w:rPr>
            </w:pPr>
          </w:p>
        </w:tc>
        <w:tc>
          <w:tcPr>
            <w:tcW w:w="1231" w:type="dxa"/>
          </w:tcPr>
          <w:p w:rsidR="00621C77" w:rsidRPr="00790513" w:rsidRDefault="00621C77" w:rsidP="00591B95">
            <w:pPr>
              <w:autoSpaceDE w:val="0"/>
              <w:autoSpaceDN w:val="0"/>
              <w:adjustRightInd w:val="0"/>
              <w:rPr>
                <w:rFonts w:ascii="Times New Roman" w:hAnsi="Times New Roman"/>
                <w:b/>
                <w:bCs/>
                <w:iCs/>
                <w:color w:val="000000"/>
                <w:sz w:val="18"/>
                <w:szCs w:val="18"/>
              </w:rPr>
            </w:pPr>
          </w:p>
        </w:tc>
        <w:tc>
          <w:tcPr>
            <w:tcW w:w="2125" w:type="dxa"/>
          </w:tcPr>
          <w:p w:rsidR="00621C77" w:rsidRPr="00790513" w:rsidRDefault="00621C77" w:rsidP="00591B95">
            <w:pPr>
              <w:autoSpaceDE w:val="0"/>
              <w:autoSpaceDN w:val="0"/>
              <w:adjustRightInd w:val="0"/>
              <w:rPr>
                <w:rFonts w:ascii="Times New Roman" w:hAnsi="Times New Roman"/>
                <w:b/>
                <w:bCs/>
                <w:iCs/>
                <w:color w:val="000000"/>
                <w:sz w:val="18"/>
                <w:szCs w:val="18"/>
              </w:rPr>
            </w:pPr>
          </w:p>
        </w:tc>
        <w:tc>
          <w:tcPr>
            <w:tcW w:w="1701" w:type="dxa"/>
          </w:tcPr>
          <w:p w:rsidR="00621C77" w:rsidRPr="00790513" w:rsidRDefault="00621C77" w:rsidP="00591B95">
            <w:pPr>
              <w:autoSpaceDE w:val="0"/>
              <w:autoSpaceDN w:val="0"/>
              <w:adjustRightInd w:val="0"/>
              <w:rPr>
                <w:rFonts w:ascii="Times New Roman" w:hAnsi="Times New Roman"/>
                <w:b/>
                <w:bCs/>
                <w:iCs/>
                <w:color w:val="000000"/>
                <w:sz w:val="18"/>
                <w:szCs w:val="18"/>
              </w:rPr>
            </w:pPr>
          </w:p>
        </w:tc>
        <w:tc>
          <w:tcPr>
            <w:tcW w:w="2410" w:type="dxa"/>
          </w:tcPr>
          <w:p w:rsidR="00621C77" w:rsidRPr="00790513" w:rsidRDefault="00621C77" w:rsidP="00591B95">
            <w:pPr>
              <w:autoSpaceDE w:val="0"/>
              <w:autoSpaceDN w:val="0"/>
              <w:adjustRightInd w:val="0"/>
              <w:rPr>
                <w:rFonts w:ascii="Times New Roman" w:hAnsi="Times New Roman"/>
                <w:b/>
                <w:bCs/>
                <w:iCs/>
                <w:color w:val="000000"/>
                <w:sz w:val="18"/>
                <w:szCs w:val="18"/>
              </w:rPr>
            </w:pPr>
          </w:p>
        </w:tc>
      </w:tr>
    </w:tbl>
    <w:p w:rsidR="00621C77" w:rsidRPr="00790513" w:rsidRDefault="00621C77" w:rsidP="00621C77">
      <w:pPr>
        <w:autoSpaceDE w:val="0"/>
        <w:autoSpaceDN w:val="0"/>
        <w:adjustRightInd w:val="0"/>
        <w:rPr>
          <w:rFonts w:ascii="Times New Roman" w:hAnsi="Times New Roman"/>
          <w:b/>
          <w:bCs/>
          <w:iCs/>
          <w:color w:val="000000"/>
          <w:sz w:val="18"/>
          <w:szCs w:val="18"/>
          <w:lang w:val="ru-RU"/>
        </w:rPr>
      </w:pPr>
    </w:p>
    <w:p w:rsidR="00621C77" w:rsidRPr="00790513" w:rsidRDefault="00621C77" w:rsidP="00621C77">
      <w:pPr>
        <w:autoSpaceDE w:val="0"/>
        <w:autoSpaceDN w:val="0"/>
        <w:adjustRightInd w:val="0"/>
        <w:rPr>
          <w:rFonts w:ascii="Times New Roman" w:hAnsi="Times New Roman"/>
          <w:b/>
          <w:bCs/>
          <w:iCs/>
          <w:color w:val="000000"/>
          <w:sz w:val="18"/>
          <w:szCs w:val="18"/>
          <w:lang w:val="ru-RU"/>
        </w:rPr>
      </w:pPr>
      <w:r w:rsidRPr="00790513">
        <w:rPr>
          <w:rFonts w:ascii="Times New Roman" w:hAnsi="Times New Roman"/>
          <w:b/>
          <w:bCs/>
          <w:iCs/>
          <w:color w:val="000000"/>
          <w:sz w:val="18"/>
          <w:szCs w:val="18"/>
          <w:lang w:val="ru-RU"/>
        </w:rPr>
        <w:t>4. Сведения о членстве в органах управления юридических лиц за последние пять лет:</w:t>
      </w:r>
    </w:p>
    <w:tbl>
      <w:tblPr>
        <w:tblStyle w:val="a3"/>
        <w:tblW w:w="9606" w:type="dxa"/>
        <w:tblLook w:val="04A0"/>
      </w:tblPr>
      <w:tblGrid>
        <w:gridCol w:w="675"/>
        <w:gridCol w:w="1560"/>
        <w:gridCol w:w="1701"/>
        <w:gridCol w:w="1701"/>
        <w:gridCol w:w="1559"/>
        <w:gridCol w:w="2410"/>
      </w:tblGrid>
      <w:tr w:rsidR="00621C77" w:rsidRPr="00790513" w:rsidTr="00591B95">
        <w:tc>
          <w:tcPr>
            <w:tcW w:w="675" w:type="dxa"/>
          </w:tcPr>
          <w:p w:rsidR="00621C77" w:rsidRPr="00790513" w:rsidRDefault="00621C77" w:rsidP="00591B95">
            <w:pPr>
              <w:autoSpaceDE w:val="0"/>
              <w:autoSpaceDN w:val="0"/>
              <w:adjustRightInd w:val="0"/>
              <w:rPr>
                <w:rFonts w:ascii="Times New Roman" w:hAnsi="Times New Roman"/>
                <w:b/>
                <w:bCs/>
                <w:iCs/>
                <w:color w:val="000000"/>
                <w:sz w:val="18"/>
                <w:szCs w:val="18"/>
              </w:rPr>
            </w:pPr>
            <w:r w:rsidRPr="00790513">
              <w:rPr>
                <w:rFonts w:ascii="Times New Roman" w:hAnsi="Times New Roman"/>
                <w:b/>
                <w:bCs/>
                <w:iCs/>
                <w:color w:val="000000"/>
                <w:sz w:val="18"/>
                <w:szCs w:val="18"/>
              </w:rPr>
              <w:t>п/п</w:t>
            </w:r>
          </w:p>
        </w:tc>
        <w:tc>
          <w:tcPr>
            <w:tcW w:w="1560" w:type="dxa"/>
          </w:tcPr>
          <w:p w:rsidR="00621C77" w:rsidRPr="00790513" w:rsidRDefault="00621C77" w:rsidP="00591B95">
            <w:pPr>
              <w:autoSpaceDE w:val="0"/>
              <w:autoSpaceDN w:val="0"/>
              <w:adjustRightInd w:val="0"/>
              <w:rPr>
                <w:rFonts w:ascii="Times New Roman" w:hAnsi="Times New Roman"/>
                <w:b/>
                <w:bCs/>
                <w:iCs/>
                <w:color w:val="000000"/>
                <w:sz w:val="18"/>
                <w:szCs w:val="18"/>
              </w:rPr>
            </w:pPr>
            <w:r w:rsidRPr="00790513">
              <w:rPr>
                <w:rFonts w:ascii="Times New Roman" w:hAnsi="Times New Roman"/>
                <w:b/>
                <w:bCs/>
                <w:iCs/>
                <w:color w:val="000000"/>
                <w:sz w:val="18"/>
                <w:szCs w:val="18"/>
              </w:rPr>
              <w:t>Наименование</w:t>
            </w:r>
          </w:p>
          <w:p w:rsidR="00621C77" w:rsidRPr="00790513" w:rsidRDefault="00621C77" w:rsidP="00591B95">
            <w:pPr>
              <w:autoSpaceDE w:val="0"/>
              <w:autoSpaceDN w:val="0"/>
              <w:adjustRightInd w:val="0"/>
              <w:rPr>
                <w:rFonts w:ascii="Times New Roman" w:hAnsi="Times New Roman"/>
                <w:b/>
                <w:bCs/>
                <w:iCs/>
                <w:color w:val="000000"/>
                <w:sz w:val="18"/>
                <w:szCs w:val="18"/>
              </w:rPr>
            </w:pPr>
            <w:r w:rsidRPr="00790513">
              <w:rPr>
                <w:rFonts w:ascii="Times New Roman" w:hAnsi="Times New Roman"/>
                <w:b/>
                <w:bCs/>
                <w:iCs/>
                <w:color w:val="000000"/>
                <w:sz w:val="18"/>
                <w:szCs w:val="18"/>
              </w:rPr>
              <w:t>юридического лица</w:t>
            </w:r>
          </w:p>
        </w:tc>
        <w:tc>
          <w:tcPr>
            <w:tcW w:w="1701" w:type="dxa"/>
          </w:tcPr>
          <w:p w:rsidR="00621C77" w:rsidRPr="00790513" w:rsidRDefault="00621C77" w:rsidP="00591B95">
            <w:pPr>
              <w:autoSpaceDE w:val="0"/>
              <w:autoSpaceDN w:val="0"/>
              <w:adjustRightInd w:val="0"/>
              <w:rPr>
                <w:rFonts w:ascii="Times New Roman" w:hAnsi="Times New Roman"/>
                <w:b/>
                <w:bCs/>
                <w:iCs/>
                <w:color w:val="000000"/>
                <w:sz w:val="18"/>
                <w:szCs w:val="18"/>
              </w:rPr>
            </w:pPr>
            <w:r w:rsidRPr="00790513">
              <w:rPr>
                <w:rFonts w:ascii="Times New Roman" w:hAnsi="Times New Roman"/>
                <w:b/>
                <w:bCs/>
                <w:iCs/>
                <w:color w:val="000000"/>
                <w:sz w:val="18"/>
                <w:szCs w:val="18"/>
              </w:rPr>
              <w:t>Статус в органе управления</w:t>
            </w:r>
          </w:p>
        </w:tc>
        <w:tc>
          <w:tcPr>
            <w:tcW w:w="1701" w:type="dxa"/>
          </w:tcPr>
          <w:p w:rsidR="00621C77" w:rsidRPr="00790513" w:rsidRDefault="00621C77" w:rsidP="00591B95">
            <w:pPr>
              <w:autoSpaceDE w:val="0"/>
              <w:autoSpaceDN w:val="0"/>
              <w:adjustRightInd w:val="0"/>
              <w:rPr>
                <w:rFonts w:ascii="Times New Roman" w:hAnsi="Times New Roman"/>
                <w:b/>
                <w:bCs/>
                <w:iCs/>
                <w:color w:val="000000"/>
                <w:sz w:val="18"/>
                <w:szCs w:val="18"/>
                <w:lang w:val="ru-RU"/>
              </w:rPr>
            </w:pPr>
            <w:r w:rsidRPr="00790513">
              <w:rPr>
                <w:rFonts w:ascii="Times New Roman" w:hAnsi="Times New Roman"/>
                <w:b/>
                <w:bCs/>
                <w:iCs/>
                <w:color w:val="000000"/>
                <w:sz w:val="18"/>
                <w:szCs w:val="18"/>
                <w:lang w:val="ru-RU"/>
              </w:rPr>
              <w:t>Дата избрания в орган управления</w:t>
            </w:r>
          </w:p>
        </w:tc>
        <w:tc>
          <w:tcPr>
            <w:tcW w:w="1559" w:type="dxa"/>
          </w:tcPr>
          <w:p w:rsidR="00621C77" w:rsidRPr="00790513" w:rsidRDefault="00621C77" w:rsidP="00591B95">
            <w:pPr>
              <w:autoSpaceDE w:val="0"/>
              <w:autoSpaceDN w:val="0"/>
              <w:adjustRightInd w:val="0"/>
              <w:rPr>
                <w:rFonts w:ascii="Times New Roman" w:hAnsi="Times New Roman"/>
                <w:b/>
                <w:bCs/>
                <w:iCs/>
                <w:color w:val="000000"/>
                <w:sz w:val="18"/>
                <w:szCs w:val="18"/>
              </w:rPr>
            </w:pPr>
            <w:r w:rsidRPr="00790513">
              <w:rPr>
                <w:rFonts w:ascii="Times New Roman" w:hAnsi="Times New Roman"/>
                <w:b/>
                <w:bCs/>
                <w:iCs/>
                <w:color w:val="000000"/>
                <w:sz w:val="18"/>
                <w:szCs w:val="18"/>
              </w:rPr>
              <w:t xml:space="preserve">Дата </w:t>
            </w:r>
          </w:p>
          <w:p w:rsidR="00621C77" w:rsidRPr="00790513" w:rsidRDefault="00621C77" w:rsidP="00591B95">
            <w:pPr>
              <w:autoSpaceDE w:val="0"/>
              <w:autoSpaceDN w:val="0"/>
              <w:adjustRightInd w:val="0"/>
              <w:rPr>
                <w:rFonts w:ascii="Times New Roman" w:hAnsi="Times New Roman"/>
                <w:b/>
                <w:bCs/>
                <w:iCs/>
                <w:color w:val="000000"/>
                <w:sz w:val="18"/>
                <w:szCs w:val="18"/>
              </w:rPr>
            </w:pPr>
            <w:r w:rsidRPr="00790513">
              <w:rPr>
                <w:rFonts w:ascii="Times New Roman" w:hAnsi="Times New Roman"/>
                <w:b/>
                <w:bCs/>
                <w:iCs/>
                <w:color w:val="000000"/>
                <w:sz w:val="18"/>
                <w:szCs w:val="18"/>
              </w:rPr>
              <w:t>освобождения</w:t>
            </w:r>
          </w:p>
          <w:p w:rsidR="00621C77" w:rsidRPr="00790513" w:rsidRDefault="00621C77" w:rsidP="00591B95">
            <w:pPr>
              <w:autoSpaceDE w:val="0"/>
              <w:autoSpaceDN w:val="0"/>
              <w:adjustRightInd w:val="0"/>
              <w:rPr>
                <w:rFonts w:ascii="Times New Roman" w:hAnsi="Times New Roman"/>
                <w:b/>
                <w:bCs/>
                <w:iCs/>
                <w:color w:val="000000"/>
                <w:sz w:val="18"/>
                <w:szCs w:val="18"/>
              </w:rPr>
            </w:pPr>
          </w:p>
        </w:tc>
        <w:tc>
          <w:tcPr>
            <w:tcW w:w="2410" w:type="dxa"/>
          </w:tcPr>
          <w:p w:rsidR="00621C77" w:rsidRPr="00790513" w:rsidRDefault="00621C77" w:rsidP="00591B95">
            <w:pPr>
              <w:autoSpaceDE w:val="0"/>
              <w:autoSpaceDN w:val="0"/>
              <w:adjustRightInd w:val="0"/>
              <w:rPr>
                <w:rFonts w:ascii="Times New Roman" w:hAnsi="Times New Roman"/>
                <w:b/>
                <w:bCs/>
                <w:iCs/>
                <w:color w:val="000000"/>
                <w:sz w:val="18"/>
                <w:szCs w:val="18"/>
              </w:rPr>
            </w:pPr>
            <w:r w:rsidRPr="00790513">
              <w:rPr>
                <w:rFonts w:ascii="Times New Roman" w:hAnsi="Times New Roman"/>
                <w:b/>
                <w:bCs/>
                <w:iCs/>
                <w:color w:val="000000"/>
                <w:sz w:val="18"/>
                <w:szCs w:val="18"/>
              </w:rPr>
              <w:t>Должностные обязанности</w:t>
            </w:r>
          </w:p>
        </w:tc>
      </w:tr>
      <w:tr w:rsidR="00621C77" w:rsidRPr="00790513" w:rsidTr="00591B95">
        <w:tc>
          <w:tcPr>
            <w:tcW w:w="675" w:type="dxa"/>
          </w:tcPr>
          <w:p w:rsidR="00621C77" w:rsidRPr="00790513" w:rsidRDefault="00621C77" w:rsidP="00591B95">
            <w:pPr>
              <w:autoSpaceDE w:val="0"/>
              <w:autoSpaceDN w:val="0"/>
              <w:adjustRightInd w:val="0"/>
              <w:rPr>
                <w:rFonts w:ascii="Times New Roman" w:hAnsi="Times New Roman"/>
                <w:b/>
                <w:bCs/>
                <w:iCs/>
                <w:color w:val="000000"/>
                <w:sz w:val="18"/>
                <w:szCs w:val="18"/>
              </w:rPr>
            </w:pPr>
            <w:r w:rsidRPr="00790513">
              <w:rPr>
                <w:rFonts w:ascii="Times New Roman" w:hAnsi="Times New Roman"/>
                <w:b/>
                <w:bCs/>
                <w:iCs/>
                <w:color w:val="000000"/>
                <w:sz w:val="18"/>
                <w:szCs w:val="18"/>
              </w:rPr>
              <w:t>1</w:t>
            </w:r>
          </w:p>
        </w:tc>
        <w:tc>
          <w:tcPr>
            <w:tcW w:w="1560" w:type="dxa"/>
          </w:tcPr>
          <w:p w:rsidR="00621C77" w:rsidRPr="00790513" w:rsidRDefault="00621C77" w:rsidP="00591B95">
            <w:pPr>
              <w:autoSpaceDE w:val="0"/>
              <w:autoSpaceDN w:val="0"/>
              <w:adjustRightInd w:val="0"/>
              <w:rPr>
                <w:rFonts w:ascii="Times New Roman" w:hAnsi="Times New Roman"/>
                <w:b/>
                <w:bCs/>
                <w:iCs/>
                <w:color w:val="000000"/>
                <w:sz w:val="18"/>
                <w:szCs w:val="18"/>
              </w:rPr>
            </w:pPr>
          </w:p>
        </w:tc>
        <w:tc>
          <w:tcPr>
            <w:tcW w:w="1701" w:type="dxa"/>
          </w:tcPr>
          <w:p w:rsidR="00621C77" w:rsidRPr="00790513" w:rsidRDefault="00621C77" w:rsidP="00591B95">
            <w:pPr>
              <w:autoSpaceDE w:val="0"/>
              <w:autoSpaceDN w:val="0"/>
              <w:adjustRightInd w:val="0"/>
              <w:rPr>
                <w:rFonts w:ascii="Times New Roman" w:hAnsi="Times New Roman"/>
                <w:b/>
                <w:bCs/>
                <w:iCs/>
                <w:color w:val="000000"/>
                <w:sz w:val="18"/>
                <w:szCs w:val="18"/>
              </w:rPr>
            </w:pPr>
          </w:p>
        </w:tc>
        <w:tc>
          <w:tcPr>
            <w:tcW w:w="1701" w:type="dxa"/>
          </w:tcPr>
          <w:p w:rsidR="00621C77" w:rsidRPr="00790513" w:rsidRDefault="00621C77" w:rsidP="00591B95">
            <w:pPr>
              <w:autoSpaceDE w:val="0"/>
              <w:autoSpaceDN w:val="0"/>
              <w:adjustRightInd w:val="0"/>
              <w:rPr>
                <w:rFonts w:ascii="Times New Roman" w:hAnsi="Times New Roman"/>
                <w:b/>
                <w:bCs/>
                <w:iCs/>
                <w:color w:val="000000"/>
                <w:sz w:val="18"/>
                <w:szCs w:val="18"/>
              </w:rPr>
            </w:pPr>
          </w:p>
        </w:tc>
        <w:tc>
          <w:tcPr>
            <w:tcW w:w="1559" w:type="dxa"/>
          </w:tcPr>
          <w:p w:rsidR="00621C77" w:rsidRPr="00790513" w:rsidRDefault="00621C77" w:rsidP="00591B95">
            <w:pPr>
              <w:autoSpaceDE w:val="0"/>
              <w:autoSpaceDN w:val="0"/>
              <w:adjustRightInd w:val="0"/>
              <w:rPr>
                <w:rFonts w:ascii="Times New Roman" w:hAnsi="Times New Roman"/>
                <w:b/>
                <w:bCs/>
                <w:iCs/>
                <w:color w:val="000000"/>
                <w:sz w:val="18"/>
                <w:szCs w:val="18"/>
              </w:rPr>
            </w:pPr>
          </w:p>
        </w:tc>
        <w:tc>
          <w:tcPr>
            <w:tcW w:w="2410" w:type="dxa"/>
          </w:tcPr>
          <w:p w:rsidR="00621C77" w:rsidRPr="00790513" w:rsidRDefault="00621C77" w:rsidP="00591B95">
            <w:pPr>
              <w:autoSpaceDE w:val="0"/>
              <w:autoSpaceDN w:val="0"/>
              <w:adjustRightInd w:val="0"/>
              <w:rPr>
                <w:rFonts w:ascii="Times New Roman" w:hAnsi="Times New Roman"/>
                <w:b/>
                <w:bCs/>
                <w:iCs/>
                <w:color w:val="000000"/>
                <w:sz w:val="18"/>
                <w:szCs w:val="18"/>
              </w:rPr>
            </w:pPr>
          </w:p>
        </w:tc>
      </w:tr>
      <w:tr w:rsidR="00621C77" w:rsidRPr="00790513" w:rsidTr="00591B95">
        <w:tc>
          <w:tcPr>
            <w:tcW w:w="675" w:type="dxa"/>
          </w:tcPr>
          <w:p w:rsidR="00621C77" w:rsidRPr="00790513" w:rsidRDefault="00621C77" w:rsidP="00591B95">
            <w:pPr>
              <w:autoSpaceDE w:val="0"/>
              <w:autoSpaceDN w:val="0"/>
              <w:adjustRightInd w:val="0"/>
              <w:rPr>
                <w:rFonts w:ascii="Times New Roman" w:hAnsi="Times New Roman"/>
                <w:b/>
                <w:bCs/>
                <w:iCs/>
                <w:color w:val="000000"/>
                <w:sz w:val="18"/>
                <w:szCs w:val="18"/>
              </w:rPr>
            </w:pPr>
            <w:r w:rsidRPr="00790513">
              <w:rPr>
                <w:rFonts w:ascii="Times New Roman" w:hAnsi="Times New Roman"/>
                <w:b/>
                <w:bCs/>
                <w:iCs/>
                <w:color w:val="000000"/>
                <w:sz w:val="18"/>
                <w:szCs w:val="18"/>
              </w:rPr>
              <w:t>2</w:t>
            </w:r>
          </w:p>
        </w:tc>
        <w:tc>
          <w:tcPr>
            <w:tcW w:w="1560" w:type="dxa"/>
          </w:tcPr>
          <w:p w:rsidR="00621C77" w:rsidRPr="00790513" w:rsidRDefault="00621C77" w:rsidP="00591B95">
            <w:pPr>
              <w:autoSpaceDE w:val="0"/>
              <w:autoSpaceDN w:val="0"/>
              <w:adjustRightInd w:val="0"/>
              <w:rPr>
                <w:rFonts w:ascii="Times New Roman" w:hAnsi="Times New Roman"/>
                <w:b/>
                <w:bCs/>
                <w:iCs/>
                <w:color w:val="000000"/>
                <w:sz w:val="18"/>
                <w:szCs w:val="18"/>
              </w:rPr>
            </w:pPr>
          </w:p>
        </w:tc>
        <w:tc>
          <w:tcPr>
            <w:tcW w:w="1701" w:type="dxa"/>
          </w:tcPr>
          <w:p w:rsidR="00621C77" w:rsidRPr="00790513" w:rsidRDefault="00621C77" w:rsidP="00591B95">
            <w:pPr>
              <w:autoSpaceDE w:val="0"/>
              <w:autoSpaceDN w:val="0"/>
              <w:adjustRightInd w:val="0"/>
              <w:rPr>
                <w:rFonts w:ascii="Times New Roman" w:hAnsi="Times New Roman"/>
                <w:b/>
                <w:bCs/>
                <w:iCs/>
                <w:color w:val="000000"/>
                <w:sz w:val="18"/>
                <w:szCs w:val="18"/>
              </w:rPr>
            </w:pPr>
          </w:p>
        </w:tc>
        <w:tc>
          <w:tcPr>
            <w:tcW w:w="1701" w:type="dxa"/>
          </w:tcPr>
          <w:p w:rsidR="00621C77" w:rsidRPr="00790513" w:rsidRDefault="00621C77" w:rsidP="00591B95">
            <w:pPr>
              <w:autoSpaceDE w:val="0"/>
              <w:autoSpaceDN w:val="0"/>
              <w:adjustRightInd w:val="0"/>
              <w:rPr>
                <w:rFonts w:ascii="Times New Roman" w:hAnsi="Times New Roman"/>
                <w:b/>
                <w:bCs/>
                <w:iCs/>
                <w:color w:val="000000"/>
                <w:sz w:val="18"/>
                <w:szCs w:val="18"/>
              </w:rPr>
            </w:pPr>
          </w:p>
        </w:tc>
        <w:tc>
          <w:tcPr>
            <w:tcW w:w="1559" w:type="dxa"/>
          </w:tcPr>
          <w:p w:rsidR="00621C77" w:rsidRPr="00790513" w:rsidRDefault="00621C77" w:rsidP="00591B95">
            <w:pPr>
              <w:autoSpaceDE w:val="0"/>
              <w:autoSpaceDN w:val="0"/>
              <w:adjustRightInd w:val="0"/>
              <w:rPr>
                <w:rFonts w:ascii="Times New Roman" w:hAnsi="Times New Roman"/>
                <w:b/>
                <w:bCs/>
                <w:iCs/>
                <w:color w:val="000000"/>
                <w:sz w:val="18"/>
                <w:szCs w:val="18"/>
              </w:rPr>
            </w:pPr>
          </w:p>
        </w:tc>
        <w:tc>
          <w:tcPr>
            <w:tcW w:w="2410" w:type="dxa"/>
          </w:tcPr>
          <w:p w:rsidR="00621C77" w:rsidRPr="00790513" w:rsidRDefault="00621C77" w:rsidP="00591B95">
            <w:pPr>
              <w:autoSpaceDE w:val="0"/>
              <w:autoSpaceDN w:val="0"/>
              <w:adjustRightInd w:val="0"/>
              <w:rPr>
                <w:rFonts w:ascii="Times New Roman" w:hAnsi="Times New Roman"/>
                <w:b/>
                <w:bCs/>
                <w:iCs/>
                <w:color w:val="000000"/>
                <w:sz w:val="18"/>
                <w:szCs w:val="18"/>
              </w:rPr>
            </w:pPr>
          </w:p>
        </w:tc>
      </w:tr>
    </w:tbl>
    <w:p w:rsidR="00621C77" w:rsidRPr="00790513" w:rsidRDefault="00621C77" w:rsidP="001F7EBD">
      <w:pPr>
        <w:autoSpaceDE w:val="0"/>
        <w:autoSpaceDN w:val="0"/>
        <w:adjustRightInd w:val="0"/>
        <w:rPr>
          <w:rFonts w:ascii="Times New Roman" w:hAnsi="Times New Roman"/>
          <w:b/>
          <w:bCs/>
          <w:iCs/>
          <w:color w:val="000000"/>
          <w:sz w:val="18"/>
          <w:szCs w:val="18"/>
          <w:lang w:val="ru-RU"/>
        </w:rPr>
      </w:pPr>
    </w:p>
    <w:p w:rsidR="001F7EBD" w:rsidRPr="00790513" w:rsidRDefault="00621C77" w:rsidP="0046446C">
      <w:pPr>
        <w:autoSpaceDE w:val="0"/>
        <w:autoSpaceDN w:val="0"/>
        <w:adjustRightInd w:val="0"/>
        <w:jc w:val="both"/>
        <w:rPr>
          <w:rFonts w:ascii="Times New Roman" w:hAnsi="Times New Roman"/>
          <w:b/>
          <w:bCs/>
          <w:iCs/>
          <w:color w:val="000000"/>
          <w:sz w:val="18"/>
          <w:szCs w:val="18"/>
          <w:lang w:val="ru-RU"/>
        </w:rPr>
      </w:pPr>
      <w:r w:rsidRPr="00790513">
        <w:rPr>
          <w:rFonts w:ascii="Times New Roman" w:hAnsi="Times New Roman"/>
          <w:b/>
          <w:bCs/>
          <w:iCs/>
          <w:color w:val="000000"/>
          <w:sz w:val="18"/>
          <w:szCs w:val="18"/>
          <w:lang w:val="ru-RU"/>
        </w:rPr>
        <w:t>5</w:t>
      </w:r>
      <w:r w:rsidR="001F7EBD" w:rsidRPr="00790513">
        <w:rPr>
          <w:rFonts w:ascii="Times New Roman" w:hAnsi="Times New Roman"/>
          <w:b/>
          <w:bCs/>
          <w:iCs/>
          <w:color w:val="000000"/>
          <w:sz w:val="18"/>
          <w:szCs w:val="18"/>
          <w:lang w:val="ru-RU"/>
        </w:rPr>
        <w:t xml:space="preserve">. Сведения об участии лица, входящего в состав органов управления </w:t>
      </w:r>
      <w:r w:rsidR="008244CA" w:rsidRPr="00790513">
        <w:rPr>
          <w:rFonts w:ascii="Times New Roman" w:hAnsi="Times New Roman"/>
          <w:b/>
          <w:bCs/>
          <w:iCs/>
          <w:color w:val="000000"/>
          <w:sz w:val="18"/>
          <w:szCs w:val="18"/>
          <w:lang w:val="ru-RU"/>
        </w:rPr>
        <w:t xml:space="preserve">Банка </w:t>
      </w:r>
      <w:r w:rsidR="001F7EBD" w:rsidRPr="00790513">
        <w:rPr>
          <w:rFonts w:ascii="Times New Roman" w:hAnsi="Times New Roman"/>
          <w:b/>
          <w:bCs/>
          <w:iCs/>
          <w:color w:val="000000"/>
          <w:sz w:val="18"/>
          <w:szCs w:val="18"/>
          <w:lang w:val="ru-RU"/>
        </w:rPr>
        <w:t>в уставном капитале Банка, а также уставных капиталах дочерних и зависимых организаций Банка:</w:t>
      </w:r>
    </w:p>
    <w:p w:rsidR="001F7EBD" w:rsidRPr="00790513" w:rsidRDefault="001F7EBD" w:rsidP="001F7EBD">
      <w:pPr>
        <w:autoSpaceDE w:val="0"/>
        <w:autoSpaceDN w:val="0"/>
        <w:adjustRightInd w:val="0"/>
        <w:rPr>
          <w:rFonts w:ascii="Times New Roman" w:hAnsi="Times New Roman"/>
          <w:b/>
          <w:bCs/>
          <w:iCs/>
          <w:color w:val="000000"/>
          <w:sz w:val="18"/>
          <w:szCs w:val="1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962"/>
        <w:gridCol w:w="3934"/>
      </w:tblGrid>
      <w:tr w:rsidR="001F7EBD" w:rsidRPr="00AF6087" w:rsidTr="001F7EBD">
        <w:tc>
          <w:tcPr>
            <w:tcW w:w="675" w:type="dxa"/>
            <w:shd w:val="clear" w:color="auto" w:fill="auto"/>
          </w:tcPr>
          <w:p w:rsidR="001F7EBD" w:rsidRPr="00790513" w:rsidRDefault="001F7EBD" w:rsidP="001F7EBD">
            <w:pPr>
              <w:autoSpaceDE w:val="0"/>
              <w:autoSpaceDN w:val="0"/>
              <w:adjustRightInd w:val="0"/>
              <w:rPr>
                <w:rFonts w:ascii="Times New Roman" w:hAnsi="Times New Roman"/>
                <w:b/>
                <w:bCs/>
                <w:iCs/>
                <w:color w:val="000000"/>
                <w:sz w:val="18"/>
                <w:szCs w:val="18"/>
              </w:rPr>
            </w:pPr>
            <w:r w:rsidRPr="00790513">
              <w:rPr>
                <w:rFonts w:ascii="Times New Roman" w:hAnsi="Times New Roman"/>
                <w:b/>
                <w:bCs/>
                <w:iCs/>
                <w:color w:val="000000"/>
                <w:sz w:val="18"/>
                <w:szCs w:val="18"/>
              </w:rPr>
              <w:t>п/п</w:t>
            </w:r>
          </w:p>
        </w:tc>
        <w:tc>
          <w:tcPr>
            <w:tcW w:w="4962" w:type="dxa"/>
            <w:shd w:val="clear" w:color="auto" w:fill="auto"/>
          </w:tcPr>
          <w:p w:rsidR="001F7EBD" w:rsidRPr="00790513" w:rsidRDefault="001F7EBD" w:rsidP="001F7EBD">
            <w:pPr>
              <w:autoSpaceDE w:val="0"/>
              <w:autoSpaceDN w:val="0"/>
              <w:adjustRightInd w:val="0"/>
              <w:rPr>
                <w:rFonts w:ascii="Times New Roman" w:hAnsi="Times New Roman"/>
                <w:b/>
                <w:bCs/>
                <w:iCs/>
                <w:color w:val="000000"/>
                <w:sz w:val="18"/>
                <w:szCs w:val="18"/>
              </w:rPr>
            </w:pPr>
            <w:r w:rsidRPr="00790513">
              <w:rPr>
                <w:rFonts w:ascii="Times New Roman" w:hAnsi="Times New Roman"/>
                <w:b/>
                <w:bCs/>
                <w:iCs/>
                <w:color w:val="000000"/>
                <w:sz w:val="18"/>
                <w:szCs w:val="18"/>
              </w:rPr>
              <w:t>Наименование юридического лица</w:t>
            </w:r>
          </w:p>
        </w:tc>
        <w:tc>
          <w:tcPr>
            <w:tcW w:w="3934" w:type="dxa"/>
            <w:shd w:val="clear" w:color="auto" w:fill="auto"/>
          </w:tcPr>
          <w:p w:rsidR="001F7EBD" w:rsidRPr="00790513" w:rsidRDefault="001F7EBD" w:rsidP="001F7EBD">
            <w:pPr>
              <w:autoSpaceDE w:val="0"/>
              <w:autoSpaceDN w:val="0"/>
              <w:adjustRightInd w:val="0"/>
              <w:rPr>
                <w:rFonts w:ascii="Times New Roman" w:hAnsi="Times New Roman"/>
                <w:b/>
                <w:bCs/>
                <w:iCs/>
                <w:color w:val="000000"/>
                <w:sz w:val="18"/>
                <w:szCs w:val="18"/>
                <w:lang w:val="ru-RU"/>
              </w:rPr>
            </w:pPr>
            <w:r w:rsidRPr="00790513">
              <w:rPr>
                <w:rFonts w:ascii="Times New Roman" w:hAnsi="Times New Roman"/>
                <w:b/>
                <w:bCs/>
                <w:iCs/>
                <w:color w:val="000000"/>
                <w:sz w:val="18"/>
                <w:szCs w:val="18"/>
                <w:lang w:val="ru-RU"/>
              </w:rPr>
              <w:t>Количество, вид акций либо долей, принадлежащих лицу, входящему в состав органов управления и/или органов контроля Банка</w:t>
            </w:r>
          </w:p>
        </w:tc>
      </w:tr>
      <w:tr w:rsidR="001F7EBD" w:rsidRPr="00AF6087" w:rsidTr="001F7EBD">
        <w:tc>
          <w:tcPr>
            <w:tcW w:w="675" w:type="dxa"/>
            <w:shd w:val="clear" w:color="auto" w:fill="auto"/>
          </w:tcPr>
          <w:p w:rsidR="001F7EBD" w:rsidRPr="00790513" w:rsidRDefault="001F7EBD" w:rsidP="001F7EBD">
            <w:pPr>
              <w:autoSpaceDE w:val="0"/>
              <w:autoSpaceDN w:val="0"/>
              <w:adjustRightInd w:val="0"/>
              <w:rPr>
                <w:rFonts w:ascii="Times New Roman" w:hAnsi="Times New Roman"/>
                <w:b/>
                <w:bCs/>
                <w:iCs/>
                <w:color w:val="000000"/>
                <w:sz w:val="18"/>
                <w:szCs w:val="18"/>
                <w:lang w:val="ru-RU"/>
              </w:rPr>
            </w:pPr>
          </w:p>
        </w:tc>
        <w:tc>
          <w:tcPr>
            <w:tcW w:w="4962" w:type="dxa"/>
            <w:shd w:val="clear" w:color="auto" w:fill="auto"/>
          </w:tcPr>
          <w:p w:rsidR="001F7EBD" w:rsidRPr="00790513" w:rsidRDefault="001F7EBD" w:rsidP="001F7EBD">
            <w:pPr>
              <w:autoSpaceDE w:val="0"/>
              <w:autoSpaceDN w:val="0"/>
              <w:adjustRightInd w:val="0"/>
              <w:rPr>
                <w:rFonts w:ascii="Times New Roman" w:hAnsi="Times New Roman"/>
                <w:b/>
                <w:bCs/>
                <w:iCs/>
                <w:color w:val="000000"/>
                <w:sz w:val="18"/>
                <w:szCs w:val="18"/>
                <w:lang w:val="ru-RU"/>
              </w:rPr>
            </w:pPr>
          </w:p>
        </w:tc>
        <w:tc>
          <w:tcPr>
            <w:tcW w:w="3934" w:type="dxa"/>
            <w:shd w:val="clear" w:color="auto" w:fill="auto"/>
          </w:tcPr>
          <w:p w:rsidR="001F7EBD" w:rsidRPr="00790513" w:rsidRDefault="001F7EBD" w:rsidP="001F7EBD">
            <w:pPr>
              <w:autoSpaceDE w:val="0"/>
              <w:autoSpaceDN w:val="0"/>
              <w:adjustRightInd w:val="0"/>
              <w:rPr>
                <w:rFonts w:ascii="Times New Roman" w:hAnsi="Times New Roman"/>
                <w:b/>
                <w:bCs/>
                <w:iCs/>
                <w:color w:val="000000"/>
                <w:sz w:val="18"/>
                <w:szCs w:val="18"/>
                <w:lang w:val="ru-RU"/>
              </w:rPr>
            </w:pPr>
          </w:p>
        </w:tc>
      </w:tr>
      <w:tr w:rsidR="001F7EBD" w:rsidRPr="00AF6087" w:rsidTr="001F7EBD">
        <w:tc>
          <w:tcPr>
            <w:tcW w:w="675" w:type="dxa"/>
            <w:shd w:val="clear" w:color="auto" w:fill="auto"/>
          </w:tcPr>
          <w:p w:rsidR="001F7EBD" w:rsidRPr="00790513" w:rsidRDefault="001F7EBD" w:rsidP="001F7EBD">
            <w:pPr>
              <w:autoSpaceDE w:val="0"/>
              <w:autoSpaceDN w:val="0"/>
              <w:adjustRightInd w:val="0"/>
              <w:rPr>
                <w:rFonts w:ascii="Times New Roman" w:hAnsi="Times New Roman"/>
                <w:b/>
                <w:bCs/>
                <w:iCs/>
                <w:color w:val="000000"/>
                <w:sz w:val="18"/>
                <w:szCs w:val="18"/>
                <w:lang w:val="ru-RU"/>
              </w:rPr>
            </w:pPr>
          </w:p>
        </w:tc>
        <w:tc>
          <w:tcPr>
            <w:tcW w:w="4962" w:type="dxa"/>
            <w:shd w:val="clear" w:color="auto" w:fill="auto"/>
          </w:tcPr>
          <w:p w:rsidR="001F7EBD" w:rsidRPr="00790513" w:rsidRDefault="001F7EBD" w:rsidP="001F7EBD">
            <w:pPr>
              <w:autoSpaceDE w:val="0"/>
              <w:autoSpaceDN w:val="0"/>
              <w:adjustRightInd w:val="0"/>
              <w:rPr>
                <w:rFonts w:ascii="Times New Roman" w:hAnsi="Times New Roman"/>
                <w:b/>
                <w:bCs/>
                <w:iCs/>
                <w:color w:val="000000"/>
                <w:sz w:val="18"/>
                <w:szCs w:val="18"/>
                <w:lang w:val="ru-RU"/>
              </w:rPr>
            </w:pPr>
          </w:p>
        </w:tc>
        <w:tc>
          <w:tcPr>
            <w:tcW w:w="3934" w:type="dxa"/>
            <w:shd w:val="clear" w:color="auto" w:fill="auto"/>
          </w:tcPr>
          <w:p w:rsidR="001F7EBD" w:rsidRPr="00790513" w:rsidRDefault="001F7EBD" w:rsidP="001F7EBD">
            <w:pPr>
              <w:autoSpaceDE w:val="0"/>
              <w:autoSpaceDN w:val="0"/>
              <w:adjustRightInd w:val="0"/>
              <w:rPr>
                <w:rFonts w:ascii="Times New Roman" w:hAnsi="Times New Roman"/>
                <w:b/>
                <w:bCs/>
                <w:iCs/>
                <w:color w:val="000000"/>
                <w:sz w:val="18"/>
                <w:szCs w:val="18"/>
                <w:lang w:val="ru-RU"/>
              </w:rPr>
            </w:pPr>
          </w:p>
        </w:tc>
      </w:tr>
    </w:tbl>
    <w:p w:rsidR="001F7EBD" w:rsidRPr="00790513" w:rsidRDefault="001F7EBD" w:rsidP="001F7EBD">
      <w:pPr>
        <w:autoSpaceDE w:val="0"/>
        <w:autoSpaceDN w:val="0"/>
        <w:adjustRightInd w:val="0"/>
        <w:rPr>
          <w:rFonts w:ascii="Times New Roman" w:hAnsi="Times New Roman"/>
          <w:b/>
          <w:bCs/>
          <w:iCs/>
          <w:color w:val="000000"/>
          <w:sz w:val="18"/>
          <w:szCs w:val="18"/>
          <w:lang w:val="ru-RU"/>
        </w:rPr>
      </w:pPr>
    </w:p>
    <w:p w:rsidR="001F7EBD" w:rsidRPr="00790513" w:rsidRDefault="00621C77" w:rsidP="0046446C">
      <w:pPr>
        <w:autoSpaceDE w:val="0"/>
        <w:autoSpaceDN w:val="0"/>
        <w:adjustRightInd w:val="0"/>
        <w:jc w:val="both"/>
        <w:rPr>
          <w:rFonts w:ascii="Times New Roman" w:hAnsi="Times New Roman"/>
          <w:b/>
          <w:bCs/>
          <w:iCs/>
          <w:color w:val="000000"/>
          <w:sz w:val="18"/>
          <w:szCs w:val="18"/>
          <w:lang w:val="ru-RU"/>
        </w:rPr>
      </w:pPr>
      <w:r w:rsidRPr="00790513">
        <w:rPr>
          <w:rFonts w:ascii="Times New Roman" w:hAnsi="Times New Roman"/>
          <w:b/>
          <w:bCs/>
          <w:iCs/>
          <w:color w:val="000000"/>
          <w:sz w:val="18"/>
          <w:szCs w:val="18"/>
          <w:lang w:val="ru-RU"/>
        </w:rPr>
        <w:t>6</w:t>
      </w:r>
      <w:r w:rsidR="001F7EBD" w:rsidRPr="00790513">
        <w:rPr>
          <w:rFonts w:ascii="Times New Roman" w:hAnsi="Times New Roman"/>
          <w:b/>
          <w:bCs/>
          <w:iCs/>
          <w:color w:val="000000"/>
          <w:sz w:val="18"/>
          <w:szCs w:val="18"/>
          <w:lang w:val="ru-RU"/>
        </w:rPr>
        <w:t xml:space="preserve">. Перечень организаций, в которых лицо, входящее в состав органов управления </w:t>
      </w:r>
      <w:r w:rsidR="008244CA" w:rsidRPr="00790513">
        <w:rPr>
          <w:rFonts w:ascii="Times New Roman" w:hAnsi="Times New Roman"/>
          <w:b/>
          <w:bCs/>
          <w:iCs/>
          <w:color w:val="000000"/>
          <w:sz w:val="18"/>
          <w:szCs w:val="18"/>
          <w:lang w:val="ru-RU"/>
        </w:rPr>
        <w:t xml:space="preserve">Банка </w:t>
      </w:r>
      <w:r w:rsidR="001F7EBD" w:rsidRPr="00790513">
        <w:rPr>
          <w:rFonts w:ascii="Times New Roman" w:hAnsi="Times New Roman"/>
          <w:b/>
          <w:bCs/>
          <w:iCs/>
          <w:color w:val="000000"/>
          <w:sz w:val="18"/>
          <w:szCs w:val="18"/>
          <w:lang w:val="ru-RU"/>
        </w:rPr>
        <w:t xml:space="preserve">владеет акциями (или долями):* </w:t>
      </w:r>
    </w:p>
    <w:p w:rsidR="001F7EBD" w:rsidRPr="00790513" w:rsidRDefault="001F7EBD" w:rsidP="001F7EBD">
      <w:pPr>
        <w:autoSpaceDE w:val="0"/>
        <w:autoSpaceDN w:val="0"/>
        <w:adjustRightInd w:val="0"/>
        <w:rPr>
          <w:rFonts w:ascii="Times New Roman" w:hAnsi="Times New Roman"/>
          <w:iCs/>
          <w:color w:val="000000"/>
          <w:sz w:val="18"/>
          <w:szCs w:val="1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127"/>
        <w:gridCol w:w="2268"/>
        <w:gridCol w:w="2268"/>
        <w:gridCol w:w="2233"/>
      </w:tblGrid>
      <w:tr w:rsidR="001F7EBD" w:rsidRPr="00AF6087" w:rsidTr="001F7EBD">
        <w:tc>
          <w:tcPr>
            <w:tcW w:w="675" w:type="dxa"/>
            <w:shd w:val="clear" w:color="auto" w:fill="auto"/>
          </w:tcPr>
          <w:p w:rsidR="001F7EBD" w:rsidRPr="00790513" w:rsidRDefault="001F7EBD" w:rsidP="001F7EBD">
            <w:pPr>
              <w:autoSpaceDE w:val="0"/>
              <w:autoSpaceDN w:val="0"/>
              <w:adjustRightInd w:val="0"/>
              <w:rPr>
                <w:rFonts w:ascii="Times New Roman" w:hAnsi="Times New Roman"/>
                <w:b/>
                <w:iCs/>
                <w:color w:val="000000"/>
                <w:sz w:val="18"/>
                <w:szCs w:val="18"/>
              </w:rPr>
            </w:pPr>
            <w:r w:rsidRPr="00790513">
              <w:rPr>
                <w:rFonts w:ascii="Times New Roman" w:hAnsi="Times New Roman"/>
                <w:b/>
                <w:iCs/>
                <w:color w:val="000000"/>
                <w:sz w:val="18"/>
                <w:szCs w:val="18"/>
              </w:rPr>
              <w:t>п/п</w:t>
            </w:r>
          </w:p>
        </w:tc>
        <w:tc>
          <w:tcPr>
            <w:tcW w:w="2127" w:type="dxa"/>
            <w:shd w:val="clear" w:color="auto" w:fill="auto"/>
          </w:tcPr>
          <w:p w:rsidR="001F7EBD" w:rsidRPr="00790513" w:rsidRDefault="001F7EBD" w:rsidP="001F7EBD">
            <w:pPr>
              <w:autoSpaceDE w:val="0"/>
              <w:autoSpaceDN w:val="0"/>
              <w:adjustRightInd w:val="0"/>
              <w:rPr>
                <w:rFonts w:ascii="Times New Roman" w:hAnsi="Times New Roman"/>
                <w:b/>
                <w:iCs/>
                <w:color w:val="000000"/>
                <w:sz w:val="18"/>
                <w:szCs w:val="18"/>
              </w:rPr>
            </w:pPr>
            <w:r w:rsidRPr="00790513">
              <w:rPr>
                <w:rFonts w:ascii="Times New Roman" w:hAnsi="Times New Roman"/>
                <w:b/>
                <w:iCs/>
                <w:color w:val="000000"/>
                <w:sz w:val="18"/>
                <w:szCs w:val="18"/>
              </w:rPr>
              <w:t>Наименование юридического лица</w:t>
            </w:r>
          </w:p>
        </w:tc>
        <w:tc>
          <w:tcPr>
            <w:tcW w:w="2268" w:type="dxa"/>
            <w:shd w:val="clear" w:color="auto" w:fill="auto"/>
          </w:tcPr>
          <w:p w:rsidR="001F7EBD" w:rsidRPr="00790513" w:rsidRDefault="001F7EBD" w:rsidP="001F7EBD">
            <w:pPr>
              <w:autoSpaceDE w:val="0"/>
              <w:autoSpaceDN w:val="0"/>
              <w:adjustRightInd w:val="0"/>
              <w:rPr>
                <w:rFonts w:ascii="Times New Roman" w:hAnsi="Times New Roman"/>
                <w:b/>
                <w:iCs/>
                <w:color w:val="000000"/>
                <w:sz w:val="18"/>
                <w:szCs w:val="18"/>
              </w:rPr>
            </w:pPr>
            <w:r w:rsidRPr="00790513">
              <w:rPr>
                <w:rFonts w:ascii="Times New Roman" w:hAnsi="Times New Roman"/>
                <w:b/>
                <w:iCs/>
                <w:color w:val="000000"/>
                <w:sz w:val="18"/>
                <w:szCs w:val="18"/>
              </w:rPr>
              <w:t>Количество акций либо долей</w:t>
            </w:r>
          </w:p>
        </w:tc>
        <w:tc>
          <w:tcPr>
            <w:tcW w:w="2268" w:type="dxa"/>
            <w:shd w:val="clear" w:color="auto" w:fill="auto"/>
          </w:tcPr>
          <w:p w:rsidR="001F7EBD" w:rsidRPr="00790513" w:rsidRDefault="001F7EBD" w:rsidP="001F7EBD">
            <w:pPr>
              <w:autoSpaceDE w:val="0"/>
              <w:autoSpaceDN w:val="0"/>
              <w:adjustRightInd w:val="0"/>
              <w:rPr>
                <w:rFonts w:ascii="Times New Roman" w:hAnsi="Times New Roman"/>
                <w:b/>
                <w:iCs/>
                <w:color w:val="000000"/>
                <w:sz w:val="18"/>
                <w:szCs w:val="18"/>
                <w:lang w:val="ru-RU"/>
              </w:rPr>
            </w:pPr>
            <w:r w:rsidRPr="00790513">
              <w:rPr>
                <w:rFonts w:ascii="Times New Roman" w:hAnsi="Times New Roman"/>
                <w:b/>
                <w:iCs/>
                <w:color w:val="000000"/>
                <w:sz w:val="18"/>
                <w:szCs w:val="18"/>
                <w:lang w:val="ru-RU"/>
              </w:rPr>
              <w:t>Размер уставного капитала указанного юридического лица</w:t>
            </w:r>
          </w:p>
        </w:tc>
        <w:tc>
          <w:tcPr>
            <w:tcW w:w="2233" w:type="dxa"/>
            <w:shd w:val="clear" w:color="auto" w:fill="auto"/>
          </w:tcPr>
          <w:p w:rsidR="001F7EBD" w:rsidRPr="00790513" w:rsidRDefault="001F7EBD" w:rsidP="001F7EBD">
            <w:pPr>
              <w:autoSpaceDE w:val="0"/>
              <w:autoSpaceDN w:val="0"/>
              <w:adjustRightInd w:val="0"/>
              <w:rPr>
                <w:rFonts w:ascii="Times New Roman" w:hAnsi="Times New Roman"/>
                <w:b/>
                <w:iCs/>
                <w:color w:val="000000"/>
                <w:sz w:val="18"/>
                <w:szCs w:val="18"/>
                <w:lang w:val="ru-RU"/>
              </w:rPr>
            </w:pPr>
            <w:r w:rsidRPr="00790513">
              <w:rPr>
                <w:rFonts w:ascii="Times New Roman" w:hAnsi="Times New Roman"/>
                <w:b/>
                <w:iCs/>
                <w:color w:val="000000"/>
                <w:sz w:val="18"/>
                <w:szCs w:val="18"/>
                <w:lang w:val="ru-RU"/>
              </w:rPr>
              <w:t>Величина доли в уставном капитале указанного юридического лица (%)</w:t>
            </w:r>
          </w:p>
        </w:tc>
      </w:tr>
      <w:tr w:rsidR="001F7EBD" w:rsidRPr="00AF6087" w:rsidTr="001F7EBD">
        <w:tc>
          <w:tcPr>
            <w:tcW w:w="675" w:type="dxa"/>
            <w:shd w:val="clear" w:color="auto" w:fill="auto"/>
          </w:tcPr>
          <w:p w:rsidR="001F7EBD" w:rsidRPr="00790513" w:rsidRDefault="001F7EBD" w:rsidP="001F7EBD">
            <w:pPr>
              <w:autoSpaceDE w:val="0"/>
              <w:autoSpaceDN w:val="0"/>
              <w:adjustRightInd w:val="0"/>
              <w:rPr>
                <w:rFonts w:ascii="Times New Roman" w:hAnsi="Times New Roman"/>
                <w:iCs/>
                <w:color w:val="000000"/>
                <w:sz w:val="18"/>
                <w:szCs w:val="18"/>
                <w:lang w:val="ru-RU"/>
              </w:rPr>
            </w:pPr>
          </w:p>
        </w:tc>
        <w:tc>
          <w:tcPr>
            <w:tcW w:w="2127" w:type="dxa"/>
            <w:shd w:val="clear" w:color="auto" w:fill="auto"/>
          </w:tcPr>
          <w:p w:rsidR="001F7EBD" w:rsidRPr="00790513" w:rsidRDefault="001F7EBD" w:rsidP="001F7EBD">
            <w:pPr>
              <w:autoSpaceDE w:val="0"/>
              <w:autoSpaceDN w:val="0"/>
              <w:adjustRightInd w:val="0"/>
              <w:rPr>
                <w:rFonts w:ascii="Times New Roman" w:hAnsi="Times New Roman"/>
                <w:iCs/>
                <w:color w:val="000000"/>
                <w:sz w:val="18"/>
                <w:szCs w:val="18"/>
                <w:lang w:val="ru-RU"/>
              </w:rPr>
            </w:pPr>
          </w:p>
        </w:tc>
        <w:tc>
          <w:tcPr>
            <w:tcW w:w="2268" w:type="dxa"/>
            <w:shd w:val="clear" w:color="auto" w:fill="auto"/>
          </w:tcPr>
          <w:p w:rsidR="001F7EBD" w:rsidRPr="00790513" w:rsidRDefault="001F7EBD" w:rsidP="001F7EBD">
            <w:pPr>
              <w:autoSpaceDE w:val="0"/>
              <w:autoSpaceDN w:val="0"/>
              <w:adjustRightInd w:val="0"/>
              <w:rPr>
                <w:rFonts w:ascii="Times New Roman" w:hAnsi="Times New Roman"/>
                <w:iCs/>
                <w:color w:val="000000"/>
                <w:sz w:val="18"/>
                <w:szCs w:val="18"/>
                <w:lang w:val="ru-RU"/>
              </w:rPr>
            </w:pPr>
          </w:p>
        </w:tc>
        <w:tc>
          <w:tcPr>
            <w:tcW w:w="2268" w:type="dxa"/>
            <w:shd w:val="clear" w:color="auto" w:fill="auto"/>
          </w:tcPr>
          <w:p w:rsidR="001F7EBD" w:rsidRPr="00790513" w:rsidRDefault="001F7EBD" w:rsidP="001F7EBD">
            <w:pPr>
              <w:autoSpaceDE w:val="0"/>
              <w:autoSpaceDN w:val="0"/>
              <w:adjustRightInd w:val="0"/>
              <w:rPr>
                <w:rFonts w:ascii="Times New Roman" w:hAnsi="Times New Roman"/>
                <w:iCs/>
                <w:color w:val="000000"/>
                <w:sz w:val="18"/>
                <w:szCs w:val="18"/>
                <w:lang w:val="ru-RU"/>
              </w:rPr>
            </w:pPr>
          </w:p>
        </w:tc>
        <w:tc>
          <w:tcPr>
            <w:tcW w:w="2233" w:type="dxa"/>
            <w:shd w:val="clear" w:color="auto" w:fill="auto"/>
          </w:tcPr>
          <w:p w:rsidR="001F7EBD" w:rsidRPr="00790513" w:rsidRDefault="001F7EBD" w:rsidP="001F7EBD">
            <w:pPr>
              <w:autoSpaceDE w:val="0"/>
              <w:autoSpaceDN w:val="0"/>
              <w:adjustRightInd w:val="0"/>
              <w:rPr>
                <w:rFonts w:ascii="Times New Roman" w:hAnsi="Times New Roman"/>
                <w:iCs/>
                <w:color w:val="000000"/>
                <w:sz w:val="18"/>
                <w:szCs w:val="18"/>
                <w:lang w:val="ru-RU"/>
              </w:rPr>
            </w:pPr>
          </w:p>
        </w:tc>
      </w:tr>
      <w:tr w:rsidR="001F7EBD" w:rsidRPr="00AF6087" w:rsidTr="001F7EBD">
        <w:tc>
          <w:tcPr>
            <w:tcW w:w="675" w:type="dxa"/>
            <w:shd w:val="clear" w:color="auto" w:fill="auto"/>
          </w:tcPr>
          <w:p w:rsidR="001F7EBD" w:rsidRPr="00790513" w:rsidRDefault="001F7EBD" w:rsidP="001F7EBD">
            <w:pPr>
              <w:autoSpaceDE w:val="0"/>
              <w:autoSpaceDN w:val="0"/>
              <w:adjustRightInd w:val="0"/>
              <w:rPr>
                <w:rFonts w:ascii="Times New Roman" w:hAnsi="Times New Roman"/>
                <w:iCs/>
                <w:color w:val="000000"/>
                <w:sz w:val="18"/>
                <w:szCs w:val="18"/>
                <w:lang w:val="ru-RU"/>
              </w:rPr>
            </w:pPr>
          </w:p>
        </w:tc>
        <w:tc>
          <w:tcPr>
            <w:tcW w:w="2127" w:type="dxa"/>
            <w:shd w:val="clear" w:color="auto" w:fill="auto"/>
          </w:tcPr>
          <w:p w:rsidR="001F7EBD" w:rsidRPr="00790513" w:rsidRDefault="001F7EBD" w:rsidP="001F7EBD">
            <w:pPr>
              <w:autoSpaceDE w:val="0"/>
              <w:autoSpaceDN w:val="0"/>
              <w:adjustRightInd w:val="0"/>
              <w:rPr>
                <w:rFonts w:ascii="Times New Roman" w:hAnsi="Times New Roman"/>
                <w:iCs/>
                <w:color w:val="000000"/>
                <w:sz w:val="18"/>
                <w:szCs w:val="18"/>
                <w:lang w:val="ru-RU"/>
              </w:rPr>
            </w:pPr>
          </w:p>
        </w:tc>
        <w:tc>
          <w:tcPr>
            <w:tcW w:w="2268" w:type="dxa"/>
            <w:shd w:val="clear" w:color="auto" w:fill="auto"/>
          </w:tcPr>
          <w:p w:rsidR="001F7EBD" w:rsidRPr="00790513" w:rsidRDefault="001F7EBD" w:rsidP="001F7EBD">
            <w:pPr>
              <w:autoSpaceDE w:val="0"/>
              <w:autoSpaceDN w:val="0"/>
              <w:adjustRightInd w:val="0"/>
              <w:rPr>
                <w:rFonts w:ascii="Times New Roman" w:hAnsi="Times New Roman"/>
                <w:iCs/>
                <w:color w:val="000000"/>
                <w:sz w:val="18"/>
                <w:szCs w:val="18"/>
                <w:lang w:val="ru-RU"/>
              </w:rPr>
            </w:pPr>
          </w:p>
        </w:tc>
        <w:tc>
          <w:tcPr>
            <w:tcW w:w="2268" w:type="dxa"/>
            <w:shd w:val="clear" w:color="auto" w:fill="auto"/>
          </w:tcPr>
          <w:p w:rsidR="001F7EBD" w:rsidRPr="00790513" w:rsidRDefault="001F7EBD" w:rsidP="001F7EBD">
            <w:pPr>
              <w:autoSpaceDE w:val="0"/>
              <w:autoSpaceDN w:val="0"/>
              <w:adjustRightInd w:val="0"/>
              <w:rPr>
                <w:rFonts w:ascii="Times New Roman" w:hAnsi="Times New Roman"/>
                <w:iCs/>
                <w:color w:val="000000"/>
                <w:sz w:val="18"/>
                <w:szCs w:val="18"/>
                <w:lang w:val="ru-RU"/>
              </w:rPr>
            </w:pPr>
          </w:p>
        </w:tc>
        <w:tc>
          <w:tcPr>
            <w:tcW w:w="2233" w:type="dxa"/>
            <w:shd w:val="clear" w:color="auto" w:fill="auto"/>
          </w:tcPr>
          <w:p w:rsidR="001F7EBD" w:rsidRPr="00790513" w:rsidRDefault="001F7EBD" w:rsidP="001F7EBD">
            <w:pPr>
              <w:autoSpaceDE w:val="0"/>
              <w:autoSpaceDN w:val="0"/>
              <w:adjustRightInd w:val="0"/>
              <w:rPr>
                <w:rFonts w:ascii="Times New Roman" w:hAnsi="Times New Roman"/>
                <w:iCs/>
                <w:color w:val="000000"/>
                <w:sz w:val="18"/>
                <w:szCs w:val="18"/>
                <w:lang w:val="ru-RU"/>
              </w:rPr>
            </w:pPr>
          </w:p>
        </w:tc>
      </w:tr>
    </w:tbl>
    <w:p w:rsidR="001F7EBD" w:rsidRPr="00790513" w:rsidRDefault="001F7EBD" w:rsidP="0046446C">
      <w:pPr>
        <w:autoSpaceDE w:val="0"/>
        <w:autoSpaceDN w:val="0"/>
        <w:adjustRightInd w:val="0"/>
        <w:jc w:val="both"/>
        <w:rPr>
          <w:rFonts w:ascii="Times New Roman" w:hAnsi="Times New Roman"/>
          <w:i/>
          <w:iCs/>
          <w:color w:val="000000"/>
          <w:sz w:val="18"/>
          <w:szCs w:val="18"/>
          <w:lang w:val="ru-RU"/>
        </w:rPr>
      </w:pPr>
      <w:r w:rsidRPr="00790513">
        <w:rPr>
          <w:rFonts w:ascii="Times New Roman" w:hAnsi="Times New Roman"/>
          <w:i/>
          <w:iCs/>
          <w:color w:val="000000"/>
          <w:sz w:val="18"/>
          <w:szCs w:val="18"/>
          <w:lang w:val="ru-RU"/>
        </w:rPr>
        <w:t>* - таблица заполняется, если количество акций или долей составляет более 5 % от уставного капитала юридического лица</w:t>
      </w:r>
    </w:p>
    <w:p w:rsidR="001F7EBD" w:rsidRPr="00790513" w:rsidRDefault="001F7EBD" w:rsidP="001F7EBD">
      <w:pPr>
        <w:autoSpaceDE w:val="0"/>
        <w:autoSpaceDN w:val="0"/>
        <w:adjustRightInd w:val="0"/>
        <w:rPr>
          <w:rFonts w:ascii="Times New Roman" w:hAnsi="Times New Roman"/>
          <w:iCs/>
          <w:color w:val="000000"/>
          <w:sz w:val="18"/>
          <w:szCs w:val="18"/>
          <w:lang w:val="ru-RU"/>
        </w:rPr>
      </w:pPr>
    </w:p>
    <w:p w:rsidR="001F7EBD" w:rsidRPr="00790513" w:rsidRDefault="00621C77" w:rsidP="00621C77">
      <w:pPr>
        <w:autoSpaceDE w:val="0"/>
        <w:autoSpaceDN w:val="0"/>
        <w:adjustRightInd w:val="0"/>
        <w:jc w:val="both"/>
        <w:rPr>
          <w:rFonts w:ascii="Times New Roman" w:hAnsi="Times New Roman"/>
          <w:b/>
          <w:bCs/>
          <w:iCs/>
          <w:color w:val="000000"/>
          <w:sz w:val="18"/>
          <w:szCs w:val="18"/>
          <w:lang w:val="ru-RU"/>
        </w:rPr>
      </w:pPr>
      <w:r w:rsidRPr="00790513">
        <w:rPr>
          <w:rFonts w:ascii="Times New Roman" w:hAnsi="Times New Roman"/>
          <w:b/>
          <w:bCs/>
          <w:iCs/>
          <w:color w:val="000000"/>
          <w:sz w:val="18"/>
          <w:szCs w:val="18"/>
          <w:lang w:val="ru-RU"/>
        </w:rPr>
        <w:t>7</w:t>
      </w:r>
      <w:r w:rsidR="001F7EBD" w:rsidRPr="00790513">
        <w:rPr>
          <w:rFonts w:ascii="Times New Roman" w:hAnsi="Times New Roman"/>
          <w:b/>
          <w:bCs/>
          <w:iCs/>
          <w:color w:val="000000"/>
          <w:sz w:val="18"/>
          <w:szCs w:val="18"/>
          <w:lang w:val="ru-RU"/>
        </w:rPr>
        <w:t>. Характер любых родственных связей с лицами, входящими в состав органов управления</w:t>
      </w:r>
      <w:r w:rsidR="00EA6D7B" w:rsidRPr="00790513">
        <w:rPr>
          <w:rFonts w:ascii="Times New Roman" w:hAnsi="Times New Roman"/>
          <w:b/>
          <w:bCs/>
          <w:iCs/>
          <w:color w:val="000000"/>
          <w:sz w:val="18"/>
          <w:szCs w:val="18"/>
          <w:lang w:val="ru-RU"/>
        </w:rPr>
        <w:t xml:space="preserve"> </w:t>
      </w:r>
      <w:r w:rsidR="008244CA" w:rsidRPr="00790513">
        <w:rPr>
          <w:rFonts w:ascii="Times New Roman" w:hAnsi="Times New Roman"/>
          <w:b/>
          <w:bCs/>
          <w:iCs/>
          <w:color w:val="000000"/>
          <w:sz w:val="18"/>
          <w:szCs w:val="18"/>
          <w:lang w:val="ru-RU"/>
        </w:rPr>
        <w:t>Банка</w:t>
      </w:r>
      <w:r w:rsidR="001F7EBD" w:rsidRPr="00790513">
        <w:rPr>
          <w:rFonts w:ascii="Times New Roman" w:hAnsi="Times New Roman"/>
          <w:b/>
          <w:bCs/>
          <w:iCs/>
          <w:color w:val="000000"/>
          <w:sz w:val="18"/>
          <w:szCs w:val="18"/>
          <w:lang w:val="ru-RU"/>
        </w:rPr>
        <w:t>:</w:t>
      </w:r>
    </w:p>
    <w:p w:rsidR="001F7EBD" w:rsidRPr="00790513" w:rsidRDefault="001F7EBD" w:rsidP="00621C77">
      <w:pPr>
        <w:tabs>
          <w:tab w:val="left" w:pos="1155"/>
        </w:tabs>
        <w:autoSpaceDE w:val="0"/>
        <w:autoSpaceDN w:val="0"/>
        <w:adjustRightInd w:val="0"/>
        <w:jc w:val="both"/>
        <w:rPr>
          <w:rFonts w:ascii="Times New Roman" w:hAnsi="Times New Roman"/>
          <w:b/>
          <w:bCs/>
          <w:iCs/>
          <w:color w:val="000000"/>
          <w:sz w:val="18"/>
          <w:szCs w:val="18"/>
          <w:lang w:val="ru-RU"/>
        </w:rPr>
      </w:pPr>
      <w:r w:rsidRPr="00790513">
        <w:rPr>
          <w:rFonts w:ascii="Times New Roman" w:hAnsi="Times New Roman"/>
          <w:b/>
          <w:bCs/>
          <w:iCs/>
          <w:color w:val="000000"/>
          <w:sz w:val="18"/>
          <w:szCs w:val="18"/>
          <w:lang w:val="ru-RU"/>
        </w:rPr>
        <w:t>_____________________________________________________________________________</w:t>
      </w:r>
    </w:p>
    <w:p w:rsidR="001F7EBD" w:rsidRPr="00790513" w:rsidRDefault="001F7EBD" w:rsidP="00621C77">
      <w:pPr>
        <w:tabs>
          <w:tab w:val="left" w:pos="1155"/>
        </w:tabs>
        <w:autoSpaceDE w:val="0"/>
        <w:autoSpaceDN w:val="0"/>
        <w:adjustRightInd w:val="0"/>
        <w:jc w:val="both"/>
        <w:rPr>
          <w:rFonts w:ascii="Times New Roman" w:hAnsi="Times New Roman"/>
          <w:b/>
          <w:bCs/>
          <w:iCs/>
          <w:color w:val="000000"/>
          <w:sz w:val="18"/>
          <w:szCs w:val="18"/>
          <w:lang w:val="ru-RU"/>
        </w:rPr>
      </w:pPr>
      <w:r w:rsidRPr="00790513">
        <w:rPr>
          <w:rFonts w:ascii="Times New Roman" w:hAnsi="Times New Roman"/>
          <w:b/>
          <w:bCs/>
          <w:iCs/>
          <w:color w:val="000000"/>
          <w:sz w:val="18"/>
          <w:szCs w:val="18"/>
          <w:lang w:val="ru-RU"/>
        </w:rPr>
        <w:t>____________________________________________________</w:t>
      </w:r>
      <w:r w:rsidR="00EA6D7B" w:rsidRPr="00790513">
        <w:rPr>
          <w:rFonts w:ascii="Times New Roman" w:hAnsi="Times New Roman"/>
          <w:b/>
          <w:bCs/>
          <w:iCs/>
          <w:color w:val="000000"/>
          <w:sz w:val="18"/>
          <w:szCs w:val="18"/>
          <w:lang w:val="ru-RU"/>
        </w:rPr>
        <w:t>_________________________</w:t>
      </w:r>
    </w:p>
    <w:p w:rsidR="001F7EBD" w:rsidRPr="00790513" w:rsidRDefault="001F7EBD" w:rsidP="00621C77">
      <w:pPr>
        <w:autoSpaceDE w:val="0"/>
        <w:autoSpaceDN w:val="0"/>
        <w:adjustRightInd w:val="0"/>
        <w:jc w:val="both"/>
        <w:rPr>
          <w:rFonts w:ascii="Times New Roman" w:hAnsi="Times New Roman"/>
          <w:b/>
          <w:bCs/>
          <w:iCs/>
          <w:color w:val="000000"/>
          <w:sz w:val="18"/>
          <w:szCs w:val="18"/>
          <w:lang w:val="ru-RU"/>
        </w:rPr>
      </w:pPr>
    </w:p>
    <w:p w:rsidR="001F7EBD" w:rsidRPr="00790513" w:rsidRDefault="00621C77" w:rsidP="00621C77">
      <w:pPr>
        <w:autoSpaceDE w:val="0"/>
        <w:autoSpaceDN w:val="0"/>
        <w:adjustRightInd w:val="0"/>
        <w:jc w:val="both"/>
        <w:rPr>
          <w:rFonts w:ascii="Times New Roman" w:hAnsi="Times New Roman"/>
          <w:b/>
          <w:bCs/>
          <w:iCs/>
          <w:color w:val="000000"/>
          <w:sz w:val="18"/>
          <w:szCs w:val="18"/>
          <w:lang w:val="ru-RU"/>
        </w:rPr>
      </w:pPr>
      <w:r w:rsidRPr="00790513">
        <w:rPr>
          <w:rFonts w:ascii="Times New Roman" w:hAnsi="Times New Roman"/>
          <w:b/>
          <w:bCs/>
          <w:iCs/>
          <w:color w:val="000000"/>
          <w:sz w:val="18"/>
          <w:szCs w:val="18"/>
          <w:lang w:val="ru-RU"/>
        </w:rPr>
        <w:t>8</w:t>
      </w:r>
      <w:r w:rsidR="001F7EBD" w:rsidRPr="00790513">
        <w:rPr>
          <w:rFonts w:ascii="Times New Roman" w:hAnsi="Times New Roman"/>
          <w:b/>
          <w:bCs/>
          <w:iCs/>
          <w:color w:val="000000"/>
          <w:sz w:val="18"/>
          <w:szCs w:val="18"/>
          <w:lang w:val="ru-RU"/>
        </w:rPr>
        <w:t xml:space="preserve">. 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p>
    <w:p w:rsidR="001F7EBD" w:rsidRPr="00790513" w:rsidRDefault="001F7EBD" w:rsidP="00621C77">
      <w:pPr>
        <w:autoSpaceDE w:val="0"/>
        <w:autoSpaceDN w:val="0"/>
        <w:adjustRightInd w:val="0"/>
        <w:jc w:val="both"/>
        <w:rPr>
          <w:rFonts w:ascii="Times New Roman" w:hAnsi="Times New Roman"/>
          <w:b/>
          <w:bCs/>
          <w:iCs/>
          <w:color w:val="000000"/>
          <w:sz w:val="18"/>
          <w:szCs w:val="18"/>
          <w:lang w:val="ru-RU"/>
        </w:rPr>
      </w:pPr>
      <w:r w:rsidRPr="00790513">
        <w:rPr>
          <w:rFonts w:ascii="Times New Roman" w:hAnsi="Times New Roman"/>
          <w:b/>
          <w:bCs/>
          <w:iCs/>
          <w:color w:val="000000"/>
          <w:sz w:val="18"/>
          <w:szCs w:val="18"/>
          <w:lang w:val="ru-RU"/>
        </w:rPr>
        <w:t>_____________________________________________________________________________</w:t>
      </w:r>
    </w:p>
    <w:p w:rsidR="001F7EBD" w:rsidRPr="00790513" w:rsidRDefault="001F7EBD" w:rsidP="001F7EBD">
      <w:pPr>
        <w:autoSpaceDE w:val="0"/>
        <w:autoSpaceDN w:val="0"/>
        <w:adjustRightInd w:val="0"/>
        <w:rPr>
          <w:rFonts w:ascii="Times New Roman" w:hAnsi="Times New Roman"/>
          <w:b/>
          <w:bCs/>
          <w:iCs/>
          <w:color w:val="000000"/>
          <w:sz w:val="18"/>
          <w:szCs w:val="18"/>
          <w:lang w:val="ru-RU"/>
        </w:rPr>
      </w:pPr>
      <w:r w:rsidRPr="00790513">
        <w:rPr>
          <w:rFonts w:ascii="Times New Roman" w:hAnsi="Times New Roman"/>
          <w:b/>
          <w:bCs/>
          <w:iCs/>
          <w:color w:val="000000"/>
          <w:sz w:val="18"/>
          <w:szCs w:val="18"/>
          <w:lang w:val="ru-RU"/>
        </w:rPr>
        <w:t>____________________________________________________</w:t>
      </w:r>
      <w:r w:rsidR="00EA6D7B" w:rsidRPr="00790513">
        <w:rPr>
          <w:rFonts w:ascii="Times New Roman" w:hAnsi="Times New Roman"/>
          <w:b/>
          <w:bCs/>
          <w:iCs/>
          <w:color w:val="000000"/>
          <w:sz w:val="18"/>
          <w:szCs w:val="18"/>
          <w:lang w:val="ru-RU"/>
        </w:rPr>
        <w:t>_________________________</w:t>
      </w:r>
    </w:p>
    <w:p w:rsidR="001F7EBD" w:rsidRPr="00790513" w:rsidRDefault="001F7EBD" w:rsidP="001F7EBD">
      <w:pPr>
        <w:autoSpaceDE w:val="0"/>
        <w:autoSpaceDN w:val="0"/>
        <w:adjustRightInd w:val="0"/>
        <w:rPr>
          <w:rFonts w:ascii="Times New Roman" w:hAnsi="Times New Roman"/>
          <w:b/>
          <w:bCs/>
          <w:iCs/>
          <w:color w:val="000000"/>
          <w:sz w:val="18"/>
          <w:szCs w:val="18"/>
          <w:lang w:val="ru-RU"/>
        </w:rPr>
      </w:pPr>
    </w:p>
    <w:p w:rsidR="001F7EBD" w:rsidRPr="00790513" w:rsidRDefault="00D55BBB" w:rsidP="00D55BBB">
      <w:pPr>
        <w:autoSpaceDE w:val="0"/>
        <w:autoSpaceDN w:val="0"/>
        <w:adjustRightInd w:val="0"/>
        <w:jc w:val="both"/>
        <w:rPr>
          <w:rFonts w:ascii="Times New Roman" w:hAnsi="Times New Roman"/>
          <w:b/>
          <w:bCs/>
          <w:iCs/>
          <w:color w:val="000000"/>
          <w:sz w:val="18"/>
          <w:szCs w:val="18"/>
          <w:lang w:val="ru-RU"/>
        </w:rPr>
      </w:pPr>
      <w:r w:rsidRPr="00790513">
        <w:rPr>
          <w:rFonts w:ascii="Times New Roman" w:hAnsi="Times New Roman"/>
          <w:b/>
          <w:bCs/>
          <w:iCs/>
          <w:color w:val="000000"/>
          <w:sz w:val="18"/>
          <w:szCs w:val="18"/>
          <w:lang w:val="ru-RU"/>
        </w:rPr>
        <w:t>9</w:t>
      </w:r>
      <w:r w:rsidR="001F7EBD" w:rsidRPr="00790513">
        <w:rPr>
          <w:rFonts w:ascii="Times New Roman" w:hAnsi="Times New Roman"/>
          <w:b/>
          <w:bCs/>
          <w:iCs/>
          <w:color w:val="000000"/>
          <w:sz w:val="18"/>
          <w:szCs w:val="18"/>
          <w:lang w:val="ru-RU"/>
        </w:rPr>
        <w:t xml:space="preserve">. Дополнительная информация, необходимая для определения круга лиц, сделки с которыми в соответствии с требованиями законодательства РФ признаются сделками, в совершении которых имеется заинтересованность лица, входящего в состав органов управления Банка. </w:t>
      </w:r>
    </w:p>
    <w:p w:rsidR="001F7EBD" w:rsidRPr="00790513" w:rsidRDefault="001F7EBD" w:rsidP="00D55BBB">
      <w:pPr>
        <w:autoSpaceDE w:val="0"/>
        <w:autoSpaceDN w:val="0"/>
        <w:adjustRightInd w:val="0"/>
        <w:jc w:val="both"/>
        <w:rPr>
          <w:rFonts w:ascii="Times New Roman" w:hAnsi="Times New Roman"/>
          <w:b/>
          <w:bCs/>
          <w:iCs/>
          <w:color w:val="000000"/>
          <w:sz w:val="18"/>
          <w:szCs w:val="18"/>
          <w:lang w:val="ru-RU"/>
        </w:rPr>
      </w:pPr>
    </w:p>
    <w:p w:rsidR="001F7EBD" w:rsidRPr="00790513" w:rsidRDefault="00D55BBB" w:rsidP="00D55BBB">
      <w:pPr>
        <w:autoSpaceDE w:val="0"/>
        <w:autoSpaceDN w:val="0"/>
        <w:adjustRightInd w:val="0"/>
        <w:jc w:val="both"/>
        <w:rPr>
          <w:rFonts w:ascii="Times New Roman" w:hAnsi="Times New Roman"/>
          <w:b/>
          <w:bCs/>
          <w:iCs/>
          <w:color w:val="000000"/>
          <w:sz w:val="18"/>
          <w:szCs w:val="18"/>
          <w:lang w:val="ru-RU"/>
        </w:rPr>
      </w:pPr>
      <w:r w:rsidRPr="00790513">
        <w:rPr>
          <w:rFonts w:ascii="Times New Roman" w:hAnsi="Times New Roman"/>
          <w:b/>
          <w:bCs/>
          <w:iCs/>
          <w:color w:val="000000"/>
          <w:sz w:val="18"/>
          <w:szCs w:val="18"/>
          <w:lang w:val="ru-RU"/>
        </w:rPr>
        <w:t>9</w:t>
      </w:r>
      <w:r w:rsidR="001F7EBD" w:rsidRPr="00790513">
        <w:rPr>
          <w:rFonts w:ascii="Times New Roman" w:hAnsi="Times New Roman"/>
          <w:b/>
          <w:bCs/>
          <w:iCs/>
          <w:color w:val="000000"/>
          <w:sz w:val="18"/>
          <w:szCs w:val="18"/>
          <w:lang w:val="ru-RU"/>
        </w:rPr>
        <w:t xml:space="preserve">.1 Супруги, родители, дети, полнородные и неполнородные братья и сестры, усыновители и усыновленные лиц, входящих в состав органов управления </w:t>
      </w:r>
      <w:r w:rsidR="008244CA" w:rsidRPr="00790513">
        <w:rPr>
          <w:rFonts w:ascii="Times New Roman" w:hAnsi="Times New Roman"/>
          <w:b/>
          <w:bCs/>
          <w:iCs/>
          <w:color w:val="000000"/>
          <w:sz w:val="18"/>
          <w:szCs w:val="18"/>
          <w:lang w:val="ru-RU"/>
        </w:rPr>
        <w:t xml:space="preserve">Банка </w:t>
      </w:r>
      <w:r w:rsidR="001F7EBD" w:rsidRPr="00790513">
        <w:rPr>
          <w:rFonts w:ascii="Times New Roman" w:hAnsi="Times New Roman"/>
          <w:b/>
          <w:bCs/>
          <w:iCs/>
          <w:color w:val="000000"/>
          <w:sz w:val="18"/>
          <w:szCs w:val="18"/>
          <w:lang w:val="ru-RU"/>
        </w:rPr>
        <w:t>и/или их аффилированные лица**:</w:t>
      </w:r>
    </w:p>
    <w:p w:rsidR="001F7EBD" w:rsidRPr="00790513" w:rsidRDefault="001F7EBD" w:rsidP="001F7EBD">
      <w:pPr>
        <w:autoSpaceDE w:val="0"/>
        <w:autoSpaceDN w:val="0"/>
        <w:adjustRightInd w:val="0"/>
        <w:rPr>
          <w:rFonts w:ascii="Times New Roman" w:hAnsi="Times New Roman"/>
          <w:b/>
          <w:bCs/>
          <w:iCs/>
          <w:color w:val="000000"/>
          <w:sz w:val="18"/>
          <w:szCs w:val="1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43"/>
        <w:gridCol w:w="3224"/>
        <w:gridCol w:w="1914"/>
        <w:gridCol w:w="1915"/>
      </w:tblGrid>
      <w:tr w:rsidR="001F7EBD" w:rsidRPr="00790513" w:rsidTr="001F7EBD">
        <w:tc>
          <w:tcPr>
            <w:tcW w:w="675" w:type="dxa"/>
            <w:shd w:val="clear" w:color="auto" w:fill="auto"/>
          </w:tcPr>
          <w:p w:rsidR="001F7EBD" w:rsidRPr="00790513" w:rsidRDefault="001F7EBD" w:rsidP="001F7EBD">
            <w:pPr>
              <w:autoSpaceDE w:val="0"/>
              <w:autoSpaceDN w:val="0"/>
              <w:adjustRightInd w:val="0"/>
              <w:rPr>
                <w:rFonts w:ascii="Times New Roman" w:hAnsi="Times New Roman"/>
                <w:b/>
                <w:bCs/>
                <w:iCs/>
                <w:color w:val="000000"/>
                <w:sz w:val="18"/>
                <w:szCs w:val="18"/>
              </w:rPr>
            </w:pPr>
            <w:r w:rsidRPr="00790513">
              <w:rPr>
                <w:rFonts w:ascii="Times New Roman" w:hAnsi="Times New Roman"/>
                <w:b/>
                <w:bCs/>
                <w:iCs/>
                <w:color w:val="000000"/>
                <w:sz w:val="18"/>
                <w:szCs w:val="18"/>
              </w:rPr>
              <w:t>п/п</w:t>
            </w:r>
          </w:p>
        </w:tc>
        <w:tc>
          <w:tcPr>
            <w:tcW w:w="1843" w:type="dxa"/>
            <w:shd w:val="clear" w:color="auto" w:fill="auto"/>
          </w:tcPr>
          <w:p w:rsidR="001F7EBD" w:rsidRPr="00790513" w:rsidRDefault="001F7EBD" w:rsidP="001F7EBD">
            <w:pPr>
              <w:autoSpaceDE w:val="0"/>
              <w:autoSpaceDN w:val="0"/>
              <w:adjustRightInd w:val="0"/>
              <w:rPr>
                <w:rFonts w:ascii="Times New Roman" w:hAnsi="Times New Roman"/>
                <w:b/>
                <w:bCs/>
                <w:iCs/>
                <w:color w:val="000000"/>
                <w:sz w:val="18"/>
                <w:szCs w:val="18"/>
              </w:rPr>
            </w:pPr>
            <w:r w:rsidRPr="00790513">
              <w:rPr>
                <w:rFonts w:ascii="Times New Roman" w:hAnsi="Times New Roman"/>
                <w:b/>
                <w:bCs/>
                <w:iCs/>
                <w:color w:val="000000"/>
                <w:sz w:val="18"/>
                <w:szCs w:val="18"/>
              </w:rPr>
              <w:t>Степень родства</w:t>
            </w:r>
          </w:p>
        </w:tc>
        <w:tc>
          <w:tcPr>
            <w:tcW w:w="3224" w:type="dxa"/>
            <w:shd w:val="clear" w:color="auto" w:fill="auto"/>
          </w:tcPr>
          <w:p w:rsidR="001F7EBD" w:rsidRPr="00790513" w:rsidRDefault="001F7EBD" w:rsidP="001F7EBD">
            <w:pPr>
              <w:autoSpaceDE w:val="0"/>
              <w:autoSpaceDN w:val="0"/>
              <w:adjustRightInd w:val="0"/>
              <w:rPr>
                <w:rFonts w:ascii="Times New Roman" w:hAnsi="Times New Roman"/>
                <w:b/>
                <w:bCs/>
                <w:iCs/>
                <w:color w:val="000000"/>
                <w:sz w:val="18"/>
                <w:szCs w:val="18"/>
              </w:rPr>
            </w:pPr>
            <w:r w:rsidRPr="00790513">
              <w:rPr>
                <w:rFonts w:ascii="Times New Roman" w:hAnsi="Times New Roman"/>
                <w:b/>
                <w:bCs/>
                <w:iCs/>
                <w:color w:val="000000"/>
                <w:sz w:val="18"/>
                <w:szCs w:val="18"/>
              </w:rPr>
              <w:t>ФИО</w:t>
            </w:r>
          </w:p>
        </w:tc>
        <w:tc>
          <w:tcPr>
            <w:tcW w:w="1914" w:type="dxa"/>
            <w:shd w:val="clear" w:color="auto" w:fill="auto"/>
          </w:tcPr>
          <w:p w:rsidR="001F7EBD" w:rsidRPr="00790513" w:rsidRDefault="001F7EBD" w:rsidP="001F7EBD">
            <w:pPr>
              <w:autoSpaceDE w:val="0"/>
              <w:autoSpaceDN w:val="0"/>
              <w:adjustRightInd w:val="0"/>
              <w:rPr>
                <w:rFonts w:ascii="Times New Roman" w:hAnsi="Times New Roman"/>
                <w:b/>
                <w:bCs/>
                <w:iCs/>
                <w:color w:val="000000"/>
                <w:sz w:val="18"/>
                <w:szCs w:val="18"/>
              </w:rPr>
            </w:pPr>
            <w:r w:rsidRPr="00790513">
              <w:rPr>
                <w:rFonts w:ascii="Times New Roman" w:hAnsi="Times New Roman"/>
                <w:b/>
                <w:bCs/>
                <w:iCs/>
                <w:color w:val="000000"/>
                <w:sz w:val="18"/>
                <w:szCs w:val="18"/>
              </w:rPr>
              <w:t>Дата рождения</w:t>
            </w:r>
          </w:p>
        </w:tc>
        <w:tc>
          <w:tcPr>
            <w:tcW w:w="1915" w:type="dxa"/>
            <w:shd w:val="clear" w:color="auto" w:fill="auto"/>
          </w:tcPr>
          <w:p w:rsidR="001F7EBD" w:rsidRPr="00790513" w:rsidRDefault="001F7EBD" w:rsidP="001F7EBD">
            <w:pPr>
              <w:autoSpaceDE w:val="0"/>
              <w:autoSpaceDN w:val="0"/>
              <w:adjustRightInd w:val="0"/>
              <w:rPr>
                <w:rFonts w:ascii="Times New Roman" w:hAnsi="Times New Roman"/>
                <w:b/>
                <w:bCs/>
                <w:iCs/>
                <w:color w:val="000000"/>
                <w:sz w:val="18"/>
                <w:szCs w:val="18"/>
              </w:rPr>
            </w:pPr>
            <w:r w:rsidRPr="00790513">
              <w:rPr>
                <w:rFonts w:ascii="Times New Roman" w:hAnsi="Times New Roman"/>
                <w:b/>
                <w:bCs/>
                <w:iCs/>
                <w:color w:val="000000"/>
                <w:sz w:val="18"/>
                <w:szCs w:val="18"/>
              </w:rPr>
              <w:t>Место рождения</w:t>
            </w:r>
          </w:p>
        </w:tc>
      </w:tr>
      <w:tr w:rsidR="001F7EBD" w:rsidRPr="00790513" w:rsidTr="001F7EBD">
        <w:tc>
          <w:tcPr>
            <w:tcW w:w="675" w:type="dxa"/>
            <w:shd w:val="clear" w:color="auto" w:fill="auto"/>
          </w:tcPr>
          <w:p w:rsidR="001F7EBD" w:rsidRPr="00790513" w:rsidRDefault="001F7EBD" w:rsidP="001F7EBD">
            <w:pPr>
              <w:autoSpaceDE w:val="0"/>
              <w:autoSpaceDN w:val="0"/>
              <w:adjustRightInd w:val="0"/>
              <w:rPr>
                <w:rFonts w:ascii="Times New Roman" w:hAnsi="Times New Roman"/>
                <w:b/>
                <w:bCs/>
                <w:iCs/>
                <w:color w:val="000000"/>
                <w:sz w:val="18"/>
                <w:szCs w:val="18"/>
              </w:rPr>
            </w:pPr>
          </w:p>
        </w:tc>
        <w:tc>
          <w:tcPr>
            <w:tcW w:w="1843" w:type="dxa"/>
            <w:shd w:val="clear" w:color="auto" w:fill="auto"/>
          </w:tcPr>
          <w:p w:rsidR="001F7EBD" w:rsidRPr="00790513" w:rsidRDefault="001F7EBD" w:rsidP="001F7EBD">
            <w:pPr>
              <w:autoSpaceDE w:val="0"/>
              <w:autoSpaceDN w:val="0"/>
              <w:adjustRightInd w:val="0"/>
              <w:rPr>
                <w:rFonts w:ascii="Times New Roman" w:hAnsi="Times New Roman"/>
                <w:b/>
                <w:bCs/>
                <w:iCs/>
                <w:color w:val="000000"/>
                <w:sz w:val="18"/>
                <w:szCs w:val="18"/>
              </w:rPr>
            </w:pPr>
          </w:p>
        </w:tc>
        <w:tc>
          <w:tcPr>
            <w:tcW w:w="3224" w:type="dxa"/>
            <w:shd w:val="clear" w:color="auto" w:fill="auto"/>
          </w:tcPr>
          <w:p w:rsidR="001F7EBD" w:rsidRPr="00790513" w:rsidRDefault="001F7EBD" w:rsidP="001F7EBD">
            <w:pPr>
              <w:autoSpaceDE w:val="0"/>
              <w:autoSpaceDN w:val="0"/>
              <w:adjustRightInd w:val="0"/>
              <w:rPr>
                <w:rFonts w:ascii="Times New Roman" w:hAnsi="Times New Roman"/>
                <w:b/>
                <w:bCs/>
                <w:iCs/>
                <w:color w:val="000000"/>
                <w:sz w:val="18"/>
                <w:szCs w:val="18"/>
              </w:rPr>
            </w:pPr>
          </w:p>
        </w:tc>
        <w:tc>
          <w:tcPr>
            <w:tcW w:w="1914" w:type="dxa"/>
            <w:shd w:val="clear" w:color="auto" w:fill="auto"/>
          </w:tcPr>
          <w:p w:rsidR="001F7EBD" w:rsidRPr="00790513" w:rsidRDefault="001F7EBD" w:rsidP="001F7EBD">
            <w:pPr>
              <w:autoSpaceDE w:val="0"/>
              <w:autoSpaceDN w:val="0"/>
              <w:adjustRightInd w:val="0"/>
              <w:rPr>
                <w:rFonts w:ascii="Times New Roman" w:hAnsi="Times New Roman"/>
                <w:b/>
                <w:bCs/>
                <w:iCs/>
                <w:color w:val="000000"/>
                <w:sz w:val="18"/>
                <w:szCs w:val="18"/>
              </w:rPr>
            </w:pPr>
          </w:p>
        </w:tc>
        <w:tc>
          <w:tcPr>
            <w:tcW w:w="1915" w:type="dxa"/>
            <w:shd w:val="clear" w:color="auto" w:fill="auto"/>
          </w:tcPr>
          <w:p w:rsidR="001F7EBD" w:rsidRPr="00790513" w:rsidRDefault="001F7EBD" w:rsidP="001F7EBD">
            <w:pPr>
              <w:autoSpaceDE w:val="0"/>
              <w:autoSpaceDN w:val="0"/>
              <w:adjustRightInd w:val="0"/>
              <w:rPr>
                <w:rFonts w:ascii="Times New Roman" w:hAnsi="Times New Roman"/>
                <w:b/>
                <w:bCs/>
                <w:iCs/>
                <w:color w:val="000000"/>
                <w:sz w:val="18"/>
                <w:szCs w:val="18"/>
              </w:rPr>
            </w:pPr>
          </w:p>
        </w:tc>
      </w:tr>
      <w:tr w:rsidR="001F7EBD" w:rsidRPr="00790513" w:rsidTr="001F7EBD">
        <w:tc>
          <w:tcPr>
            <w:tcW w:w="675" w:type="dxa"/>
            <w:shd w:val="clear" w:color="auto" w:fill="auto"/>
          </w:tcPr>
          <w:p w:rsidR="001F7EBD" w:rsidRPr="00790513" w:rsidRDefault="001F7EBD" w:rsidP="001F7EBD">
            <w:pPr>
              <w:autoSpaceDE w:val="0"/>
              <w:autoSpaceDN w:val="0"/>
              <w:adjustRightInd w:val="0"/>
              <w:rPr>
                <w:rFonts w:ascii="Times New Roman" w:hAnsi="Times New Roman"/>
                <w:b/>
                <w:bCs/>
                <w:iCs/>
                <w:color w:val="000000"/>
                <w:sz w:val="18"/>
                <w:szCs w:val="18"/>
              </w:rPr>
            </w:pPr>
          </w:p>
        </w:tc>
        <w:tc>
          <w:tcPr>
            <w:tcW w:w="1843" w:type="dxa"/>
            <w:shd w:val="clear" w:color="auto" w:fill="auto"/>
          </w:tcPr>
          <w:p w:rsidR="001F7EBD" w:rsidRPr="00790513" w:rsidRDefault="001F7EBD" w:rsidP="001F7EBD">
            <w:pPr>
              <w:autoSpaceDE w:val="0"/>
              <w:autoSpaceDN w:val="0"/>
              <w:adjustRightInd w:val="0"/>
              <w:rPr>
                <w:rFonts w:ascii="Times New Roman" w:hAnsi="Times New Roman"/>
                <w:b/>
                <w:bCs/>
                <w:iCs/>
                <w:color w:val="000000"/>
                <w:sz w:val="18"/>
                <w:szCs w:val="18"/>
              </w:rPr>
            </w:pPr>
          </w:p>
        </w:tc>
        <w:tc>
          <w:tcPr>
            <w:tcW w:w="3224" w:type="dxa"/>
            <w:shd w:val="clear" w:color="auto" w:fill="auto"/>
          </w:tcPr>
          <w:p w:rsidR="001F7EBD" w:rsidRPr="00790513" w:rsidRDefault="001F7EBD" w:rsidP="001F7EBD">
            <w:pPr>
              <w:autoSpaceDE w:val="0"/>
              <w:autoSpaceDN w:val="0"/>
              <w:adjustRightInd w:val="0"/>
              <w:rPr>
                <w:rFonts w:ascii="Times New Roman" w:hAnsi="Times New Roman"/>
                <w:b/>
                <w:bCs/>
                <w:iCs/>
                <w:color w:val="000000"/>
                <w:sz w:val="18"/>
                <w:szCs w:val="18"/>
              </w:rPr>
            </w:pPr>
          </w:p>
        </w:tc>
        <w:tc>
          <w:tcPr>
            <w:tcW w:w="1914" w:type="dxa"/>
            <w:shd w:val="clear" w:color="auto" w:fill="auto"/>
          </w:tcPr>
          <w:p w:rsidR="001F7EBD" w:rsidRPr="00790513" w:rsidRDefault="001F7EBD" w:rsidP="001F7EBD">
            <w:pPr>
              <w:autoSpaceDE w:val="0"/>
              <w:autoSpaceDN w:val="0"/>
              <w:adjustRightInd w:val="0"/>
              <w:rPr>
                <w:rFonts w:ascii="Times New Roman" w:hAnsi="Times New Roman"/>
                <w:b/>
                <w:bCs/>
                <w:iCs/>
                <w:color w:val="000000"/>
                <w:sz w:val="18"/>
                <w:szCs w:val="18"/>
              </w:rPr>
            </w:pPr>
          </w:p>
        </w:tc>
        <w:tc>
          <w:tcPr>
            <w:tcW w:w="1915" w:type="dxa"/>
            <w:shd w:val="clear" w:color="auto" w:fill="auto"/>
          </w:tcPr>
          <w:p w:rsidR="001F7EBD" w:rsidRPr="00790513" w:rsidRDefault="001F7EBD" w:rsidP="001F7EBD">
            <w:pPr>
              <w:autoSpaceDE w:val="0"/>
              <w:autoSpaceDN w:val="0"/>
              <w:adjustRightInd w:val="0"/>
              <w:rPr>
                <w:rFonts w:ascii="Times New Roman" w:hAnsi="Times New Roman"/>
                <w:b/>
                <w:bCs/>
                <w:iCs/>
                <w:color w:val="000000"/>
                <w:sz w:val="18"/>
                <w:szCs w:val="18"/>
              </w:rPr>
            </w:pPr>
          </w:p>
        </w:tc>
      </w:tr>
    </w:tbl>
    <w:p w:rsidR="001F7EBD" w:rsidRPr="00790513" w:rsidRDefault="001F7EBD" w:rsidP="0046446C">
      <w:pPr>
        <w:autoSpaceDE w:val="0"/>
        <w:autoSpaceDN w:val="0"/>
        <w:adjustRightInd w:val="0"/>
        <w:jc w:val="both"/>
        <w:rPr>
          <w:rFonts w:ascii="Times New Roman" w:hAnsi="Times New Roman"/>
          <w:i/>
          <w:iCs/>
          <w:color w:val="000000"/>
          <w:sz w:val="18"/>
          <w:szCs w:val="18"/>
          <w:lang w:val="ru-RU"/>
        </w:rPr>
      </w:pPr>
      <w:r w:rsidRPr="00790513">
        <w:rPr>
          <w:rFonts w:ascii="Times New Roman" w:hAnsi="Times New Roman"/>
          <w:i/>
          <w:iCs/>
          <w:color w:val="000000"/>
          <w:sz w:val="18"/>
          <w:szCs w:val="18"/>
          <w:lang w:val="ru-RU"/>
        </w:rPr>
        <w:t xml:space="preserve">** – информация об аффилированных лицах заполняется в отношении являющегося индивидуальным предпринимателем родственника лиц, входящих в состав органов управления </w:t>
      </w:r>
      <w:r w:rsidR="008244CA" w:rsidRPr="00790513">
        <w:rPr>
          <w:rFonts w:ascii="Times New Roman" w:hAnsi="Times New Roman"/>
          <w:i/>
          <w:iCs/>
          <w:color w:val="000000"/>
          <w:sz w:val="18"/>
          <w:szCs w:val="18"/>
          <w:lang w:val="ru-RU"/>
        </w:rPr>
        <w:t>Банка</w:t>
      </w:r>
      <w:r w:rsidRPr="00790513">
        <w:rPr>
          <w:rFonts w:ascii="Times New Roman" w:hAnsi="Times New Roman"/>
          <w:i/>
          <w:iCs/>
          <w:color w:val="000000"/>
          <w:sz w:val="18"/>
          <w:szCs w:val="18"/>
          <w:lang w:val="ru-RU"/>
        </w:rPr>
        <w:t>.</w:t>
      </w:r>
    </w:p>
    <w:p w:rsidR="001F7EBD" w:rsidRPr="00790513" w:rsidRDefault="001F7EBD" w:rsidP="001F7EBD">
      <w:pPr>
        <w:autoSpaceDE w:val="0"/>
        <w:autoSpaceDN w:val="0"/>
        <w:adjustRightInd w:val="0"/>
        <w:rPr>
          <w:rFonts w:ascii="Times New Roman" w:hAnsi="Times New Roman"/>
          <w:i/>
          <w:iCs/>
          <w:color w:val="000000"/>
          <w:sz w:val="18"/>
          <w:szCs w:val="18"/>
          <w:lang w:val="ru-RU"/>
        </w:rPr>
      </w:pPr>
    </w:p>
    <w:p w:rsidR="001F7EBD" w:rsidRPr="00790513" w:rsidRDefault="00D55BBB" w:rsidP="001F7EBD">
      <w:pPr>
        <w:autoSpaceDE w:val="0"/>
        <w:autoSpaceDN w:val="0"/>
        <w:adjustRightInd w:val="0"/>
        <w:rPr>
          <w:rFonts w:ascii="Times New Roman" w:hAnsi="Times New Roman"/>
          <w:b/>
          <w:bCs/>
          <w:iCs/>
          <w:color w:val="000000"/>
          <w:sz w:val="18"/>
          <w:szCs w:val="18"/>
          <w:lang w:val="ru-RU"/>
        </w:rPr>
      </w:pPr>
      <w:r w:rsidRPr="00790513">
        <w:rPr>
          <w:rFonts w:ascii="Times New Roman" w:hAnsi="Times New Roman"/>
          <w:b/>
          <w:bCs/>
          <w:iCs/>
          <w:color w:val="000000"/>
          <w:sz w:val="18"/>
          <w:szCs w:val="18"/>
          <w:lang w:val="ru-RU"/>
        </w:rPr>
        <w:t>9</w:t>
      </w:r>
      <w:r w:rsidR="001F7EBD" w:rsidRPr="00790513">
        <w:rPr>
          <w:rFonts w:ascii="Times New Roman" w:hAnsi="Times New Roman"/>
          <w:b/>
          <w:bCs/>
          <w:iCs/>
          <w:color w:val="000000"/>
          <w:sz w:val="18"/>
          <w:szCs w:val="18"/>
          <w:lang w:val="ru-RU"/>
        </w:rPr>
        <w:t xml:space="preserve">.2 Юридические лица, в которых лица, перечисленные в п. </w:t>
      </w:r>
      <w:r w:rsidRPr="00790513">
        <w:rPr>
          <w:rFonts w:ascii="Times New Roman" w:hAnsi="Times New Roman"/>
          <w:b/>
          <w:bCs/>
          <w:iCs/>
          <w:color w:val="000000"/>
          <w:sz w:val="18"/>
          <w:szCs w:val="18"/>
          <w:lang w:val="ru-RU"/>
        </w:rPr>
        <w:t>9</w:t>
      </w:r>
      <w:r w:rsidR="001F7EBD" w:rsidRPr="00790513">
        <w:rPr>
          <w:rFonts w:ascii="Times New Roman" w:hAnsi="Times New Roman"/>
          <w:b/>
          <w:bCs/>
          <w:iCs/>
          <w:color w:val="000000"/>
          <w:sz w:val="18"/>
          <w:szCs w:val="18"/>
          <w:lang w:val="ru-RU"/>
        </w:rPr>
        <w:t xml:space="preserve">.1, владеют (каждый в отдельности или в </w:t>
      </w:r>
      <w:r w:rsidR="00790513">
        <w:rPr>
          <w:rFonts w:ascii="Times New Roman" w:hAnsi="Times New Roman"/>
          <w:b/>
          <w:bCs/>
          <w:iCs/>
          <w:color w:val="000000"/>
          <w:sz w:val="18"/>
          <w:szCs w:val="18"/>
          <w:lang w:val="ru-RU"/>
        </w:rPr>
        <w:t>с</w:t>
      </w:r>
      <w:r w:rsidR="001F7EBD" w:rsidRPr="00790513">
        <w:rPr>
          <w:rFonts w:ascii="Times New Roman" w:hAnsi="Times New Roman"/>
          <w:b/>
          <w:bCs/>
          <w:iCs/>
          <w:color w:val="000000"/>
          <w:sz w:val="18"/>
          <w:szCs w:val="18"/>
          <w:lang w:val="ru-RU"/>
        </w:rPr>
        <w:t>овокупности) 20 и более процентами акций (долей, паев): -</w:t>
      </w:r>
    </w:p>
    <w:p w:rsidR="001F7EBD" w:rsidRPr="00790513" w:rsidRDefault="001F7EBD" w:rsidP="001F7EBD">
      <w:pPr>
        <w:autoSpaceDE w:val="0"/>
        <w:autoSpaceDN w:val="0"/>
        <w:adjustRightInd w:val="0"/>
        <w:rPr>
          <w:rFonts w:ascii="Times New Roman" w:hAnsi="Times New Roman"/>
          <w:b/>
          <w:bCs/>
          <w:iCs/>
          <w:color w:val="000000"/>
          <w:sz w:val="18"/>
          <w:szCs w:val="1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701"/>
        <w:gridCol w:w="2694"/>
        <w:gridCol w:w="2268"/>
        <w:gridCol w:w="2233"/>
      </w:tblGrid>
      <w:tr w:rsidR="001F7EBD" w:rsidRPr="00AF6087" w:rsidTr="001F7EBD">
        <w:tc>
          <w:tcPr>
            <w:tcW w:w="675" w:type="dxa"/>
            <w:shd w:val="clear" w:color="auto" w:fill="auto"/>
          </w:tcPr>
          <w:p w:rsidR="001F7EBD" w:rsidRPr="00790513" w:rsidRDefault="001F7EBD" w:rsidP="001F7EBD">
            <w:pPr>
              <w:autoSpaceDE w:val="0"/>
              <w:autoSpaceDN w:val="0"/>
              <w:adjustRightInd w:val="0"/>
              <w:rPr>
                <w:rFonts w:ascii="Times New Roman" w:hAnsi="Times New Roman"/>
                <w:b/>
                <w:bCs/>
                <w:iCs/>
                <w:color w:val="000000"/>
                <w:sz w:val="18"/>
                <w:szCs w:val="18"/>
              </w:rPr>
            </w:pPr>
            <w:r w:rsidRPr="00790513">
              <w:rPr>
                <w:rFonts w:ascii="Times New Roman" w:hAnsi="Times New Roman"/>
                <w:b/>
                <w:bCs/>
                <w:iCs/>
                <w:color w:val="000000"/>
                <w:sz w:val="18"/>
                <w:szCs w:val="18"/>
              </w:rPr>
              <w:t>п/п</w:t>
            </w:r>
          </w:p>
        </w:tc>
        <w:tc>
          <w:tcPr>
            <w:tcW w:w="1701" w:type="dxa"/>
            <w:shd w:val="clear" w:color="auto" w:fill="auto"/>
          </w:tcPr>
          <w:p w:rsidR="001F7EBD" w:rsidRPr="00790513" w:rsidRDefault="001F7EBD" w:rsidP="001F7EBD">
            <w:pPr>
              <w:autoSpaceDE w:val="0"/>
              <w:autoSpaceDN w:val="0"/>
              <w:adjustRightInd w:val="0"/>
              <w:rPr>
                <w:rFonts w:ascii="Times New Roman" w:hAnsi="Times New Roman"/>
                <w:b/>
                <w:bCs/>
                <w:iCs/>
                <w:color w:val="000000"/>
                <w:sz w:val="18"/>
                <w:szCs w:val="18"/>
              </w:rPr>
            </w:pPr>
            <w:r w:rsidRPr="00790513">
              <w:rPr>
                <w:rFonts w:ascii="Times New Roman" w:hAnsi="Times New Roman"/>
                <w:b/>
                <w:bCs/>
                <w:iCs/>
                <w:color w:val="000000"/>
                <w:sz w:val="18"/>
                <w:szCs w:val="18"/>
              </w:rPr>
              <w:t>ФИО</w:t>
            </w:r>
          </w:p>
        </w:tc>
        <w:tc>
          <w:tcPr>
            <w:tcW w:w="2694" w:type="dxa"/>
            <w:shd w:val="clear" w:color="auto" w:fill="auto"/>
          </w:tcPr>
          <w:p w:rsidR="001F7EBD" w:rsidRPr="00790513" w:rsidRDefault="001F7EBD" w:rsidP="001F7EBD">
            <w:pPr>
              <w:autoSpaceDE w:val="0"/>
              <w:autoSpaceDN w:val="0"/>
              <w:adjustRightInd w:val="0"/>
              <w:rPr>
                <w:rFonts w:ascii="Times New Roman" w:hAnsi="Times New Roman"/>
                <w:b/>
                <w:bCs/>
                <w:iCs/>
                <w:color w:val="000000"/>
                <w:sz w:val="18"/>
                <w:szCs w:val="18"/>
              </w:rPr>
            </w:pPr>
            <w:r w:rsidRPr="00790513">
              <w:rPr>
                <w:rFonts w:ascii="Times New Roman" w:hAnsi="Times New Roman"/>
                <w:b/>
                <w:bCs/>
                <w:iCs/>
                <w:color w:val="000000"/>
                <w:sz w:val="18"/>
                <w:szCs w:val="18"/>
              </w:rPr>
              <w:t>Наименование юридического лица</w:t>
            </w:r>
          </w:p>
        </w:tc>
        <w:tc>
          <w:tcPr>
            <w:tcW w:w="2268" w:type="dxa"/>
            <w:shd w:val="clear" w:color="auto" w:fill="auto"/>
          </w:tcPr>
          <w:p w:rsidR="001F7EBD" w:rsidRPr="00790513" w:rsidRDefault="001F7EBD" w:rsidP="001F7EBD">
            <w:pPr>
              <w:autoSpaceDE w:val="0"/>
              <w:autoSpaceDN w:val="0"/>
              <w:adjustRightInd w:val="0"/>
              <w:rPr>
                <w:rFonts w:ascii="Times New Roman" w:hAnsi="Times New Roman"/>
                <w:b/>
                <w:bCs/>
                <w:iCs/>
                <w:color w:val="000000"/>
                <w:sz w:val="18"/>
                <w:szCs w:val="18"/>
                <w:lang w:val="ru-RU"/>
              </w:rPr>
            </w:pPr>
            <w:r w:rsidRPr="00790513">
              <w:rPr>
                <w:rFonts w:ascii="Times New Roman" w:hAnsi="Times New Roman"/>
                <w:b/>
                <w:bCs/>
                <w:iCs/>
                <w:color w:val="000000"/>
                <w:sz w:val="18"/>
                <w:szCs w:val="18"/>
                <w:lang w:val="ru-RU"/>
              </w:rPr>
              <w:t>Величина доли в уставном капитале указанного юридического лица (%)</w:t>
            </w:r>
          </w:p>
        </w:tc>
        <w:tc>
          <w:tcPr>
            <w:tcW w:w="2233" w:type="dxa"/>
            <w:shd w:val="clear" w:color="auto" w:fill="auto"/>
          </w:tcPr>
          <w:p w:rsidR="001F7EBD" w:rsidRPr="00790513" w:rsidRDefault="001F7EBD" w:rsidP="001F7EBD">
            <w:pPr>
              <w:autoSpaceDE w:val="0"/>
              <w:autoSpaceDN w:val="0"/>
              <w:adjustRightInd w:val="0"/>
              <w:rPr>
                <w:rFonts w:ascii="Times New Roman" w:hAnsi="Times New Roman"/>
                <w:b/>
                <w:bCs/>
                <w:iCs/>
                <w:color w:val="000000"/>
                <w:sz w:val="18"/>
                <w:szCs w:val="18"/>
                <w:lang w:val="ru-RU"/>
              </w:rPr>
            </w:pPr>
            <w:r w:rsidRPr="00790513">
              <w:rPr>
                <w:rFonts w:ascii="Times New Roman" w:hAnsi="Times New Roman"/>
                <w:b/>
                <w:bCs/>
                <w:iCs/>
                <w:color w:val="000000"/>
                <w:sz w:val="18"/>
                <w:szCs w:val="18"/>
                <w:lang w:val="ru-RU"/>
              </w:rPr>
              <w:t>Дата приобретения прав собственности на 20% и более акций (долей, паев)</w:t>
            </w:r>
          </w:p>
        </w:tc>
      </w:tr>
      <w:tr w:rsidR="001F7EBD" w:rsidRPr="00AF6087" w:rsidTr="001F7EBD">
        <w:tc>
          <w:tcPr>
            <w:tcW w:w="675" w:type="dxa"/>
            <w:shd w:val="clear" w:color="auto" w:fill="auto"/>
          </w:tcPr>
          <w:p w:rsidR="001F7EBD" w:rsidRPr="00790513" w:rsidRDefault="001F7EBD" w:rsidP="001F7EBD">
            <w:pPr>
              <w:autoSpaceDE w:val="0"/>
              <w:autoSpaceDN w:val="0"/>
              <w:adjustRightInd w:val="0"/>
              <w:rPr>
                <w:rFonts w:ascii="Times New Roman" w:hAnsi="Times New Roman"/>
                <w:b/>
                <w:bCs/>
                <w:iCs/>
                <w:color w:val="000000"/>
                <w:sz w:val="18"/>
                <w:szCs w:val="18"/>
                <w:lang w:val="ru-RU"/>
              </w:rPr>
            </w:pPr>
          </w:p>
        </w:tc>
        <w:tc>
          <w:tcPr>
            <w:tcW w:w="1701" w:type="dxa"/>
            <w:shd w:val="clear" w:color="auto" w:fill="auto"/>
          </w:tcPr>
          <w:p w:rsidR="001F7EBD" w:rsidRPr="00790513" w:rsidRDefault="001F7EBD" w:rsidP="001F7EBD">
            <w:pPr>
              <w:autoSpaceDE w:val="0"/>
              <w:autoSpaceDN w:val="0"/>
              <w:adjustRightInd w:val="0"/>
              <w:rPr>
                <w:rFonts w:ascii="Times New Roman" w:hAnsi="Times New Roman"/>
                <w:b/>
                <w:bCs/>
                <w:iCs/>
                <w:color w:val="000000"/>
                <w:sz w:val="18"/>
                <w:szCs w:val="18"/>
                <w:lang w:val="ru-RU"/>
              </w:rPr>
            </w:pPr>
          </w:p>
        </w:tc>
        <w:tc>
          <w:tcPr>
            <w:tcW w:w="2694" w:type="dxa"/>
            <w:shd w:val="clear" w:color="auto" w:fill="auto"/>
          </w:tcPr>
          <w:p w:rsidR="001F7EBD" w:rsidRPr="00790513" w:rsidRDefault="001F7EBD" w:rsidP="001F7EBD">
            <w:pPr>
              <w:autoSpaceDE w:val="0"/>
              <w:autoSpaceDN w:val="0"/>
              <w:adjustRightInd w:val="0"/>
              <w:rPr>
                <w:rFonts w:ascii="Times New Roman" w:hAnsi="Times New Roman"/>
                <w:b/>
                <w:bCs/>
                <w:iCs/>
                <w:color w:val="000000"/>
                <w:sz w:val="18"/>
                <w:szCs w:val="18"/>
                <w:lang w:val="ru-RU"/>
              </w:rPr>
            </w:pPr>
          </w:p>
        </w:tc>
        <w:tc>
          <w:tcPr>
            <w:tcW w:w="2268" w:type="dxa"/>
            <w:shd w:val="clear" w:color="auto" w:fill="auto"/>
          </w:tcPr>
          <w:p w:rsidR="001F7EBD" w:rsidRPr="00790513" w:rsidRDefault="001F7EBD" w:rsidP="001F7EBD">
            <w:pPr>
              <w:autoSpaceDE w:val="0"/>
              <w:autoSpaceDN w:val="0"/>
              <w:adjustRightInd w:val="0"/>
              <w:rPr>
                <w:rFonts w:ascii="Times New Roman" w:hAnsi="Times New Roman"/>
                <w:b/>
                <w:bCs/>
                <w:iCs/>
                <w:color w:val="000000"/>
                <w:sz w:val="18"/>
                <w:szCs w:val="18"/>
                <w:lang w:val="ru-RU"/>
              </w:rPr>
            </w:pPr>
          </w:p>
        </w:tc>
        <w:tc>
          <w:tcPr>
            <w:tcW w:w="2233" w:type="dxa"/>
            <w:shd w:val="clear" w:color="auto" w:fill="auto"/>
          </w:tcPr>
          <w:p w:rsidR="001F7EBD" w:rsidRPr="00790513" w:rsidRDefault="001F7EBD" w:rsidP="001F7EBD">
            <w:pPr>
              <w:autoSpaceDE w:val="0"/>
              <w:autoSpaceDN w:val="0"/>
              <w:adjustRightInd w:val="0"/>
              <w:rPr>
                <w:rFonts w:ascii="Times New Roman" w:hAnsi="Times New Roman"/>
                <w:b/>
                <w:bCs/>
                <w:iCs/>
                <w:color w:val="000000"/>
                <w:sz w:val="18"/>
                <w:szCs w:val="18"/>
                <w:lang w:val="ru-RU"/>
              </w:rPr>
            </w:pPr>
          </w:p>
        </w:tc>
      </w:tr>
      <w:tr w:rsidR="001F7EBD" w:rsidRPr="00AF6087" w:rsidTr="001F7EBD">
        <w:tc>
          <w:tcPr>
            <w:tcW w:w="675" w:type="dxa"/>
            <w:shd w:val="clear" w:color="auto" w:fill="auto"/>
          </w:tcPr>
          <w:p w:rsidR="001F7EBD" w:rsidRPr="00790513" w:rsidRDefault="001F7EBD" w:rsidP="001F7EBD">
            <w:pPr>
              <w:autoSpaceDE w:val="0"/>
              <w:autoSpaceDN w:val="0"/>
              <w:adjustRightInd w:val="0"/>
              <w:rPr>
                <w:rFonts w:ascii="Times New Roman" w:hAnsi="Times New Roman"/>
                <w:b/>
                <w:bCs/>
                <w:iCs/>
                <w:color w:val="000000"/>
                <w:sz w:val="18"/>
                <w:szCs w:val="18"/>
                <w:lang w:val="ru-RU"/>
              </w:rPr>
            </w:pPr>
          </w:p>
        </w:tc>
        <w:tc>
          <w:tcPr>
            <w:tcW w:w="1701" w:type="dxa"/>
            <w:shd w:val="clear" w:color="auto" w:fill="auto"/>
          </w:tcPr>
          <w:p w:rsidR="001F7EBD" w:rsidRPr="00790513" w:rsidRDefault="001F7EBD" w:rsidP="001F7EBD">
            <w:pPr>
              <w:autoSpaceDE w:val="0"/>
              <w:autoSpaceDN w:val="0"/>
              <w:adjustRightInd w:val="0"/>
              <w:rPr>
                <w:rFonts w:ascii="Times New Roman" w:hAnsi="Times New Roman"/>
                <w:b/>
                <w:bCs/>
                <w:iCs/>
                <w:color w:val="000000"/>
                <w:sz w:val="18"/>
                <w:szCs w:val="18"/>
                <w:lang w:val="ru-RU"/>
              </w:rPr>
            </w:pPr>
          </w:p>
        </w:tc>
        <w:tc>
          <w:tcPr>
            <w:tcW w:w="2694" w:type="dxa"/>
            <w:shd w:val="clear" w:color="auto" w:fill="auto"/>
          </w:tcPr>
          <w:p w:rsidR="001F7EBD" w:rsidRPr="00790513" w:rsidRDefault="001F7EBD" w:rsidP="001F7EBD">
            <w:pPr>
              <w:autoSpaceDE w:val="0"/>
              <w:autoSpaceDN w:val="0"/>
              <w:adjustRightInd w:val="0"/>
              <w:rPr>
                <w:rFonts w:ascii="Times New Roman" w:hAnsi="Times New Roman"/>
                <w:b/>
                <w:bCs/>
                <w:iCs/>
                <w:color w:val="000000"/>
                <w:sz w:val="18"/>
                <w:szCs w:val="18"/>
                <w:lang w:val="ru-RU"/>
              </w:rPr>
            </w:pPr>
          </w:p>
        </w:tc>
        <w:tc>
          <w:tcPr>
            <w:tcW w:w="2268" w:type="dxa"/>
            <w:shd w:val="clear" w:color="auto" w:fill="auto"/>
          </w:tcPr>
          <w:p w:rsidR="001F7EBD" w:rsidRPr="00790513" w:rsidRDefault="001F7EBD" w:rsidP="001F7EBD">
            <w:pPr>
              <w:autoSpaceDE w:val="0"/>
              <w:autoSpaceDN w:val="0"/>
              <w:adjustRightInd w:val="0"/>
              <w:rPr>
                <w:rFonts w:ascii="Times New Roman" w:hAnsi="Times New Roman"/>
                <w:b/>
                <w:bCs/>
                <w:iCs/>
                <w:color w:val="000000"/>
                <w:sz w:val="18"/>
                <w:szCs w:val="18"/>
                <w:lang w:val="ru-RU"/>
              </w:rPr>
            </w:pPr>
          </w:p>
        </w:tc>
        <w:tc>
          <w:tcPr>
            <w:tcW w:w="2233" w:type="dxa"/>
            <w:shd w:val="clear" w:color="auto" w:fill="auto"/>
          </w:tcPr>
          <w:p w:rsidR="001F7EBD" w:rsidRPr="00790513" w:rsidRDefault="001F7EBD" w:rsidP="001F7EBD">
            <w:pPr>
              <w:autoSpaceDE w:val="0"/>
              <w:autoSpaceDN w:val="0"/>
              <w:adjustRightInd w:val="0"/>
              <w:rPr>
                <w:rFonts w:ascii="Times New Roman" w:hAnsi="Times New Roman"/>
                <w:b/>
                <w:bCs/>
                <w:iCs/>
                <w:color w:val="000000"/>
                <w:sz w:val="18"/>
                <w:szCs w:val="18"/>
                <w:lang w:val="ru-RU"/>
              </w:rPr>
            </w:pPr>
          </w:p>
        </w:tc>
      </w:tr>
    </w:tbl>
    <w:p w:rsidR="001F7EBD" w:rsidRPr="00790513" w:rsidRDefault="001F7EBD" w:rsidP="001F7EBD">
      <w:pPr>
        <w:autoSpaceDE w:val="0"/>
        <w:autoSpaceDN w:val="0"/>
        <w:adjustRightInd w:val="0"/>
        <w:rPr>
          <w:rFonts w:ascii="Times New Roman" w:hAnsi="Times New Roman"/>
          <w:b/>
          <w:bCs/>
          <w:iCs/>
          <w:color w:val="000000"/>
          <w:sz w:val="18"/>
          <w:szCs w:val="18"/>
          <w:lang w:val="ru-RU"/>
        </w:rPr>
      </w:pPr>
    </w:p>
    <w:p w:rsidR="001F7EBD" w:rsidRPr="00790513" w:rsidRDefault="00D55BBB" w:rsidP="00D55BBB">
      <w:pPr>
        <w:autoSpaceDE w:val="0"/>
        <w:autoSpaceDN w:val="0"/>
        <w:adjustRightInd w:val="0"/>
        <w:jc w:val="both"/>
        <w:rPr>
          <w:rFonts w:ascii="Times New Roman" w:hAnsi="Times New Roman"/>
          <w:b/>
          <w:bCs/>
          <w:iCs/>
          <w:color w:val="000000"/>
          <w:sz w:val="18"/>
          <w:szCs w:val="18"/>
          <w:lang w:val="ru-RU"/>
        </w:rPr>
      </w:pPr>
      <w:r w:rsidRPr="00790513">
        <w:rPr>
          <w:rFonts w:ascii="Times New Roman" w:hAnsi="Times New Roman"/>
          <w:b/>
          <w:bCs/>
          <w:iCs/>
          <w:color w:val="000000"/>
          <w:sz w:val="18"/>
          <w:szCs w:val="18"/>
          <w:lang w:val="ru-RU"/>
        </w:rPr>
        <w:t>9</w:t>
      </w:r>
      <w:r w:rsidR="001F7EBD" w:rsidRPr="00790513">
        <w:rPr>
          <w:rFonts w:ascii="Times New Roman" w:hAnsi="Times New Roman"/>
          <w:b/>
          <w:bCs/>
          <w:iCs/>
          <w:color w:val="000000"/>
          <w:sz w:val="18"/>
          <w:szCs w:val="18"/>
          <w:lang w:val="ru-RU"/>
        </w:rPr>
        <w:t>.3 Юридические лица, в которых лица, перечисленные в п.</w:t>
      </w:r>
      <w:r w:rsidRPr="00790513">
        <w:rPr>
          <w:rFonts w:ascii="Times New Roman" w:hAnsi="Times New Roman"/>
          <w:b/>
          <w:bCs/>
          <w:iCs/>
          <w:color w:val="000000"/>
          <w:sz w:val="18"/>
          <w:szCs w:val="18"/>
          <w:lang w:val="ru-RU"/>
        </w:rPr>
        <w:t>9</w:t>
      </w:r>
      <w:r w:rsidR="001F7EBD" w:rsidRPr="00790513">
        <w:rPr>
          <w:rFonts w:ascii="Times New Roman" w:hAnsi="Times New Roman"/>
          <w:b/>
          <w:bCs/>
          <w:iCs/>
          <w:color w:val="000000"/>
          <w:sz w:val="18"/>
          <w:szCs w:val="18"/>
          <w:lang w:val="ru-RU"/>
        </w:rPr>
        <w:t>.1, занимают должности</w:t>
      </w:r>
      <w:r w:rsidR="00EA6D7B" w:rsidRPr="00790513">
        <w:rPr>
          <w:rFonts w:ascii="Times New Roman" w:hAnsi="Times New Roman"/>
          <w:b/>
          <w:bCs/>
          <w:iCs/>
          <w:color w:val="000000"/>
          <w:sz w:val="18"/>
          <w:szCs w:val="18"/>
          <w:lang w:val="ru-RU"/>
        </w:rPr>
        <w:t xml:space="preserve"> </w:t>
      </w:r>
      <w:r w:rsidR="001F7EBD" w:rsidRPr="00790513">
        <w:rPr>
          <w:rFonts w:ascii="Times New Roman" w:hAnsi="Times New Roman"/>
          <w:b/>
          <w:bCs/>
          <w:iCs/>
          <w:color w:val="000000"/>
          <w:sz w:val="18"/>
          <w:szCs w:val="18"/>
          <w:lang w:val="ru-RU"/>
        </w:rPr>
        <w:t>в органах управления, а также должности в органах управления управляющей организации</w:t>
      </w:r>
      <w:r w:rsidR="00EA6D7B" w:rsidRPr="00790513">
        <w:rPr>
          <w:rFonts w:ascii="Times New Roman" w:hAnsi="Times New Roman"/>
          <w:b/>
          <w:bCs/>
          <w:iCs/>
          <w:color w:val="000000"/>
          <w:sz w:val="18"/>
          <w:szCs w:val="18"/>
          <w:lang w:val="ru-RU"/>
        </w:rPr>
        <w:t xml:space="preserve"> </w:t>
      </w:r>
      <w:r w:rsidR="001F7EBD" w:rsidRPr="00790513">
        <w:rPr>
          <w:rFonts w:ascii="Times New Roman" w:hAnsi="Times New Roman"/>
          <w:b/>
          <w:bCs/>
          <w:iCs/>
          <w:color w:val="000000"/>
          <w:sz w:val="18"/>
          <w:szCs w:val="18"/>
          <w:lang w:val="ru-RU"/>
        </w:rPr>
        <w:t>такого юридического лица:</w:t>
      </w:r>
    </w:p>
    <w:p w:rsidR="001F7EBD" w:rsidRPr="00790513" w:rsidRDefault="001F7EBD" w:rsidP="00D55BBB">
      <w:pPr>
        <w:autoSpaceDE w:val="0"/>
        <w:autoSpaceDN w:val="0"/>
        <w:adjustRightInd w:val="0"/>
        <w:jc w:val="both"/>
        <w:rPr>
          <w:rFonts w:ascii="Times New Roman" w:hAnsi="Times New Roman"/>
          <w:b/>
          <w:bCs/>
          <w:iCs/>
          <w:color w:val="000000"/>
          <w:sz w:val="18"/>
          <w:szCs w:val="1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701"/>
        <w:gridCol w:w="2694"/>
        <w:gridCol w:w="2268"/>
        <w:gridCol w:w="2233"/>
      </w:tblGrid>
      <w:tr w:rsidR="001F7EBD" w:rsidRPr="00790513" w:rsidTr="001F7EBD">
        <w:tc>
          <w:tcPr>
            <w:tcW w:w="675" w:type="dxa"/>
            <w:shd w:val="clear" w:color="auto" w:fill="auto"/>
          </w:tcPr>
          <w:p w:rsidR="001F7EBD" w:rsidRPr="00790513" w:rsidRDefault="001F7EBD" w:rsidP="001F7EBD">
            <w:pPr>
              <w:autoSpaceDE w:val="0"/>
              <w:autoSpaceDN w:val="0"/>
              <w:adjustRightInd w:val="0"/>
              <w:rPr>
                <w:rFonts w:ascii="Times New Roman" w:hAnsi="Times New Roman"/>
                <w:b/>
                <w:bCs/>
                <w:iCs/>
                <w:color w:val="000000"/>
                <w:sz w:val="18"/>
                <w:szCs w:val="18"/>
              </w:rPr>
            </w:pPr>
            <w:r w:rsidRPr="00790513">
              <w:rPr>
                <w:rFonts w:ascii="Times New Roman" w:hAnsi="Times New Roman"/>
                <w:b/>
                <w:bCs/>
                <w:iCs/>
                <w:color w:val="000000"/>
                <w:sz w:val="18"/>
                <w:szCs w:val="18"/>
              </w:rPr>
              <w:t>п/п</w:t>
            </w:r>
          </w:p>
        </w:tc>
        <w:tc>
          <w:tcPr>
            <w:tcW w:w="1701" w:type="dxa"/>
            <w:shd w:val="clear" w:color="auto" w:fill="auto"/>
          </w:tcPr>
          <w:p w:rsidR="001F7EBD" w:rsidRPr="00790513" w:rsidRDefault="001F7EBD" w:rsidP="001F7EBD">
            <w:pPr>
              <w:autoSpaceDE w:val="0"/>
              <w:autoSpaceDN w:val="0"/>
              <w:adjustRightInd w:val="0"/>
              <w:rPr>
                <w:rFonts w:ascii="Times New Roman" w:hAnsi="Times New Roman"/>
                <w:b/>
                <w:bCs/>
                <w:iCs/>
                <w:color w:val="000000"/>
                <w:sz w:val="18"/>
                <w:szCs w:val="18"/>
              </w:rPr>
            </w:pPr>
            <w:r w:rsidRPr="00790513">
              <w:rPr>
                <w:rFonts w:ascii="Times New Roman" w:hAnsi="Times New Roman"/>
                <w:b/>
                <w:bCs/>
                <w:iCs/>
                <w:color w:val="000000"/>
                <w:sz w:val="18"/>
                <w:szCs w:val="18"/>
              </w:rPr>
              <w:t>ФИО</w:t>
            </w:r>
          </w:p>
        </w:tc>
        <w:tc>
          <w:tcPr>
            <w:tcW w:w="2694" w:type="dxa"/>
            <w:shd w:val="clear" w:color="auto" w:fill="auto"/>
          </w:tcPr>
          <w:p w:rsidR="001F7EBD" w:rsidRPr="00790513" w:rsidRDefault="001F7EBD" w:rsidP="001F7EBD">
            <w:pPr>
              <w:autoSpaceDE w:val="0"/>
              <w:autoSpaceDN w:val="0"/>
              <w:adjustRightInd w:val="0"/>
              <w:rPr>
                <w:rFonts w:ascii="Times New Roman" w:hAnsi="Times New Roman"/>
                <w:b/>
                <w:bCs/>
                <w:iCs/>
                <w:color w:val="000000"/>
                <w:sz w:val="18"/>
                <w:szCs w:val="18"/>
              </w:rPr>
            </w:pPr>
            <w:r w:rsidRPr="00790513">
              <w:rPr>
                <w:rFonts w:ascii="Times New Roman" w:hAnsi="Times New Roman"/>
                <w:b/>
                <w:bCs/>
                <w:iCs/>
                <w:color w:val="000000"/>
                <w:sz w:val="18"/>
                <w:szCs w:val="18"/>
              </w:rPr>
              <w:t>Наименование юридического лица</w:t>
            </w:r>
          </w:p>
        </w:tc>
        <w:tc>
          <w:tcPr>
            <w:tcW w:w="2268" w:type="dxa"/>
            <w:shd w:val="clear" w:color="auto" w:fill="auto"/>
          </w:tcPr>
          <w:p w:rsidR="001F7EBD" w:rsidRPr="00790513" w:rsidRDefault="001F7EBD" w:rsidP="001F7EBD">
            <w:pPr>
              <w:autoSpaceDE w:val="0"/>
              <w:autoSpaceDN w:val="0"/>
              <w:adjustRightInd w:val="0"/>
              <w:rPr>
                <w:rFonts w:ascii="Times New Roman" w:hAnsi="Times New Roman"/>
                <w:b/>
                <w:bCs/>
                <w:iCs/>
                <w:color w:val="000000"/>
                <w:sz w:val="18"/>
                <w:szCs w:val="18"/>
                <w:lang w:val="ru-RU"/>
              </w:rPr>
            </w:pPr>
            <w:r w:rsidRPr="00790513">
              <w:rPr>
                <w:rFonts w:ascii="Times New Roman" w:hAnsi="Times New Roman"/>
                <w:b/>
                <w:bCs/>
                <w:iCs/>
                <w:color w:val="000000"/>
                <w:sz w:val="18"/>
                <w:szCs w:val="18"/>
                <w:lang w:val="ru-RU"/>
              </w:rPr>
              <w:t>Должность в органах управления юридического лица</w:t>
            </w:r>
          </w:p>
        </w:tc>
        <w:tc>
          <w:tcPr>
            <w:tcW w:w="2233" w:type="dxa"/>
            <w:shd w:val="clear" w:color="auto" w:fill="auto"/>
          </w:tcPr>
          <w:p w:rsidR="001F7EBD" w:rsidRPr="00790513" w:rsidRDefault="001F7EBD" w:rsidP="001F7EBD">
            <w:pPr>
              <w:autoSpaceDE w:val="0"/>
              <w:autoSpaceDN w:val="0"/>
              <w:adjustRightInd w:val="0"/>
              <w:rPr>
                <w:rFonts w:ascii="Times New Roman" w:hAnsi="Times New Roman"/>
                <w:b/>
                <w:bCs/>
                <w:iCs/>
                <w:color w:val="000000"/>
                <w:sz w:val="18"/>
                <w:szCs w:val="18"/>
              </w:rPr>
            </w:pPr>
            <w:r w:rsidRPr="00790513">
              <w:rPr>
                <w:rFonts w:ascii="Times New Roman" w:hAnsi="Times New Roman"/>
                <w:b/>
                <w:bCs/>
                <w:iCs/>
                <w:color w:val="000000"/>
                <w:sz w:val="18"/>
                <w:szCs w:val="18"/>
              </w:rPr>
              <w:t>Дата вступления в должность</w:t>
            </w:r>
          </w:p>
        </w:tc>
      </w:tr>
      <w:tr w:rsidR="001F7EBD" w:rsidRPr="00790513" w:rsidTr="001F7EBD">
        <w:tc>
          <w:tcPr>
            <w:tcW w:w="675" w:type="dxa"/>
            <w:shd w:val="clear" w:color="auto" w:fill="auto"/>
          </w:tcPr>
          <w:p w:rsidR="001F7EBD" w:rsidRPr="00790513" w:rsidRDefault="001F7EBD" w:rsidP="001F7EBD">
            <w:pPr>
              <w:autoSpaceDE w:val="0"/>
              <w:autoSpaceDN w:val="0"/>
              <w:adjustRightInd w:val="0"/>
              <w:rPr>
                <w:rFonts w:ascii="Times New Roman" w:hAnsi="Times New Roman"/>
                <w:b/>
                <w:bCs/>
                <w:iCs/>
                <w:color w:val="000000"/>
                <w:sz w:val="18"/>
                <w:szCs w:val="18"/>
              </w:rPr>
            </w:pPr>
          </w:p>
        </w:tc>
        <w:tc>
          <w:tcPr>
            <w:tcW w:w="1701" w:type="dxa"/>
            <w:shd w:val="clear" w:color="auto" w:fill="auto"/>
          </w:tcPr>
          <w:p w:rsidR="001F7EBD" w:rsidRPr="00790513" w:rsidRDefault="001F7EBD" w:rsidP="001F7EBD">
            <w:pPr>
              <w:autoSpaceDE w:val="0"/>
              <w:autoSpaceDN w:val="0"/>
              <w:adjustRightInd w:val="0"/>
              <w:rPr>
                <w:rFonts w:ascii="Times New Roman" w:hAnsi="Times New Roman"/>
                <w:b/>
                <w:bCs/>
                <w:iCs/>
                <w:color w:val="000000"/>
                <w:sz w:val="18"/>
                <w:szCs w:val="18"/>
              </w:rPr>
            </w:pPr>
          </w:p>
        </w:tc>
        <w:tc>
          <w:tcPr>
            <w:tcW w:w="2694" w:type="dxa"/>
            <w:shd w:val="clear" w:color="auto" w:fill="auto"/>
          </w:tcPr>
          <w:p w:rsidR="001F7EBD" w:rsidRPr="00790513" w:rsidRDefault="001F7EBD" w:rsidP="001F7EBD">
            <w:pPr>
              <w:autoSpaceDE w:val="0"/>
              <w:autoSpaceDN w:val="0"/>
              <w:adjustRightInd w:val="0"/>
              <w:rPr>
                <w:rFonts w:ascii="Times New Roman" w:hAnsi="Times New Roman"/>
                <w:b/>
                <w:bCs/>
                <w:iCs/>
                <w:color w:val="000000"/>
                <w:sz w:val="18"/>
                <w:szCs w:val="18"/>
              </w:rPr>
            </w:pPr>
          </w:p>
        </w:tc>
        <w:tc>
          <w:tcPr>
            <w:tcW w:w="2268" w:type="dxa"/>
            <w:shd w:val="clear" w:color="auto" w:fill="auto"/>
          </w:tcPr>
          <w:p w:rsidR="001F7EBD" w:rsidRPr="00790513" w:rsidRDefault="001F7EBD" w:rsidP="001F7EBD">
            <w:pPr>
              <w:autoSpaceDE w:val="0"/>
              <w:autoSpaceDN w:val="0"/>
              <w:adjustRightInd w:val="0"/>
              <w:rPr>
                <w:rFonts w:ascii="Times New Roman" w:hAnsi="Times New Roman"/>
                <w:b/>
                <w:bCs/>
                <w:iCs/>
                <w:color w:val="000000"/>
                <w:sz w:val="18"/>
                <w:szCs w:val="18"/>
              </w:rPr>
            </w:pPr>
          </w:p>
        </w:tc>
        <w:tc>
          <w:tcPr>
            <w:tcW w:w="2233" w:type="dxa"/>
            <w:shd w:val="clear" w:color="auto" w:fill="auto"/>
          </w:tcPr>
          <w:p w:rsidR="001F7EBD" w:rsidRPr="00790513" w:rsidRDefault="001F7EBD" w:rsidP="001F7EBD">
            <w:pPr>
              <w:autoSpaceDE w:val="0"/>
              <w:autoSpaceDN w:val="0"/>
              <w:adjustRightInd w:val="0"/>
              <w:rPr>
                <w:rFonts w:ascii="Times New Roman" w:hAnsi="Times New Roman"/>
                <w:b/>
                <w:bCs/>
                <w:iCs/>
                <w:color w:val="000000"/>
                <w:sz w:val="18"/>
                <w:szCs w:val="18"/>
              </w:rPr>
            </w:pPr>
          </w:p>
        </w:tc>
      </w:tr>
      <w:tr w:rsidR="001F7EBD" w:rsidRPr="00790513" w:rsidTr="001F7EBD">
        <w:tc>
          <w:tcPr>
            <w:tcW w:w="675" w:type="dxa"/>
            <w:shd w:val="clear" w:color="auto" w:fill="auto"/>
          </w:tcPr>
          <w:p w:rsidR="001F7EBD" w:rsidRPr="00790513" w:rsidRDefault="001F7EBD" w:rsidP="001F7EBD">
            <w:pPr>
              <w:autoSpaceDE w:val="0"/>
              <w:autoSpaceDN w:val="0"/>
              <w:adjustRightInd w:val="0"/>
              <w:rPr>
                <w:rFonts w:ascii="Times New Roman" w:hAnsi="Times New Roman"/>
                <w:b/>
                <w:bCs/>
                <w:iCs/>
                <w:color w:val="000000"/>
                <w:sz w:val="18"/>
                <w:szCs w:val="18"/>
              </w:rPr>
            </w:pPr>
          </w:p>
        </w:tc>
        <w:tc>
          <w:tcPr>
            <w:tcW w:w="1701" w:type="dxa"/>
            <w:shd w:val="clear" w:color="auto" w:fill="auto"/>
          </w:tcPr>
          <w:p w:rsidR="001F7EBD" w:rsidRPr="00790513" w:rsidRDefault="001F7EBD" w:rsidP="001F7EBD">
            <w:pPr>
              <w:autoSpaceDE w:val="0"/>
              <w:autoSpaceDN w:val="0"/>
              <w:adjustRightInd w:val="0"/>
              <w:rPr>
                <w:rFonts w:ascii="Times New Roman" w:hAnsi="Times New Roman"/>
                <w:b/>
                <w:bCs/>
                <w:iCs/>
                <w:color w:val="000000"/>
                <w:sz w:val="18"/>
                <w:szCs w:val="18"/>
              </w:rPr>
            </w:pPr>
          </w:p>
        </w:tc>
        <w:tc>
          <w:tcPr>
            <w:tcW w:w="2694" w:type="dxa"/>
            <w:shd w:val="clear" w:color="auto" w:fill="auto"/>
          </w:tcPr>
          <w:p w:rsidR="001F7EBD" w:rsidRPr="00790513" w:rsidRDefault="001F7EBD" w:rsidP="001F7EBD">
            <w:pPr>
              <w:autoSpaceDE w:val="0"/>
              <w:autoSpaceDN w:val="0"/>
              <w:adjustRightInd w:val="0"/>
              <w:rPr>
                <w:rFonts w:ascii="Times New Roman" w:hAnsi="Times New Roman"/>
                <w:b/>
                <w:bCs/>
                <w:iCs/>
                <w:color w:val="000000"/>
                <w:sz w:val="18"/>
                <w:szCs w:val="18"/>
              </w:rPr>
            </w:pPr>
          </w:p>
        </w:tc>
        <w:tc>
          <w:tcPr>
            <w:tcW w:w="2268" w:type="dxa"/>
            <w:shd w:val="clear" w:color="auto" w:fill="auto"/>
          </w:tcPr>
          <w:p w:rsidR="001F7EBD" w:rsidRPr="00790513" w:rsidRDefault="001F7EBD" w:rsidP="001F7EBD">
            <w:pPr>
              <w:autoSpaceDE w:val="0"/>
              <w:autoSpaceDN w:val="0"/>
              <w:adjustRightInd w:val="0"/>
              <w:rPr>
                <w:rFonts w:ascii="Times New Roman" w:hAnsi="Times New Roman"/>
                <w:b/>
                <w:bCs/>
                <w:iCs/>
                <w:color w:val="000000"/>
                <w:sz w:val="18"/>
                <w:szCs w:val="18"/>
              </w:rPr>
            </w:pPr>
          </w:p>
        </w:tc>
        <w:tc>
          <w:tcPr>
            <w:tcW w:w="2233" w:type="dxa"/>
            <w:shd w:val="clear" w:color="auto" w:fill="auto"/>
          </w:tcPr>
          <w:p w:rsidR="001F7EBD" w:rsidRPr="00790513" w:rsidRDefault="001F7EBD" w:rsidP="001F7EBD">
            <w:pPr>
              <w:autoSpaceDE w:val="0"/>
              <w:autoSpaceDN w:val="0"/>
              <w:adjustRightInd w:val="0"/>
              <w:rPr>
                <w:rFonts w:ascii="Times New Roman" w:hAnsi="Times New Roman"/>
                <w:b/>
                <w:bCs/>
                <w:iCs/>
                <w:color w:val="000000"/>
                <w:sz w:val="18"/>
                <w:szCs w:val="18"/>
              </w:rPr>
            </w:pPr>
          </w:p>
        </w:tc>
      </w:tr>
    </w:tbl>
    <w:p w:rsidR="001F7EBD" w:rsidRPr="00790513" w:rsidRDefault="001F7EBD" w:rsidP="001F7EBD">
      <w:pPr>
        <w:autoSpaceDE w:val="0"/>
        <w:autoSpaceDN w:val="0"/>
        <w:adjustRightInd w:val="0"/>
        <w:rPr>
          <w:rFonts w:ascii="Times New Roman" w:hAnsi="Times New Roman"/>
          <w:b/>
          <w:bCs/>
          <w:iCs/>
          <w:color w:val="000000"/>
          <w:sz w:val="18"/>
          <w:szCs w:val="18"/>
        </w:rPr>
      </w:pPr>
    </w:p>
    <w:p w:rsidR="00D55BBB" w:rsidRPr="00790513" w:rsidRDefault="00D55BBB" w:rsidP="0046446C">
      <w:pPr>
        <w:autoSpaceDE w:val="0"/>
        <w:autoSpaceDN w:val="0"/>
        <w:adjustRightInd w:val="0"/>
        <w:jc w:val="both"/>
        <w:rPr>
          <w:rFonts w:ascii="Times New Roman" w:hAnsi="Times New Roman"/>
          <w:iCs/>
          <w:color w:val="000000"/>
          <w:sz w:val="18"/>
          <w:szCs w:val="18"/>
          <w:lang w:val="ru-RU"/>
        </w:rPr>
      </w:pPr>
      <w:r w:rsidRPr="00790513">
        <w:rPr>
          <w:rFonts w:ascii="Times New Roman" w:hAnsi="Times New Roman"/>
          <w:iCs/>
          <w:color w:val="000000"/>
          <w:sz w:val="18"/>
          <w:szCs w:val="18"/>
          <w:lang w:val="ru-RU"/>
        </w:rPr>
        <w:tab/>
        <w:t>Одновременно сообщаю об отсутствии оснований для признания моей деловой репутации неудовлетворитель</w:t>
      </w:r>
      <w:r w:rsidR="00DF7D1E" w:rsidRPr="00790513">
        <w:rPr>
          <w:rFonts w:ascii="Times New Roman" w:hAnsi="Times New Roman"/>
          <w:iCs/>
          <w:color w:val="000000"/>
          <w:sz w:val="18"/>
          <w:szCs w:val="18"/>
          <w:lang w:val="ru-RU"/>
        </w:rPr>
        <w:t>ной в соответствии с требованиями</w:t>
      </w:r>
      <w:r w:rsidRPr="00790513">
        <w:rPr>
          <w:rFonts w:ascii="Times New Roman" w:hAnsi="Times New Roman"/>
          <w:iCs/>
          <w:color w:val="000000"/>
          <w:sz w:val="18"/>
          <w:szCs w:val="18"/>
          <w:lang w:val="ru-RU"/>
        </w:rPr>
        <w:t xml:space="preserve">, предусмотренными Федеральным законом «О банках и банковской деятельности» и нормативными актами Банка России. </w:t>
      </w:r>
    </w:p>
    <w:p w:rsidR="00D55BBB" w:rsidRPr="00790513" w:rsidRDefault="00D55BBB" w:rsidP="0046446C">
      <w:pPr>
        <w:autoSpaceDE w:val="0"/>
        <w:autoSpaceDN w:val="0"/>
        <w:adjustRightInd w:val="0"/>
        <w:jc w:val="both"/>
        <w:rPr>
          <w:rFonts w:ascii="Times New Roman" w:hAnsi="Times New Roman"/>
          <w:b/>
          <w:bCs/>
          <w:iCs/>
          <w:color w:val="000000"/>
          <w:sz w:val="18"/>
          <w:szCs w:val="18"/>
          <w:lang w:val="ru-RU"/>
        </w:rPr>
      </w:pPr>
    </w:p>
    <w:p w:rsidR="00D55BBB" w:rsidRPr="00790513" w:rsidRDefault="00D55BBB" w:rsidP="00067064">
      <w:pPr>
        <w:autoSpaceDE w:val="0"/>
        <w:autoSpaceDN w:val="0"/>
        <w:adjustRightInd w:val="0"/>
        <w:jc w:val="right"/>
        <w:rPr>
          <w:rFonts w:ascii="Times New Roman" w:hAnsi="Times New Roman"/>
          <w:b/>
          <w:bCs/>
          <w:iCs/>
          <w:color w:val="000000"/>
          <w:sz w:val="18"/>
          <w:szCs w:val="18"/>
          <w:lang w:val="ru-RU"/>
        </w:rPr>
      </w:pPr>
    </w:p>
    <w:p w:rsidR="00D55BBB" w:rsidRPr="00790513" w:rsidRDefault="00D55BBB" w:rsidP="00067064">
      <w:pPr>
        <w:autoSpaceDE w:val="0"/>
        <w:autoSpaceDN w:val="0"/>
        <w:adjustRightInd w:val="0"/>
        <w:jc w:val="right"/>
        <w:rPr>
          <w:rFonts w:ascii="Times New Roman" w:hAnsi="Times New Roman"/>
          <w:b/>
          <w:bCs/>
          <w:iCs/>
          <w:color w:val="000000"/>
          <w:sz w:val="18"/>
          <w:szCs w:val="18"/>
          <w:lang w:val="ru-RU"/>
        </w:rPr>
      </w:pPr>
    </w:p>
    <w:p w:rsidR="001F7EBD" w:rsidRPr="00790513" w:rsidRDefault="001F7EBD" w:rsidP="00067064">
      <w:pPr>
        <w:autoSpaceDE w:val="0"/>
        <w:autoSpaceDN w:val="0"/>
        <w:adjustRightInd w:val="0"/>
        <w:jc w:val="right"/>
        <w:rPr>
          <w:rFonts w:ascii="Times New Roman" w:hAnsi="Times New Roman"/>
          <w:b/>
          <w:bCs/>
          <w:iCs/>
          <w:color w:val="000000"/>
          <w:sz w:val="18"/>
          <w:szCs w:val="18"/>
          <w:lang w:val="ru-RU"/>
        </w:rPr>
      </w:pPr>
      <w:r w:rsidRPr="00790513">
        <w:rPr>
          <w:rFonts w:ascii="Times New Roman" w:hAnsi="Times New Roman"/>
          <w:b/>
          <w:bCs/>
          <w:iCs/>
          <w:color w:val="000000"/>
          <w:sz w:val="18"/>
          <w:szCs w:val="18"/>
          <w:lang w:val="ru-RU"/>
        </w:rPr>
        <w:t>_________________________</w:t>
      </w:r>
    </w:p>
    <w:p w:rsidR="001F7EBD" w:rsidRPr="00790513" w:rsidRDefault="001F7EBD" w:rsidP="00067064">
      <w:pPr>
        <w:autoSpaceDE w:val="0"/>
        <w:autoSpaceDN w:val="0"/>
        <w:adjustRightInd w:val="0"/>
        <w:jc w:val="right"/>
        <w:rPr>
          <w:rFonts w:ascii="Times New Roman" w:hAnsi="Times New Roman"/>
          <w:i/>
          <w:iCs/>
          <w:color w:val="000000"/>
          <w:sz w:val="18"/>
          <w:szCs w:val="18"/>
          <w:lang w:val="ru-RU"/>
        </w:rPr>
      </w:pPr>
      <w:r w:rsidRPr="00790513">
        <w:rPr>
          <w:rFonts w:ascii="Times New Roman" w:hAnsi="Times New Roman"/>
          <w:i/>
          <w:iCs/>
          <w:color w:val="000000"/>
          <w:sz w:val="18"/>
          <w:szCs w:val="18"/>
          <w:lang w:val="ru-RU"/>
        </w:rPr>
        <w:t>(должность)</w:t>
      </w:r>
    </w:p>
    <w:p w:rsidR="001F7EBD" w:rsidRPr="00790513" w:rsidRDefault="001F7EBD" w:rsidP="00067064">
      <w:pPr>
        <w:autoSpaceDE w:val="0"/>
        <w:autoSpaceDN w:val="0"/>
        <w:adjustRightInd w:val="0"/>
        <w:jc w:val="right"/>
        <w:rPr>
          <w:rFonts w:ascii="Times New Roman" w:hAnsi="Times New Roman"/>
          <w:iCs/>
          <w:color w:val="000000"/>
          <w:sz w:val="18"/>
          <w:szCs w:val="18"/>
          <w:lang w:val="ru-RU"/>
        </w:rPr>
      </w:pPr>
      <w:r w:rsidRPr="00790513">
        <w:rPr>
          <w:rFonts w:ascii="Times New Roman" w:hAnsi="Times New Roman"/>
          <w:iCs/>
          <w:color w:val="000000"/>
          <w:sz w:val="18"/>
          <w:szCs w:val="18"/>
          <w:lang w:val="ru-RU"/>
        </w:rPr>
        <w:t>________________________</w:t>
      </w:r>
    </w:p>
    <w:p w:rsidR="001F7EBD" w:rsidRPr="00790513" w:rsidRDefault="001F7EBD" w:rsidP="00067064">
      <w:pPr>
        <w:autoSpaceDE w:val="0"/>
        <w:autoSpaceDN w:val="0"/>
        <w:adjustRightInd w:val="0"/>
        <w:jc w:val="right"/>
        <w:rPr>
          <w:rFonts w:ascii="Times New Roman" w:hAnsi="Times New Roman"/>
          <w:i/>
          <w:iCs/>
          <w:color w:val="000000"/>
          <w:sz w:val="18"/>
          <w:szCs w:val="18"/>
          <w:lang w:val="ru-RU"/>
        </w:rPr>
      </w:pPr>
      <w:r w:rsidRPr="00790513">
        <w:rPr>
          <w:rFonts w:ascii="Times New Roman" w:hAnsi="Times New Roman"/>
          <w:i/>
          <w:iCs/>
          <w:color w:val="000000"/>
          <w:sz w:val="18"/>
          <w:szCs w:val="18"/>
          <w:lang w:val="ru-RU"/>
        </w:rPr>
        <w:t>(подпись)</w:t>
      </w:r>
    </w:p>
    <w:p w:rsidR="001F7EBD" w:rsidRPr="00790513" w:rsidRDefault="001F7EBD" w:rsidP="00067064">
      <w:pPr>
        <w:autoSpaceDE w:val="0"/>
        <w:autoSpaceDN w:val="0"/>
        <w:adjustRightInd w:val="0"/>
        <w:jc w:val="right"/>
        <w:rPr>
          <w:rFonts w:ascii="Times New Roman" w:hAnsi="Times New Roman"/>
          <w:b/>
          <w:bCs/>
          <w:iCs/>
          <w:color w:val="000000"/>
          <w:sz w:val="18"/>
          <w:szCs w:val="18"/>
          <w:lang w:val="ru-RU"/>
        </w:rPr>
      </w:pPr>
      <w:r w:rsidRPr="00790513">
        <w:rPr>
          <w:rFonts w:ascii="Times New Roman" w:hAnsi="Times New Roman"/>
          <w:b/>
          <w:bCs/>
          <w:iCs/>
          <w:color w:val="000000"/>
          <w:sz w:val="18"/>
          <w:szCs w:val="18"/>
          <w:lang w:val="ru-RU"/>
        </w:rPr>
        <w:t>____________________</w:t>
      </w:r>
    </w:p>
    <w:p w:rsidR="003E5BA6" w:rsidRPr="00790513" w:rsidRDefault="001F7EBD" w:rsidP="00067064">
      <w:pPr>
        <w:autoSpaceDE w:val="0"/>
        <w:autoSpaceDN w:val="0"/>
        <w:adjustRightInd w:val="0"/>
        <w:jc w:val="right"/>
        <w:rPr>
          <w:rFonts w:ascii="Times New Roman" w:hAnsi="Times New Roman"/>
          <w:i/>
          <w:iCs/>
          <w:color w:val="000000"/>
          <w:sz w:val="18"/>
          <w:szCs w:val="18"/>
          <w:lang w:val="ru-RU"/>
        </w:rPr>
      </w:pPr>
      <w:r w:rsidRPr="00790513">
        <w:rPr>
          <w:rFonts w:ascii="Times New Roman" w:hAnsi="Times New Roman"/>
          <w:i/>
          <w:iCs/>
          <w:color w:val="000000"/>
          <w:sz w:val="18"/>
          <w:szCs w:val="18"/>
          <w:lang w:val="ru-RU"/>
        </w:rPr>
        <w:t>(расшифровка подписи)</w:t>
      </w:r>
    </w:p>
    <w:p w:rsidR="00D55BBB" w:rsidRPr="00790513" w:rsidRDefault="00D55BBB" w:rsidP="00067064">
      <w:pPr>
        <w:autoSpaceDE w:val="0"/>
        <w:autoSpaceDN w:val="0"/>
        <w:adjustRightInd w:val="0"/>
        <w:jc w:val="right"/>
        <w:rPr>
          <w:rFonts w:ascii="Times New Roman" w:hAnsi="Times New Roman"/>
          <w:i/>
          <w:iCs/>
          <w:color w:val="000000"/>
          <w:sz w:val="18"/>
          <w:szCs w:val="18"/>
          <w:lang w:val="ru-RU"/>
        </w:rPr>
      </w:pPr>
      <w:r w:rsidRPr="00790513">
        <w:rPr>
          <w:rFonts w:ascii="Times New Roman" w:hAnsi="Times New Roman"/>
          <w:i/>
          <w:iCs/>
          <w:color w:val="000000"/>
          <w:sz w:val="18"/>
          <w:szCs w:val="18"/>
          <w:lang w:val="ru-RU"/>
        </w:rPr>
        <w:t>Дата:</w:t>
      </w:r>
    </w:p>
    <w:sectPr w:rsidR="00D55BBB" w:rsidRPr="00790513" w:rsidSect="00885218">
      <w:footerReference w:type="default" r:id="rId8"/>
      <w:pgSz w:w="11906" w:h="16838"/>
      <w:pgMar w:top="284" w:right="851" w:bottom="142"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004" w:rsidRDefault="004B6004" w:rsidP="001F7EBD">
      <w:r>
        <w:separator/>
      </w:r>
    </w:p>
  </w:endnote>
  <w:endnote w:type="continuationSeparator" w:id="0">
    <w:p w:rsidR="004B6004" w:rsidRDefault="004B6004" w:rsidP="001F7E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Times New Roman,Italic">
    <w:panose1 w:val="00000000000000000000"/>
    <w:charset w:val="CC"/>
    <w:family w:val="auto"/>
    <w:notTrueType/>
    <w:pitch w:val="default"/>
    <w:sig w:usb0="00000201" w:usb1="00000000" w:usb2="00000000" w:usb3="00000000" w:csb0="00000004" w:csb1="00000000"/>
  </w:font>
  <w:font w:name="Times New Roman,BoldItalic">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78622"/>
      <w:docPartObj>
        <w:docPartGallery w:val="Page Numbers (Bottom of Page)"/>
        <w:docPartUnique/>
      </w:docPartObj>
    </w:sdtPr>
    <w:sdtContent>
      <w:p w:rsidR="00C92E59" w:rsidRDefault="00004DC2">
        <w:pPr>
          <w:pStyle w:val="afa"/>
          <w:jc w:val="right"/>
        </w:pPr>
        <w:fldSimple w:instr=" PAGE   \* MERGEFORMAT ">
          <w:r w:rsidR="005D24AF">
            <w:rPr>
              <w:noProof/>
            </w:rPr>
            <w:t>8</w:t>
          </w:r>
        </w:fldSimple>
      </w:p>
    </w:sdtContent>
  </w:sdt>
  <w:p w:rsidR="00C92E59" w:rsidRDefault="00C92E59">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004" w:rsidRDefault="004B6004" w:rsidP="001F7EBD">
      <w:r>
        <w:separator/>
      </w:r>
    </w:p>
  </w:footnote>
  <w:footnote w:type="continuationSeparator" w:id="0">
    <w:p w:rsidR="004B6004" w:rsidRDefault="004B6004" w:rsidP="001F7E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abstractNum w:abstractNumId="0">
    <w:nsid w:val="3590064A"/>
    <w:multiLevelType w:val="multilevel"/>
    <w:tmpl w:val="D718761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C31A4C"/>
    <w:multiLevelType w:val="hybridMultilevel"/>
    <w:tmpl w:val="2DB008E4"/>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
  <w:rsids>
    <w:rsidRoot w:val="00507C7D"/>
    <w:rsid w:val="00002B95"/>
    <w:rsid w:val="00004DC2"/>
    <w:rsid w:val="00014234"/>
    <w:rsid w:val="00016ECD"/>
    <w:rsid w:val="00021E7C"/>
    <w:rsid w:val="000261AC"/>
    <w:rsid w:val="00043E94"/>
    <w:rsid w:val="000550F6"/>
    <w:rsid w:val="00067064"/>
    <w:rsid w:val="000675A9"/>
    <w:rsid w:val="00073139"/>
    <w:rsid w:val="00082676"/>
    <w:rsid w:val="0009306F"/>
    <w:rsid w:val="000943DB"/>
    <w:rsid w:val="00095FCE"/>
    <w:rsid w:val="00096C7F"/>
    <w:rsid w:val="00096CFA"/>
    <w:rsid w:val="000A7671"/>
    <w:rsid w:val="000A7CFC"/>
    <w:rsid w:val="000B5FF8"/>
    <w:rsid w:val="000B75C8"/>
    <w:rsid w:val="000F2890"/>
    <w:rsid w:val="00111D2D"/>
    <w:rsid w:val="00125FD7"/>
    <w:rsid w:val="00130ABE"/>
    <w:rsid w:val="00133F57"/>
    <w:rsid w:val="00135ED0"/>
    <w:rsid w:val="001439A6"/>
    <w:rsid w:val="00160CBE"/>
    <w:rsid w:val="00184624"/>
    <w:rsid w:val="00187AAB"/>
    <w:rsid w:val="001924FE"/>
    <w:rsid w:val="00192C33"/>
    <w:rsid w:val="00192D36"/>
    <w:rsid w:val="001A3846"/>
    <w:rsid w:val="001E45A4"/>
    <w:rsid w:val="001F7EBD"/>
    <w:rsid w:val="00204464"/>
    <w:rsid w:val="0021574A"/>
    <w:rsid w:val="00224DE9"/>
    <w:rsid w:val="00225AED"/>
    <w:rsid w:val="00233994"/>
    <w:rsid w:val="0025198D"/>
    <w:rsid w:val="00290658"/>
    <w:rsid w:val="002A0124"/>
    <w:rsid w:val="002A5EEE"/>
    <w:rsid w:val="002A639A"/>
    <w:rsid w:val="002D27A7"/>
    <w:rsid w:val="002E078F"/>
    <w:rsid w:val="002E2CC9"/>
    <w:rsid w:val="002E54CD"/>
    <w:rsid w:val="002F3F50"/>
    <w:rsid w:val="002F5A3E"/>
    <w:rsid w:val="00304BCA"/>
    <w:rsid w:val="003152C7"/>
    <w:rsid w:val="00320EF1"/>
    <w:rsid w:val="0036139D"/>
    <w:rsid w:val="003771EB"/>
    <w:rsid w:val="003D19F1"/>
    <w:rsid w:val="003D7F63"/>
    <w:rsid w:val="003E3AE1"/>
    <w:rsid w:val="003E5BA6"/>
    <w:rsid w:val="004062AD"/>
    <w:rsid w:val="00423508"/>
    <w:rsid w:val="00435223"/>
    <w:rsid w:val="004471D6"/>
    <w:rsid w:val="004526F1"/>
    <w:rsid w:val="00454A40"/>
    <w:rsid w:val="0046446C"/>
    <w:rsid w:val="00464C27"/>
    <w:rsid w:val="00470C42"/>
    <w:rsid w:val="00474859"/>
    <w:rsid w:val="00475638"/>
    <w:rsid w:val="0048252B"/>
    <w:rsid w:val="0048303E"/>
    <w:rsid w:val="00483B05"/>
    <w:rsid w:val="00484AB2"/>
    <w:rsid w:val="00490263"/>
    <w:rsid w:val="00491E23"/>
    <w:rsid w:val="004A25A9"/>
    <w:rsid w:val="004A526B"/>
    <w:rsid w:val="004B6004"/>
    <w:rsid w:val="004D0575"/>
    <w:rsid w:val="004D365B"/>
    <w:rsid w:val="004D3ABA"/>
    <w:rsid w:val="004E0D66"/>
    <w:rsid w:val="004F07D9"/>
    <w:rsid w:val="00507C7D"/>
    <w:rsid w:val="0051714A"/>
    <w:rsid w:val="00530DDE"/>
    <w:rsid w:val="005351A5"/>
    <w:rsid w:val="0054615B"/>
    <w:rsid w:val="00590CB8"/>
    <w:rsid w:val="00591B95"/>
    <w:rsid w:val="005940BF"/>
    <w:rsid w:val="005A7F4F"/>
    <w:rsid w:val="005B44A1"/>
    <w:rsid w:val="005C0141"/>
    <w:rsid w:val="005C0909"/>
    <w:rsid w:val="005C5650"/>
    <w:rsid w:val="005D1C41"/>
    <w:rsid w:val="005D24AF"/>
    <w:rsid w:val="005F786C"/>
    <w:rsid w:val="00601DDF"/>
    <w:rsid w:val="00605F37"/>
    <w:rsid w:val="006150DE"/>
    <w:rsid w:val="00620B1E"/>
    <w:rsid w:val="00621C77"/>
    <w:rsid w:val="0062680D"/>
    <w:rsid w:val="00630576"/>
    <w:rsid w:val="0063057A"/>
    <w:rsid w:val="00631DDD"/>
    <w:rsid w:val="006833C7"/>
    <w:rsid w:val="00690DFB"/>
    <w:rsid w:val="006A2CB4"/>
    <w:rsid w:val="006B23C7"/>
    <w:rsid w:val="006D4DA9"/>
    <w:rsid w:val="006E3C9B"/>
    <w:rsid w:val="006F5354"/>
    <w:rsid w:val="00702E15"/>
    <w:rsid w:val="00704A16"/>
    <w:rsid w:val="0071743B"/>
    <w:rsid w:val="00720A60"/>
    <w:rsid w:val="00722DC4"/>
    <w:rsid w:val="00745056"/>
    <w:rsid w:val="007456D0"/>
    <w:rsid w:val="0075190F"/>
    <w:rsid w:val="007610BC"/>
    <w:rsid w:val="00776533"/>
    <w:rsid w:val="00790513"/>
    <w:rsid w:val="00796E69"/>
    <w:rsid w:val="007A5F6E"/>
    <w:rsid w:val="007C10B5"/>
    <w:rsid w:val="007E2483"/>
    <w:rsid w:val="008000A5"/>
    <w:rsid w:val="00804E99"/>
    <w:rsid w:val="0081210C"/>
    <w:rsid w:val="008240B7"/>
    <w:rsid w:val="008244CA"/>
    <w:rsid w:val="00825EB9"/>
    <w:rsid w:val="00831667"/>
    <w:rsid w:val="008346E2"/>
    <w:rsid w:val="0084227C"/>
    <w:rsid w:val="0084783D"/>
    <w:rsid w:val="008620E5"/>
    <w:rsid w:val="0087564D"/>
    <w:rsid w:val="00881202"/>
    <w:rsid w:val="00882554"/>
    <w:rsid w:val="00885218"/>
    <w:rsid w:val="00892802"/>
    <w:rsid w:val="008A1846"/>
    <w:rsid w:val="008A4E68"/>
    <w:rsid w:val="008A631C"/>
    <w:rsid w:val="008B22E2"/>
    <w:rsid w:val="008B5047"/>
    <w:rsid w:val="008D3DC4"/>
    <w:rsid w:val="008E6929"/>
    <w:rsid w:val="008F2543"/>
    <w:rsid w:val="00902B9F"/>
    <w:rsid w:val="0091156E"/>
    <w:rsid w:val="00931949"/>
    <w:rsid w:val="0095060D"/>
    <w:rsid w:val="00950DE3"/>
    <w:rsid w:val="00951AEF"/>
    <w:rsid w:val="0096341C"/>
    <w:rsid w:val="00972B49"/>
    <w:rsid w:val="00984CB1"/>
    <w:rsid w:val="009A24A0"/>
    <w:rsid w:val="009A75B6"/>
    <w:rsid w:val="009B0714"/>
    <w:rsid w:val="009E4F4F"/>
    <w:rsid w:val="009E5150"/>
    <w:rsid w:val="009F46D0"/>
    <w:rsid w:val="00A001E7"/>
    <w:rsid w:val="00A03A5C"/>
    <w:rsid w:val="00A13A03"/>
    <w:rsid w:val="00A1693F"/>
    <w:rsid w:val="00A213A6"/>
    <w:rsid w:val="00A33651"/>
    <w:rsid w:val="00A34678"/>
    <w:rsid w:val="00A50865"/>
    <w:rsid w:val="00A60C17"/>
    <w:rsid w:val="00A61BFC"/>
    <w:rsid w:val="00A65DEF"/>
    <w:rsid w:val="00AA2620"/>
    <w:rsid w:val="00AA51FD"/>
    <w:rsid w:val="00AC21AE"/>
    <w:rsid w:val="00AE6716"/>
    <w:rsid w:val="00AF2047"/>
    <w:rsid w:val="00AF6087"/>
    <w:rsid w:val="00B03151"/>
    <w:rsid w:val="00B04404"/>
    <w:rsid w:val="00B17411"/>
    <w:rsid w:val="00B272BE"/>
    <w:rsid w:val="00B4094F"/>
    <w:rsid w:val="00B4698F"/>
    <w:rsid w:val="00B51678"/>
    <w:rsid w:val="00B61145"/>
    <w:rsid w:val="00B75463"/>
    <w:rsid w:val="00B80AD9"/>
    <w:rsid w:val="00B90FEF"/>
    <w:rsid w:val="00BB6FD6"/>
    <w:rsid w:val="00BE47F6"/>
    <w:rsid w:val="00C00680"/>
    <w:rsid w:val="00C22259"/>
    <w:rsid w:val="00C26E14"/>
    <w:rsid w:val="00C308B4"/>
    <w:rsid w:val="00C4794C"/>
    <w:rsid w:val="00C6460E"/>
    <w:rsid w:val="00C66639"/>
    <w:rsid w:val="00C67E6E"/>
    <w:rsid w:val="00C70D59"/>
    <w:rsid w:val="00C86DCA"/>
    <w:rsid w:val="00C92E59"/>
    <w:rsid w:val="00C96073"/>
    <w:rsid w:val="00CA607F"/>
    <w:rsid w:val="00CA6C68"/>
    <w:rsid w:val="00CB5664"/>
    <w:rsid w:val="00CC344A"/>
    <w:rsid w:val="00CD5E48"/>
    <w:rsid w:val="00CE5446"/>
    <w:rsid w:val="00D03074"/>
    <w:rsid w:val="00D41AB3"/>
    <w:rsid w:val="00D506E2"/>
    <w:rsid w:val="00D55BBB"/>
    <w:rsid w:val="00D72081"/>
    <w:rsid w:val="00DB366F"/>
    <w:rsid w:val="00DB5004"/>
    <w:rsid w:val="00DB68A5"/>
    <w:rsid w:val="00DD1156"/>
    <w:rsid w:val="00DD1856"/>
    <w:rsid w:val="00DD3254"/>
    <w:rsid w:val="00DF7D1E"/>
    <w:rsid w:val="00E02F37"/>
    <w:rsid w:val="00E1193E"/>
    <w:rsid w:val="00E20122"/>
    <w:rsid w:val="00E22306"/>
    <w:rsid w:val="00E24FEC"/>
    <w:rsid w:val="00E258DA"/>
    <w:rsid w:val="00E30E13"/>
    <w:rsid w:val="00E33EBF"/>
    <w:rsid w:val="00E3717D"/>
    <w:rsid w:val="00E40D08"/>
    <w:rsid w:val="00E70E05"/>
    <w:rsid w:val="00E731E7"/>
    <w:rsid w:val="00E900E7"/>
    <w:rsid w:val="00E93097"/>
    <w:rsid w:val="00EA5A15"/>
    <w:rsid w:val="00EA6D7B"/>
    <w:rsid w:val="00EB4C09"/>
    <w:rsid w:val="00EB4D68"/>
    <w:rsid w:val="00EC5114"/>
    <w:rsid w:val="00EC6821"/>
    <w:rsid w:val="00EC6970"/>
    <w:rsid w:val="00ED591A"/>
    <w:rsid w:val="00EF4AD0"/>
    <w:rsid w:val="00F32902"/>
    <w:rsid w:val="00F34D87"/>
    <w:rsid w:val="00F47882"/>
    <w:rsid w:val="00F573C7"/>
    <w:rsid w:val="00F6558E"/>
    <w:rsid w:val="00F74C36"/>
    <w:rsid w:val="00FA5284"/>
    <w:rsid w:val="00FC6BF2"/>
    <w:rsid w:val="00FE1E45"/>
    <w:rsid w:val="00FE6CF9"/>
    <w:rsid w:val="00FE7081"/>
    <w:rsid w:val="00FF01B9"/>
    <w:rsid w:val="00FF14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15B"/>
    <w:pPr>
      <w:spacing w:after="0" w:line="240" w:lineRule="auto"/>
    </w:pPr>
    <w:rPr>
      <w:sz w:val="24"/>
      <w:szCs w:val="24"/>
    </w:rPr>
  </w:style>
  <w:style w:type="paragraph" w:styleId="1">
    <w:name w:val="heading 1"/>
    <w:basedOn w:val="a"/>
    <w:next w:val="a"/>
    <w:link w:val="10"/>
    <w:uiPriority w:val="9"/>
    <w:qFormat/>
    <w:rsid w:val="0054615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4615B"/>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615B"/>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54615B"/>
    <w:pPr>
      <w:keepNext/>
      <w:spacing w:before="240" w:after="60"/>
      <w:outlineLvl w:val="3"/>
    </w:pPr>
    <w:rPr>
      <w:b/>
      <w:bCs/>
      <w:sz w:val="28"/>
      <w:szCs w:val="28"/>
    </w:rPr>
  </w:style>
  <w:style w:type="paragraph" w:styleId="5">
    <w:name w:val="heading 5"/>
    <w:basedOn w:val="a"/>
    <w:next w:val="a"/>
    <w:link w:val="50"/>
    <w:uiPriority w:val="9"/>
    <w:semiHidden/>
    <w:unhideWhenUsed/>
    <w:qFormat/>
    <w:rsid w:val="0054615B"/>
    <w:pPr>
      <w:spacing w:before="240" w:after="60"/>
      <w:outlineLvl w:val="4"/>
    </w:pPr>
    <w:rPr>
      <w:b/>
      <w:bCs/>
      <w:i/>
      <w:iCs/>
      <w:sz w:val="26"/>
      <w:szCs w:val="26"/>
    </w:rPr>
  </w:style>
  <w:style w:type="paragraph" w:styleId="6">
    <w:name w:val="heading 6"/>
    <w:basedOn w:val="a"/>
    <w:next w:val="a"/>
    <w:link w:val="60"/>
    <w:uiPriority w:val="9"/>
    <w:semiHidden/>
    <w:unhideWhenUsed/>
    <w:qFormat/>
    <w:rsid w:val="0054615B"/>
    <w:pPr>
      <w:spacing w:before="240" w:after="60"/>
      <w:outlineLvl w:val="5"/>
    </w:pPr>
    <w:rPr>
      <w:b/>
      <w:bCs/>
      <w:sz w:val="22"/>
      <w:szCs w:val="22"/>
    </w:rPr>
  </w:style>
  <w:style w:type="paragraph" w:styleId="7">
    <w:name w:val="heading 7"/>
    <w:basedOn w:val="a"/>
    <w:next w:val="a"/>
    <w:link w:val="70"/>
    <w:uiPriority w:val="9"/>
    <w:semiHidden/>
    <w:unhideWhenUsed/>
    <w:qFormat/>
    <w:rsid w:val="0054615B"/>
    <w:pPr>
      <w:spacing w:before="240" w:after="60"/>
      <w:outlineLvl w:val="6"/>
    </w:pPr>
  </w:style>
  <w:style w:type="paragraph" w:styleId="8">
    <w:name w:val="heading 8"/>
    <w:basedOn w:val="a"/>
    <w:next w:val="a"/>
    <w:link w:val="80"/>
    <w:uiPriority w:val="9"/>
    <w:semiHidden/>
    <w:unhideWhenUsed/>
    <w:qFormat/>
    <w:rsid w:val="0054615B"/>
    <w:pPr>
      <w:spacing w:before="240" w:after="60"/>
      <w:outlineLvl w:val="7"/>
    </w:pPr>
    <w:rPr>
      <w:i/>
      <w:iCs/>
    </w:rPr>
  </w:style>
  <w:style w:type="paragraph" w:styleId="9">
    <w:name w:val="heading 9"/>
    <w:basedOn w:val="a"/>
    <w:next w:val="a"/>
    <w:link w:val="90"/>
    <w:uiPriority w:val="9"/>
    <w:semiHidden/>
    <w:unhideWhenUsed/>
    <w:qFormat/>
    <w:rsid w:val="0054615B"/>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A2620"/>
    <w:pPr>
      <w:autoSpaceDE w:val="0"/>
      <w:autoSpaceDN w:val="0"/>
      <w:adjustRightInd w:val="0"/>
    </w:pPr>
    <w:rPr>
      <w:rFonts w:ascii="Times New Roman" w:hAnsi="Times New Roman"/>
      <w:color w:val="000000"/>
      <w:sz w:val="24"/>
      <w:szCs w:val="24"/>
    </w:rPr>
  </w:style>
  <w:style w:type="paragraph" w:customStyle="1" w:styleId="Caaieiaie4">
    <w:name w:val="Caaieiaie 4"/>
    <w:basedOn w:val="Default"/>
    <w:next w:val="Default"/>
    <w:uiPriority w:val="99"/>
    <w:rsid w:val="00AA2620"/>
    <w:rPr>
      <w:color w:val="auto"/>
    </w:rPr>
  </w:style>
  <w:style w:type="paragraph" w:customStyle="1" w:styleId="Iauiue">
    <w:name w:val="Iau.iue"/>
    <w:basedOn w:val="Default"/>
    <w:next w:val="Default"/>
    <w:uiPriority w:val="99"/>
    <w:rsid w:val="00AA2620"/>
    <w:rPr>
      <w:color w:val="auto"/>
    </w:rPr>
  </w:style>
  <w:style w:type="paragraph" w:customStyle="1" w:styleId="Iniiaiieoaenonionooiii">
    <w:name w:val="Iniiaiie oaeno n ionooiii"/>
    <w:basedOn w:val="Default"/>
    <w:next w:val="Default"/>
    <w:uiPriority w:val="99"/>
    <w:rsid w:val="00AA2620"/>
    <w:rPr>
      <w:color w:val="auto"/>
    </w:rPr>
  </w:style>
  <w:style w:type="paragraph" w:styleId="21">
    <w:name w:val="Body Text Indent 2"/>
    <w:basedOn w:val="a"/>
    <w:link w:val="22"/>
    <w:rsid w:val="0048303E"/>
    <w:pPr>
      <w:spacing w:line="312" w:lineRule="auto"/>
      <w:ind w:firstLine="709"/>
    </w:pPr>
    <w:rPr>
      <w:rFonts w:ascii="Arial" w:eastAsia="Times New Roman" w:hAnsi="Arial"/>
      <w:szCs w:val="20"/>
      <w:lang w:eastAsia="ru-RU"/>
    </w:rPr>
  </w:style>
  <w:style w:type="character" w:customStyle="1" w:styleId="22">
    <w:name w:val="Основной текст с отступом 2 Знак"/>
    <w:link w:val="21"/>
    <w:rsid w:val="0048303E"/>
    <w:rPr>
      <w:rFonts w:ascii="Arial" w:eastAsia="Times New Roman" w:hAnsi="Arial" w:cs="Times New Roman"/>
      <w:szCs w:val="20"/>
      <w:lang w:eastAsia="ru-RU"/>
    </w:rPr>
  </w:style>
  <w:style w:type="paragraph" w:customStyle="1" w:styleId="ConsNormal">
    <w:name w:val="ConsNormal"/>
    <w:rsid w:val="0048303E"/>
    <w:pPr>
      <w:widowControl w:val="0"/>
      <w:ind w:firstLine="720"/>
    </w:pPr>
    <w:rPr>
      <w:rFonts w:ascii="Times New Roman" w:eastAsia="Times New Roman" w:hAnsi="Times New Roman"/>
      <w:snapToGrid w:val="0"/>
    </w:rPr>
  </w:style>
  <w:style w:type="paragraph" w:customStyle="1" w:styleId="ConsNonformat">
    <w:name w:val="ConsNonformat"/>
    <w:rsid w:val="0048303E"/>
    <w:pPr>
      <w:widowControl w:val="0"/>
    </w:pPr>
    <w:rPr>
      <w:rFonts w:ascii="Courier New" w:eastAsia="Times New Roman" w:hAnsi="Courier New"/>
      <w:snapToGrid w:val="0"/>
    </w:rPr>
  </w:style>
  <w:style w:type="table" w:styleId="a3">
    <w:name w:val="Table Grid"/>
    <w:basedOn w:val="a1"/>
    <w:uiPriority w:val="59"/>
    <w:rsid w:val="00016E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240B7"/>
    <w:rPr>
      <w:rFonts w:ascii="Tahoma" w:hAnsi="Tahoma" w:cs="Tahoma"/>
      <w:sz w:val="16"/>
      <w:szCs w:val="16"/>
    </w:rPr>
  </w:style>
  <w:style w:type="character" w:customStyle="1" w:styleId="a5">
    <w:name w:val="Текст выноски Знак"/>
    <w:basedOn w:val="a0"/>
    <w:link w:val="a4"/>
    <w:uiPriority w:val="99"/>
    <w:semiHidden/>
    <w:rsid w:val="008240B7"/>
    <w:rPr>
      <w:rFonts w:ascii="Tahoma" w:hAnsi="Tahoma" w:cs="Tahoma"/>
      <w:sz w:val="16"/>
      <w:szCs w:val="16"/>
      <w:lang w:eastAsia="en-US"/>
    </w:rPr>
  </w:style>
  <w:style w:type="character" w:customStyle="1" w:styleId="10">
    <w:name w:val="Заголовок 1 Знак"/>
    <w:basedOn w:val="a0"/>
    <w:link w:val="1"/>
    <w:uiPriority w:val="9"/>
    <w:rsid w:val="0054615B"/>
    <w:rPr>
      <w:rFonts w:asciiTheme="majorHAnsi" w:eastAsiaTheme="majorEastAsia" w:hAnsiTheme="majorHAnsi" w:cstheme="majorBidi"/>
      <w:b/>
      <w:bCs/>
      <w:kern w:val="32"/>
      <w:sz w:val="32"/>
      <w:szCs w:val="32"/>
    </w:rPr>
  </w:style>
  <w:style w:type="paragraph" w:styleId="a6">
    <w:name w:val="TOC Heading"/>
    <w:basedOn w:val="1"/>
    <w:next w:val="a"/>
    <w:uiPriority w:val="39"/>
    <w:unhideWhenUsed/>
    <w:qFormat/>
    <w:rsid w:val="0054615B"/>
    <w:pPr>
      <w:outlineLvl w:val="9"/>
    </w:pPr>
  </w:style>
  <w:style w:type="paragraph" w:styleId="11">
    <w:name w:val="toc 1"/>
    <w:basedOn w:val="a"/>
    <w:next w:val="a"/>
    <w:autoRedefine/>
    <w:uiPriority w:val="39"/>
    <w:unhideWhenUsed/>
    <w:qFormat/>
    <w:rsid w:val="001F7EBD"/>
    <w:pPr>
      <w:spacing w:after="100"/>
      <w:jc w:val="center"/>
    </w:pPr>
    <w:rPr>
      <w:rFonts w:ascii="Times New Roman" w:hAnsi="Times New Roman"/>
      <w:b/>
    </w:rPr>
  </w:style>
  <w:style w:type="character" w:styleId="a7">
    <w:name w:val="Hyperlink"/>
    <w:basedOn w:val="a0"/>
    <w:uiPriority w:val="99"/>
    <w:unhideWhenUsed/>
    <w:rsid w:val="00882554"/>
    <w:rPr>
      <w:color w:val="0000FF" w:themeColor="hyperlink"/>
      <w:u w:val="single"/>
    </w:rPr>
  </w:style>
  <w:style w:type="character" w:customStyle="1" w:styleId="20">
    <w:name w:val="Заголовок 2 Знак"/>
    <w:basedOn w:val="a0"/>
    <w:link w:val="2"/>
    <w:uiPriority w:val="9"/>
    <w:semiHidden/>
    <w:rsid w:val="0054615B"/>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54615B"/>
    <w:rPr>
      <w:rFonts w:asciiTheme="majorHAnsi" w:eastAsiaTheme="majorEastAsia" w:hAnsiTheme="majorHAnsi"/>
      <w:b/>
      <w:bCs/>
      <w:sz w:val="26"/>
      <w:szCs w:val="26"/>
    </w:rPr>
  </w:style>
  <w:style w:type="character" w:customStyle="1" w:styleId="40">
    <w:name w:val="Заголовок 4 Знак"/>
    <w:basedOn w:val="a0"/>
    <w:link w:val="4"/>
    <w:uiPriority w:val="9"/>
    <w:rsid w:val="0054615B"/>
    <w:rPr>
      <w:b/>
      <w:bCs/>
      <w:sz w:val="28"/>
      <w:szCs w:val="28"/>
    </w:rPr>
  </w:style>
  <w:style w:type="character" w:customStyle="1" w:styleId="50">
    <w:name w:val="Заголовок 5 Знак"/>
    <w:basedOn w:val="a0"/>
    <w:link w:val="5"/>
    <w:uiPriority w:val="9"/>
    <w:semiHidden/>
    <w:rsid w:val="0054615B"/>
    <w:rPr>
      <w:b/>
      <w:bCs/>
      <w:i/>
      <w:iCs/>
      <w:sz w:val="26"/>
      <w:szCs w:val="26"/>
    </w:rPr>
  </w:style>
  <w:style w:type="character" w:customStyle="1" w:styleId="60">
    <w:name w:val="Заголовок 6 Знак"/>
    <w:basedOn w:val="a0"/>
    <w:link w:val="6"/>
    <w:uiPriority w:val="9"/>
    <w:semiHidden/>
    <w:rsid w:val="0054615B"/>
    <w:rPr>
      <w:b/>
      <w:bCs/>
    </w:rPr>
  </w:style>
  <w:style w:type="character" w:customStyle="1" w:styleId="70">
    <w:name w:val="Заголовок 7 Знак"/>
    <w:basedOn w:val="a0"/>
    <w:link w:val="7"/>
    <w:uiPriority w:val="9"/>
    <w:semiHidden/>
    <w:rsid w:val="0054615B"/>
    <w:rPr>
      <w:sz w:val="24"/>
      <w:szCs w:val="24"/>
    </w:rPr>
  </w:style>
  <w:style w:type="character" w:customStyle="1" w:styleId="80">
    <w:name w:val="Заголовок 8 Знак"/>
    <w:basedOn w:val="a0"/>
    <w:link w:val="8"/>
    <w:uiPriority w:val="9"/>
    <w:semiHidden/>
    <w:rsid w:val="0054615B"/>
    <w:rPr>
      <w:i/>
      <w:iCs/>
      <w:sz w:val="24"/>
      <w:szCs w:val="24"/>
    </w:rPr>
  </w:style>
  <w:style w:type="character" w:customStyle="1" w:styleId="90">
    <w:name w:val="Заголовок 9 Знак"/>
    <w:basedOn w:val="a0"/>
    <w:link w:val="9"/>
    <w:uiPriority w:val="9"/>
    <w:semiHidden/>
    <w:rsid w:val="0054615B"/>
    <w:rPr>
      <w:rFonts w:asciiTheme="majorHAnsi" w:eastAsiaTheme="majorEastAsia" w:hAnsiTheme="majorHAnsi"/>
    </w:rPr>
  </w:style>
  <w:style w:type="paragraph" w:styleId="a8">
    <w:name w:val="Title"/>
    <w:basedOn w:val="a"/>
    <w:next w:val="a"/>
    <w:link w:val="a9"/>
    <w:uiPriority w:val="10"/>
    <w:qFormat/>
    <w:rsid w:val="0054615B"/>
    <w:pPr>
      <w:spacing w:before="240" w:after="60"/>
      <w:jc w:val="center"/>
      <w:outlineLvl w:val="0"/>
    </w:pPr>
    <w:rPr>
      <w:rFonts w:asciiTheme="majorHAnsi" w:eastAsiaTheme="majorEastAsia" w:hAnsiTheme="majorHAnsi"/>
      <w:b/>
      <w:bCs/>
      <w:kern w:val="28"/>
      <w:sz w:val="32"/>
      <w:szCs w:val="32"/>
    </w:rPr>
  </w:style>
  <w:style w:type="character" w:customStyle="1" w:styleId="a9">
    <w:name w:val="Название Знак"/>
    <w:basedOn w:val="a0"/>
    <w:link w:val="a8"/>
    <w:uiPriority w:val="10"/>
    <w:rsid w:val="0054615B"/>
    <w:rPr>
      <w:rFonts w:asciiTheme="majorHAnsi" w:eastAsiaTheme="majorEastAsia" w:hAnsiTheme="majorHAnsi"/>
      <w:b/>
      <w:bCs/>
      <w:kern w:val="28"/>
      <w:sz w:val="32"/>
      <w:szCs w:val="32"/>
    </w:rPr>
  </w:style>
  <w:style w:type="paragraph" w:styleId="aa">
    <w:name w:val="Subtitle"/>
    <w:basedOn w:val="a"/>
    <w:next w:val="a"/>
    <w:link w:val="ab"/>
    <w:uiPriority w:val="11"/>
    <w:qFormat/>
    <w:rsid w:val="0054615B"/>
    <w:pPr>
      <w:spacing w:after="60"/>
      <w:jc w:val="center"/>
      <w:outlineLvl w:val="1"/>
    </w:pPr>
    <w:rPr>
      <w:rFonts w:asciiTheme="majorHAnsi" w:eastAsiaTheme="majorEastAsia" w:hAnsiTheme="majorHAnsi"/>
    </w:rPr>
  </w:style>
  <w:style w:type="character" w:customStyle="1" w:styleId="ab">
    <w:name w:val="Подзаголовок Знак"/>
    <w:basedOn w:val="a0"/>
    <w:link w:val="aa"/>
    <w:uiPriority w:val="11"/>
    <w:rsid w:val="0054615B"/>
    <w:rPr>
      <w:rFonts w:asciiTheme="majorHAnsi" w:eastAsiaTheme="majorEastAsia" w:hAnsiTheme="majorHAnsi"/>
      <w:sz w:val="24"/>
      <w:szCs w:val="24"/>
    </w:rPr>
  </w:style>
  <w:style w:type="character" w:styleId="ac">
    <w:name w:val="Strong"/>
    <w:basedOn w:val="a0"/>
    <w:uiPriority w:val="22"/>
    <w:qFormat/>
    <w:rsid w:val="0054615B"/>
    <w:rPr>
      <w:b/>
      <w:bCs/>
    </w:rPr>
  </w:style>
  <w:style w:type="character" w:styleId="ad">
    <w:name w:val="Emphasis"/>
    <w:basedOn w:val="a0"/>
    <w:uiPriority w:val="20"/>
    <w:qFormat/>
    <w:rsid w:val="0054615B"/>
    <w:rPr>
      <w:rFonts w:asciiTheme="minorHAnsi" w:hAnsiTheme="minorHAnsi"/>
      <w:b/>
      <w:i/>
      <w:iCs/>
    </w:rPr>
  </w:style>
  <w:style w:type="paragraph" w:styleId="ae">
    <w:name w:val="No Spacing"/>
    <w:basedOn w:val="a"/>
    <w:uiPriority w:val="1"/>
    <w:qFormat/>
    <w:rsid w:val="0054615B"/>
    <w:rPr>
      <w:szCs w:val="32"/>
    </w:rPr>
  </w:style>
  <w:style w:type="paragraph" w:styleId="af">
    <w:name w:val="List Paragraph"/>
    <w:basedOn w:val="a"/>
    <w:uiPriority w:val="34"/>
    <w:qFormat/>
    <w:rsid w:val="0054615B"/>
    <w:pPr>
      <w:ind w:left="720"/>
      <w:contextualSpacing/>
    </w:pPr>
  </w:style>
  <w:style w:type="paragraph" w:styleId="23">
    <w:name w:val="Quote"/>
    <w:basedOn w:val="a"/>
    <w:next w:val="a"/>
    <w:link w:val="24"/>
    <w:uiPriority w:val="29"/>
    <w:qFormat/>
    <w:rsid w:val="0054615B"/>
    <w:rPr>
      <w:i/>
    </w:rPr>
  </w:style>
  <w:style w:type="character" w:customStyle="1" w:styleId="24">
    <w:name w:val="Цитата 2 Знак"/>
    <w:basedOn w:val="a0"/>
    <w:link w:val="23"/>
    <w:uiPriority w:val="29"/>
    <w:rsid w:val="0054615B"/>
    <w:rPr>
      <w:i/>
      <w:sz w:val="24"/>
      <w:szCs w:val="24"/>
    </w:rPr>
  </w:style>
  <w:style w:type="paragraph" w:styleId="af0">
    <w:name w:val="Intense Quote"/>
    <w:basedOn w:val="a"/>
    <w:next w:val="a"/>
    <w:link w:val="af1"/>
    <w:uiPriority w:val="30"/>
    <w:qFormat/>
    <w:rsid w:val="0054615B"/>
    <w:pPr>
      <w:ind w:left="720" w:right="720"/>
    </w:pPr>
    <w:rPr>
      <w:b/>
      <w:i/>
      <w:szCs w:val="22"/>
    </w:rPr>
  </w:style>
  <w:style w:type="character" w:customStyle="1" w:styleId="af1">
    <w:name w:val="Выделенная цитата Знак"/>
    <w:basedOn w:val="a0"/>
    <w:link w:val="af0"/>
    <w:uiPriority w:val="30"/>
    <w:rsid w:val="0054615B"/>
    <w:rPr>
      <w:b/>
      <w:i/>
      <w:sz w:val="24"/>
    </w:rPr>
  </w:style>
  <w:style w:type="character" w:styleId="af2">
    <w:name w:val="Subtle Emphasis"/>
    <w:uiPriority w:val="19"/>
    <w:qFormat/>
    <w:rsid w:val="0054615B"/>
    <w:rPr>
      <w:i/>
      <w:color w:val="5A5A5A" w:themeColor="text1" w:themeTint="A5"/>
    </w:rPr>
  </w:style>
  <w:style w:type="character" w:styleId="af3">
    <w:name w:val="Intense Emphasis"/>
    <w:basedOn w:val="a0"/>
    <w:uiPriority w:val="21"/>
    <w:qFormat/>
    <w:rsid w:val="0054615B"/>
    <w:rPr>
      <w:b/>
      <w:i/>
      <w:sz w:val="24"/>
      <w:szCs w:val="24"/>
      <w:u w:val="single"/>
    </w:rPr>
  </w:style>
  <w:style w:type="character" w:styleId="af4">
    <w:name w:val="Subtle Reference"/>
    <w:basedOn w:val="a0"/>
    <w:uiPriority w:val="31"/>
    <w:qFormat/>
    <w:rsid w:val="0054615B"/>
    <w:rPr>
      <w:sz w:val="24"/>
      <w:szCs w:val="24"/>
      <w:u w:val="single"/>
    </w:rPr>
  </w:style>
  <w:style w:type="character" w:styleId="af5">
    <w:name w:val="Intense Reference"/>
    <w:basedOn w:val="a0"/>
    <w:uiPriority w:val="32"/>
    <w:qFormat/>
    <w:rsid w:val="0054615B"/>
    <w:rPr>
      <w:b/>
      <w:sz w:val="24"/>
      <w:u w:val="single"/>
    </w:rPr>
  </w:style>
  <w:style w:type="character" w:styleId="af6">
    <w:name w:val="Book Title"/>
    <w:basedOn w:val="a0"/>
    <w:uiPriority w:val="33"/>
    <w:qFormat/>
    <w:rsid w:val="0054615B"/>
    <w:rPr>
      <w:rFonts w:asciiTheme="majorHAnsi" w:eastAsiaTheme="majorEastAsia" w:hAnsiTheme="majorHAnsi"/>
      <w:b/>
      <w:i/>
      <w:sz w:val="24"/>
      <w:szCs w:val="24"/>
    </w:rPr>
  </w:style>
  <w:style w:type="paragraph" w:styleId="af7">
    <w:name w:val="Normal (Web)"/>
    <w:basedOn w:val="a"/>
    <w:uiPriority w:val="99"/>
    <w:semiHidden/>
    <w:unhideWhenUsed/>
    <w:rsid w:val="00F74C36"/>
    <w:pPr>
      <w:spacing w:before="288" w:after="288"/>
    </w:pPr>
    <w:rPr>
      <w:rFonts w:ascii="Times New Roman" w:eastAsia="Times New Roman" w:hAnsi="Times New Roman"/>
      <w:lang w:val="ru-RU" w:eastAsia="ru-RU" w:bidi="ar-SA"/>
    </w:rPr>
  </w:style>
  <w:style w:type="paragraph" w:styleId="af8">
    <w:name w:val="header"/>
    <w:basedOn w:val="a"/>
    <w:link w:val="af9"/>
    <w:uiPriority w:val="99"/>
    <w:unhideWhenUsed/>
    <w:rsid w:val="001F7EBD"/>
    <w:pPr>
      <w:tabs>
        <w:tab w:val="center" w:pos="4677"/>
        <w:tab w:val="right" w:pos="9355"/>
      </w:tabs>
      <w:jc w:val="both"/>
    </w:pPr>
    <w:rPr>
      <w:rFonts w:ascii="Calibri" w:eastAsia="Calibri" w:hAnsi="Calibri"/>
      <w:sz w:val="22"/>
      <w:szCs w:val="22"/>
      <w:lang w:val="ru-RU" w:bidi="ar-SA"/>
    </w:rPr>
  </w:style>
  <w:style w:type="character" w:customStyle="1" w:styleId="af9">
    <w:name w:val="Верхний колонтитул Знак"/>
    <w:basedOn w:val="a0"/>
    <w:link w:val="af8"/>
    <w:uiPriority w:val="99"/>
    <w:rsid w:val="001F7EBD"/>
    <w:rPr>
      <w:rFonts w:ascii="Calibri" w:eastAsia="Calibri" w:hAnsi="Calibri"/>
      <w:lang w:val="ru-RU" w:bidi="ar-SA"/>
    </w:rPr>
  </w:style>
  <w:style w:type="paragraph" w:styleId="afa">
    <w:name w:val="footer"/>
    <w:basedOn w:val="a"/>
    <w:link w:val="afb"/>
    <w:uiPriority w:val="99"/>
    <w:unhideWhenUsed/>
    <w:rsid w:val="001F7EBD"/>
    <w:pPr>
      <w:tabs>
        <w:tab w:val="center" w:pos="4677"/>
        <w:tab w:val="right" w:pos="9355"/>
      </w:tabs>
      <w:jc w:val="both"/>
    </w:pPr>
    <w:rPr>
      <w:rFonts w:ascii="Calibri" w:eastAsia="Calibri" w:hAnsi="Calibri"/>
      <w:sz w:val="22"/>
      <w:szCs w:val="22"/>
      <w:lang w:val="ru-RU" w:bidi="ar-SA"/>
    </w:rPr>
  </w:style>
  <w:style w:type="character" w:customStyle="1" w:styleId="afb">
    <w:name w:val="Нижний колонтитул Знак"/>
    <w:basedOn w:val="a0"/>
    <w:link w:val="afa"/>
    <w:uiPriority w:val="99"/>
    <w:rsid w:val="001F7EBD"/>
    <w:rPr>
      <w:rFonts w:ascii="Calibri" w:eastAsia="Calibri" w:hAnsi="Calibri"/>
      <w:lang w:val="ru-RU" w:bidi="ar-SA"/>
    </w:rPr>
  </w:style>
  <w:style w:type="paragraph" w:styleId="25">
    <w:name w:val="toc 2"/>
    <w:basedOn w:val="a"/>
    <w:next w:val="a"/>
    <w:autoRedefine/>
    <w:uiPriority w:val="39"/>
    <w:unhideWhenUsed/>
    <w:qFormat/>
    <w:rsid w:val="00EA6D7B"/>
    <w:pPr>
      <w:spacing w:after="100"/>
      <w:ind w:left="240"/>
    </w:pPr>
  </w:style>
  <w:style w:type="paragraph" w:styleId="31">
    <w:name w:val="toc 3"/>
    <w:basedOn w:val="a"/>
    <w:next w:val="a"/>
    <w:autoRedefine/>
    <w:uiPriority w:val="39"/>
    <w:semiHidden/>
    <w:unhideWhenUsed/>
    <w:qFormat/>
    <w:rsid w:val="00EB4C09"/>
    <w:pPr>
      <w:spacing w:after="100" w:line="276" w:lineRule="auto"/>
      <w:ind w:left="440"/>
    </w:pPr>
    <w:rPr>
      <w:rFonts w:cstheme="minorBidi"/>
      <w:sz w:val="22"/>
      <w:szCs w:val="22"/>
      <w:lang w:val="ru-RU" w:bidi="ar-SA"/>
    </w:rPr>
  </w:style>
  <w:style w:type="paragraph" w:styleId="HTML">
    <w:name w:val="HTML Preformatted"/>
    <w:basedOn w:val="a"/>
    <w:link w:val="HTML0"/>
    <w:uiPriority w:val="99"/>
    <w:unhideWhenUsed/>
    <w:rsid w:val="00192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bidi="ar-SA"/>
    </w:rPr>
  </w:style>
  <w:style w:type="character" w:customStyle="1" w:styleId="HTML0">
    <w:name w:val="Стандартный HTML Знак"/>
    <w:basedOn w:val="a0"/>
    <w:link w:val="HTML"/>
    <w:uiPriority w:val="99"/>
    <w:rsid w:val="00192D36"/>
    <w:rPr>
      <w:rFonts w:ascii="Courier New" w:eastAsia="Times New Roman" w:hAnsi="Courier New" w:cs="Courier New"/>
      <w:sz w:val="20"/>
      <w:szCs w:val="20"/>
      <w:lang w:val="ru-RU" w:eastAsia="ru-RU" w:bidi="ar-SA"/>
    </w:rPr>
  </w:style>
  <w:style w:type="character" w:styleId="afc">
    <w:name w:val="annotation reference"/>
    <w:basedOn w:val="a0"/>
    <w:uiPriority w:val="99"/>
    <w:semiHidden/>
    <w:unhideWhenUsed/>
    <w:rsid w:val="00E33EBF"/>
    <w:rPr>
      <w:sz w:val="16"/>
      <w:szCs w:val="16"/>
    </w:rPr>
  </w:style>
  <w:style w:type="paragraph" w:styleId="afd">
    <w:name w:val="annotation text"/>
    <w:basedOn w:val="a"/>
    <w:link w:val="afe"/>
    <w:uiPriority w:val="99"/>
    <w:semiHidden/>
    <w:unhideWhenUsed/>
    <w:rsid w:val="00E33EBF"/>
    <w:rPr>
      <w:sz w:val="20"/>
      <w:szCs w:val="20"/>
    </w:rPr>
  </w:style>
  <w:style w:type="character" w:customStyle="1" w:styleId="afe">
    <w:name w:val="Текст примечания Знак"/>
    <w:basedOn w:val="a0"/>
    <w:link w:val="afd"/>
    <w:uiPriority w:val="99"/>
    <w:semiHidden/>
    <w:rsid w:val="00E33EBF"/>
    <w:rPr>
      <w:sz w:val="20"/>
      <w:szCs w:val="20"/>
    </w:rPr>
  </w:style>
  <w:style w:type="paragraph" w:styleId="aff">
    <w:name w:val="annotation subject"/>
    <w:basedOn w:val="afd"/>
    <w:next w:val="afd"/>
    <w:link w:val="aff0"/>
    <w:uiPriority w:val="99"/>
    <w:semiHidden/>
    <w:unhideWhenUsed/>
    <w:rsid w:val="00E33EBF"/>
    <w:rPr>
      <w:b/>
      <w:bCs/>
    </w:rPr>
  </w:style>
  <w:style w:type="character" w:customStyle="1" w:styleId="aff0">
    <w:name w:val="Тема примечания Знак"/>
    <w:basedOn w:val="afe"/>
    <w:link w:val="aff"/>
    <w:uiPriority w:val="99"/>
    <w:semiHidden/>
    <w:rsid w:val="00E33EBF"/>
    <w:rPr>
      <w:b/>
      <w:bCs/>
    </w:rPr>
  </w:style>
  <w:style w:type="paragraph" w:styleId="aff1">
    <w:name w:val="Revision"/>
    <w:hidden/>
    <w:uiPriority w:val="99"/>
    <w:semiHidden/>
    <w:rsid w:val="001924FE"/>
    <w:pPr>
      <w:spacing w:after="0" w:line="240" w:lineRule="auto"/>
    </w:pPr>
    <w:rPr>
      <w:sz w:val="24"/>
      <w:szCs w:val="24"/>
    </w:rPr>
  </w:style>
</w:styles>
</file>

<file path=word/webSettings.xml><?xml version="1.0" encoding="utf-8"?>
<w:webSettings xmlns:r="http://schemas.openxmlformats.org/officeDocument/2006/relationships" xmlns:w="http://schemas.openxmlformats.org/wordprocessingml/2006/main">
  <w:divs>
    <w:div w:id="959723692">
      <w:bodyDiv w:val="1"/>
      <w:marLeft w:val="0"/>
      <w:marRight w:val="0"/>
      <w:marTop w:val="0"/>
      <w:marBottom w:val="0"/>
      <w:divBdr>
        <w:top w:val="none" w:sz="0" w:space="0" w:color="auto"/>
        <w:left w:val="none" w:sz="0" w:space="0" w:color="auto"/>
        <w:bottom w:val="none" w:sz="0" w:space="0" w:color="auto"/>
        <w:right w:val="none" w:sz="0" w:space="0" w:color="auto"/>
      </w:divBdr>
    </w:div>
    <w:div w:id="990451873">
      <w:bodyDiv w:val="1"/>
      <w:marLeft w:val="0"/>
      <w:marRight w:val="0"/>
      <w:marTop w:val="0"/>
      <w:marBottom w:val="0"/>
      <w:divBdr>
        <w:top w:val="none" w:sz="0" w:space="0" w:color="auto"/>
        <w:left w:val="none" w:sz="0" w:space="0" w:color="auto"/>
        <w:bottom w:val="none" w:sz="0" w:space="0" w:color="auto"/>
        <w:right w:val="none" w:sz="0" w:space="0" w:color="auto"/>
      </w:divBdr>
      <w:divsChild>
        <w:div w:id="1203635782">
          <w:marLeft w:val="0"/>
          <w:marRight w:val="0"/>
          <w:marTop w:val="0"/>
          <w:marBottom w:val="0"/>
          <w:divBdr>
            <w:top w:val="none" w:sz="0" w:space="0" w:color="auto"/>
            <w:left w:val="none" w:sz="0" w:space="0" w:color="auto"/>
            <w:bottom w:val="none" w:sz="0" w:space="0" w:color="auto"/>
            <w:right w:val="none" w:sz="0" w:space="0" w:color="auto"/>
          </w:divBdr>
          <w:divsChild>
            <w:div w:id="2045710202">
              <w:marLeft w:val="0"/>
              <w:marRight w:val="0"/>
              <w:marTop w:val="0"/>
              <w:marBottom w:val="0"/>
              <w:divBdr>
                <w:top w:val="none" w:sz="0" w:space="0" w:color="auto"/>
                <w:left w:val="none" w:sz="0" w:space="0" w:color="auto"/>
                <w:bottom w:val="none" w:sz="0" w:space="0" w:color="auto"/>
                <w:right w:val="none" w:sz="0" w:space="0" w:color="auto"/>
              </w:divBdr>
              <w:divsChild>
                <w:div w:id="1246767143">
                  <w:marLeft w:val="0"/>
                  <w:marRight w:val="0"/>
                  <w:marTop w:val="0"/>
                  <w:marBottom w:val="0"/>
                  <w:divBdr>
                    <w:top w:val="none" w:sz="0" w:space="0" w:color="auto"/>
                    <w:left w:val="none" w:sz="0" w:space="0" w:color="auto"/>
                    <w:bottom w:val="none" w:sz="0" w:space="0" w:color="auto"/>
                    <w:right w:val="none" w:sz="0" w:space="0" w:color="auto"/>
                  </w:divBdr>
                  <w:divsChild>
                    <w:div w:id="1986618013">
                      <w:marLeft w:val="0"/>
                      <w:marRight w:val="0"/>
                      <w:marTop w:val="0"/>
                      <w:marBottom w:val="0"/>
                      <w:divBdr>
                        <w:top w:val="none" w:sz="0" w:space="0" w:color="auto"/>
                        <w:left w:val="none" w:sz="0" w:space="0" w:color="auto"/>
                        <w:bottom w:val="none" w:sz="0" w:space="0" w:color="auto"/>
                        <w:right w:val="none" w:sz="0" w:space="0" w:color="auto"/>
                      </w:divBdr>
                      <w:divsChild>
                        <w:div w:id="2342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574382">
      <w:bodyDiv w:val="1"/>
      <w:marLeft w:val="0"/>
      <w:marRight w:val="0"/>
      <w:marTop w:val="0"/>
      <w:marBottom w:val="0"/>
      <w:divBdr>
        <w:top w:val="none" w:sz="0" w:space="0" w:color="auto"/>
        <w:left w:val="none" w:sz="0" w:space="0" w:color="auto"/>
        <w:bottom w:val="none" w:sz="0" w:space="0" w:color="auto"/>
        <w:right w:val="none" w:sz="0" w:space="0" w:color="auto"/>
      </w:divBdr>
    </w:div>
    <w:div w:id="163572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7810DB-4596-499C-BBA2-09DE0E741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11020</Words>
  <Characters>62820</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Положение о Совете директоров «СОЦИУМ-БАНК» (ООО)</vt:lpstr>
    </vt:vector>
  </TitlesOfParts>
  <Company>AIB</Company>
  <LinksUpToDate>false</LinksUpToDate>
  <CharactersWithSpaces>73693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Совете директоров «СОЦИУМ-БАНК» (ООО)</dc:title>
  <dc:creator>bahteeva_mr</dc:creator>
  <cp:lastModifiedBy>Недоадмин</cp:lastModifiedBy>
  <cp:revision>4</cp:revision>
  <cp:lastPrinted>2014-12-19T09:05:00Z</cp:lastPrinted>
  <dcterms:created xsi:type="dcterms:W3CDTF">2021-03-10T13:33:00Z</dcterms:created>
  <dcterms:modified xsi:type="dcterms:W3CDTF">2021-03-10T13:34:00Z</dcterms:modified>
</cp:coreProperties>
</file>